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7B797A" w14:textId="77777777" w:rsidR="00143AE2" w:rsidRDefault="00524D07">
      <w:pPr>
        <w:rPr>
          <w:sz w:val="24"/>
          <w:szCs w:val="24"/>
        </w:rPr>
      </w:pPr>
      <w:r>
        <w:rPr>
          <w:sz w:val="24"/>
          <w:szCs w:val="24"/>
        </w:rPr>
        <w:t xml:space="preserve">                                                             </w:t>
      </w:r>
      <w:r>
        <w:rPr>
          <w:rFonts w:ascii="Times New Roman" w:hAnsi="Times New Roman"/>
          <w:b/>
          <w:noProof/>
          <w:sz w:val="32"/>
          <w:szCs w:val="24"/>
        </w:rPr>
        <w:drawing>
          <wp:inline distT="0" distB="0" distL="0" distR="0" wp14:anchorId="13C89BEB" wp14:editId="12124072">
            <wp:extent cx="1704975" cy="137160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04975" cy="1371600"/>
                    </a:xfrm>
                    <a:prstGeom prst="rect">
                      <a:avLst/>
                    </a:prstGeom>
                    <a:noFill/>
                    <a:ln>
                      <a:noFill/>
                    </a:ln>
                  </pic:spPr>
                </pic:pic>
              </a:graphicData>
            </a:graphic>
          </wp:inline>
        </w:drawing>
      </w:r>
    </w:p>
    <w:p w14:paraId="45F019A2" w14:textId="77777777" w:rsidR="009C1826" w:rsidRDefault="009C1826" w:rsidP="009C1826">
      <w:pPr>
        <w:spacing w:after="0" w:line="240" w:lineRule="auto"/>
        <w:jc w:val="center"/>
        <w:rPr>
          <w:rFonts w:ascii="Times New Roman" w:hAnsi="Times New Roman"/>
          <w:b/>
          <w:sz w:val="32"/>
          <w:szCs w:val="24"/>
        </w:rPr>
      </w:pPr>
      <w:r>
        <w:rPr>
          <w:rFonts w:ascii="Times New Roman" w:hAnsi="Times New Roman"/>
          <w:b/>
          <w:sz w:val="32"/>
          <w:szCs w:val="24"/>
        </w:rPr>
        <w:t xml:space="preserve">           </w:t>
      </w:r>
    </w:p>
    <w:p w14:paraId="27142D4D" w14:textId="77777777" w:rsidR="009C1826" w:rsidRPr="00151204" w:rsidRDefault="009C1826" w:rsidP="009C1826">
      <w:pPr>
        <w:spacing w:after="0" w:line="240" w:lineRule="auto"/>
        <w:jc w:val="center"/>
        <w:rPr>
          <w:rFonts w:ascii="Times New Roman" w:hAnsi="Times New Roman"/>
          <w:b/>
          <w:sz w:val="28"/>
          <w:szCs w:val="28"/>
        </w:rPr>
      </w:pPr>
      <w:r w:rsidRPr="00151204">
        <w:rPr>
          <w:rFonts w:ascii="Times New Roman" w:hAnsi="Times New Roman"/>
          <w:b/>
          <w:sz w:val="28"/>
          <w:szCs w:val="28"/>
        </w:rPr>
        <w:t>JARAMOGI OGINGA ODINGA UNIVERSITY OF SCIENCE AND TECHNOLOGY</w:t>
      </w:r>
    </w:p>
    <w:p w14:paraId="4C1AA775" w14:textId="77777777" w:rsidR="009C1826" w:rsidRPr="00151204" w:rsidRDefault="009C1826" w:rsidP="009C1826">
      <w:pPr>
        <w:spacing w:after="0" w:line="240" w:lineRule="auto"/>
        <w:jc w:val="center"/>
        <w:rPr>
          <w:rFonts w:ascii="Times New Roman" w:hAnsi="Times New Roman"/>
          <w:b/>
          <w:sz w:val="28"/>
          <w:szCs w:val="28"/>
        </w:rPr>
      </w:pPr>
    </w:p>
    <w:p w14:paraId="35970E18" w14:textId="77777777" w:rsidR="009C1826" w:rsidRDefault="009C1826" w:rsidP="009C1826">
      <w:pPr>
        <w:spacing w:after="0" w:line="240" w:lineRule="auto"/>
        <w:jc w:val="center"/>
        <w:rPr>
          <w:rFonts w:ascii="Times New Roman" w:hAnsi="Times New Roman"/>
          <w:b/>
          <w:sz w:val="28"/>
          <w:szCs w:val="28"/>
        </w:rPr>
      </w:pPr>
      <w:r w:rsidRPr="00151204">
        <w:rPr>
          <w:rFonts w:ascii="Times New Roman" w:hAnsi="Times New Roman"/>
          <w:b/>
          <w:sz w:val="28"/>
          <w:szCs w:val="28"/>
        </w:rPr>
        <w:t>SCHOOL OF AGRICULTURAL AND FOOD SCIENCES</w:t>
      </w:r>
    </w:p>
    <w:p w14:paraId="7F047958" w14:textId="77777777" w:rsidR="00E21A8D" w:rsidRPr="00151204" w:rsidRDefault="00E21A8D" w:rsidP="009C1826">
      <w:pPr>
        <w:spacing w:after="0" w:line="240" w:lineRule="auto"/>
        <w:jc w:val="center"/>
        <w:rPr>
          <w:rFonts w:ascii="Times New Roman" w:hAnsi="Times New Roman"/>
          <w:b/>
          <w:sz w:val="28"/>
          <w:szCs w:val="28"/>
        </w:rPr>
      </w:pPr>
    </w:p>
    <w:p w14:paraId="69B021DF" w14:textId="77777777" w:rsidR="009C1826" w:rsidRDefault="003A2257" w:rsidP="009C1826">
      <w:pPr>
        <w:spacing w:after="0" w:line="240" w:lineRule="auto"/>
        <w:jc w:val="center"/>
        <w:rPr>
          <w:rFonts w:ascii="Times New Roman" w:hAnsi="Times New Roman"/>
          <w:b/>
          <w:sz w:val="28"/>
          <w:szCs w:val="28"/>
        </w:rPr>
      </w:pPr>
      <w:r>
        <w:rPr>
          <w:rFonts w:ascii="Times New Roman" w:hAnsi="Times New Roman"/>
          <w:b/>
          <w:sz w:val="28"/>
          <w:szCs w:val="28"/>
        </w:rPr>
        <w:t xml:space="preserve">FIRST </w:t>
      </w:r>
      <w:r w:rsidR="00E21A8D">
        <w:rPr>
          <w:rFonts w:ascii="Times New Roman" w:hAnsi="Times New Roman"/>
          <w:b/>
          <w:sz w:val="28"/>
          <w:szCs w:val="28"/>
        </w:rPr>
        <w:t xml:space="preserve">YEAR </w:t>
      </w:r>
      <w:r>
        <w:rPr>
          <w:rFonts w:ascii="Times New Roman" w:hAnsi="Times New Roman"/>
          <w:b/>
          <w:sz w:val="28"/>
          <w:szCs w:val="28"/>
        </w:rPr>
        <w:t xml:space="preserve">FIRST </w:t>
      </w:r>
      <w:r w:rsidR="009C1826" w:rsidRPr="00151204">
        <w:rPr>
          <w:rFonts w:ascii="Times New Roman" w:hAnsi="Times New Roman"/>
          <w:b/>
          <w:sz w:val="28"/>
          <w:szCs w:val="28"/>
        </w:rPr>
        <w:t>SEMESTER EXAMINATION FOR THE DEGREE OF</w:t>
      </w:r>
    </w:p>
    <w:p w14:paraId="2510606C" w14:textId="77777777" w:rsidR="009C1826" w:rsidRDefault="009C1826" w:rsidP="009C1826">
      <w:pPr>
        <w:spacing w:after="0" w:line="240" w:lineRule="auto"/>
        <w:jc w:val="center"/>
        <w:rPr>
          <w:rFonts w:ascii="Times New Roman" w:hAnsi="Times New Roman"/>
          <w:b/>
          <w:sz w:val="28"/>
          <w:szCs w:val="28"/>
        </w:rPr>
      </w:pPr>
      <w:r w:rsidRPr="00151204">
        <w:rPr>
          <w:rFonts w:ascii="Times New Roman" w:hAnsi="Times New Roman"/>
          <w:b/>
          <w:sz w:val="28"/>
          <w:szCs w:val="28"/>
        </w:rPr>
        <w:t xml:space="preserve">BACHELOR OF SCIENCE IN </w:t>
      </w:r>
      <w:r w:rsidR="00E21A8D">
        <w:rPr>
          <w:rFonts w:ascii="Times New Roman" w:hAnsi="Times New Roman"/>
          <w:b/>
          <w:sz w:val="28"/>
          <w:szCs w:val="28"/>
        </w:rPr>
        <w:t>HORTICULTURE</w:t>
      </w:r>
      <w:r w:rsidRPr="00151204">
        <w:rPr>
          <w:rFonts w:ascii="Times New Roman" w:hAnsi="Times New Roman"/>
          <w:b/>
          <w:sz w:val="28"/>
          <w:szCs w:val="28"/>
        </w:rPr>
        <w:t xml:space="preserve"> </w:t>
      </w:r>
    </w:p>
    <w:p w14:paraId="004FE51B" w14:textId="77777777" w:rsidR="009C1826" w:rsidRDefault="009C1826" w:rsidP="009C1826">
      <w:pPr>
        <w:spacing w:after="0" w:line="240" w:lineRule="auto"/>
        <w:jc w:val="center"/>
        <w:rPr>
          <w:rFonts w:ascii="Times New Roman" w:hAnsi="Times New Roman"/>
          <w:b/>
          <w:sz w:val="28"/>
          <w:szCs w:val="28"/>
        </w:rPr>
      </w:pPr>
      <w:r w:rsidRPr="00151204">
        <w:rPr>
          <w:rFonts w:ascii="Times New Roman" w:hAnsi="Times New Roman"/>
          <w:b/>
          <w:sz w:val="28"/>
          <w:szCs w:val="28"/>
        </w:rPr>
        <w:t>20</w:t>
      </w:r>
      <w:r w:rsidR="003A2257">
        <w:rPr>
          <w:rFonts w:ascii="Times New Roman" w:hAnsi="Times New Roman"/>
          <w:b/>
          <w:sz w:val="28"/>
          <w:szCs w:val="28"/>
        </w:rPr>
        <w:t>23</w:t>
      </w:r>
      <w:r w:rsidRPr="00151204">
        <w:rPr>
          <w:rFonts w:ascii="Times New Roman" w:hAnsi="Times New Roman"/>
          <w:b/>
          <w:sz w:val="28"/>
          <w:szCs w:val="28"/>
        </w:rPr>
        <w:t>/20</w:t>
      </w:r>
      <w:r w:rsidR="00901096">
        <w:rPr>
          <w:rFonts w:ascii="Times New Roman" w:hAnsi="Times New Roman"/>
          <w:b/>
          <w:sz w:val="28"/>
          <w:szCs w:val="28"/>
        </w:rPr>
        <w:t>2</w:t>
      </w:r>
      <w:r w:rsidR="003A2257">
        <w:rPr>
          <w:rFonts w:ascii="Times New Roman" w:hAnsi="Times New Roman"/>
          <w:b/>
          <w:sz w:val="28"/>
          <w:szCs w:val="28"/>
        </w:rPr>
        <w:t>4</w:t>
      </w:r>
      <w:r w:rsidR="00983F2C">
        <w:rPr>
          <w:rFonts w:ascii="Times New Roman" w:hAnsi="Times New Roman"/>
          <w:b/>
          <w:sz w:val="28"/>
          <w:szCs w:val="28"/>
        </w:rPr>
        <w:t xml:space="preserve"> </w:t>
      </w:r>
      <w:r w:rsidRPr="00151204">
        <w:rPr>
          <w:rFonts w:ascii="Times New Roman" w:hAnsi="Times New Roman"/>
          <w:b/>
          <w:sz w:val="28"/>
          <w:szCs w:val="28"/>
        </w:rPr>
        <w:t>ACADEMIC YEAR</w:t>
      </w:r>
    </w:p>
    <w:p w14:paraId="1414F66E" w14:textId="77777777" w:rsidR="009C1826" w:rsidRPr="00151204" w:rsidRDefault="009C1826" w:rsidP="009C1826">
      <w:pPr>
        <w:spacing w:after="0" w:line="240" w:lineRule="auto"/>
        <w:jc w:val="center"/>
        <w:rPr>
          <w:rFonts w:ascii="Times New Roman" w:hAnsi="Times New Roman"/>
          <w:b/>
          <w:sz w:val="28"/>
          <w:szCs w:val="28"/>
        </w:rPr>
      </w:pPr>
    </w:p>
    <w:p w14:paraId="033EA798" w14:textId="77777777" w:rsidR="009C1826" w:rsidRPr="00151204" w:rsidRDefault="009C1826" w:rsidP="009C1826">
      <w:pPr>
        <w:pBdr>
          <w:bottom w:val="single" w:sz="4" w:space="1" w:color="auto"/>
        </w:pBdr>
        <w:spacing w:after="0" w:line="240" w:lineRule="auto"/>
        <w:jc w:val="center"/>
        <w:rPr>
          <w:rFonts w:ascii="Times New Roman" w:hAnsi="Times New Roman"/>
          <w:b/>
          <w:sz w:val="28"/>
          <w:szCs w:val="28"/>
        </w:rPr>
      </w:pPr>
      <w:r w:rsidRPr="00151204">
        <w:rPr>
          <w:rFonts w:ascii="Times New Roman" w:hAnsi="Times New Roman"/>
          <w:b/>
          <w:sz w:val="28"/>
          <w:szCs w:val="28"/>
        </w:rPr>
        <w:t>REGULAR</w:t>
      </w:r>
    </w:p>
    <w:p w14:paraId="15B01498" w14:textId="77777777" w:rsidR="009C1826" w:rsidRDefault="009C1826" w:rsidP="009C1826">
      <w:pPr>
        <w:pBdr>
          <w:bottom w:val="single" w:sz="4" w:space="1" w:color="auto"/>
        </w:pBdr>
        <w:spacing w:after="0" w:line="240" w:lineRule="auto"/>
        <w:rPr>
          <w:rFonts w:ascii="Times New Roman" w:hAnsi="Times New Roman"/>
          <w:b/>
          <w:sz w:val="24"/>
          <w:szCs w:val="24"/>
        </w:rPr>
      </w:pPr>
    </w:p>
    <w:p w14:paraId="1F12D4DC" w14:textId="77777777" w:rsidR="009C1826" w:rsidRDefault="009C1826" w:rsidP="009C1826">
      <w:pPr>
        <w:spacing w:after="0" w:line="240" w:lineRule="auto"/>
        <w:rPr>
          <w:rFonts w:ascii="Times New Roman" w:hAnsi="Times New Roman"/>
          <w:b/>
          <w:sz w:val="24"/>
          <w:szCs w:val="24"/>
        </w:rPr>
      </w:pPr>
    </w:p>
    <w:p w14:paraId="307CBD18" w14:textId="564A11D1" w:rsidR="009C1826" w:rsidRPr="00151204" w:rsidRDefault="009C1826" w:rsidP="009C1826">
      <w:pPr>
        <w:spacing w:after="0" w:line="240" w:lineRule="auto"/>
        <w:rPr>
          <w:rFonts w:ascii="Times New Roman" w:hAnsi="Times New Roman"/>
          <w:b/>
          <w:sz w:val="24"/>
          <w:szCs w:val="24"/>
        </w:rPr>
      </w:pPr>
      <w:r w:rsidRPr="00151204">
        <w:rPr>
          <w:rFonts w:ascii="Times New Roman" w:hAnsi="Times New Roman"/>
          <w:b/>
          <w:sz w:val="24"/>
          <w:szCs w:val="24"/>
        </w:rPr>
        <w:t xml:space="preserve">COURSE CODE: </w:t>
      </w:r>
      <w:r w:rsidR="00517628">
        <w:rPr>
          <w:rFonts w:ascii="Times New Roman" w:hAnsi="Times New Roman"/>
          <w:b/>
          <w:sz w:val="24"/>
          <w:szCs w:val="24"/>
        </w:rPr>
        <w:t>APB</w:t>
      </w:r>
      <w:r w:rsidR="00140436">
        <w:rPr>
          <w:rFonts w:ascii="Times New Roman" w:hAnsi="Times New Roman"/>
          <w:b/>
          <w:sz w:val="24"/>
          <w:szCs w:val="24"/>
        </w:rPr>
        <w:t xml:space="preserve"> </w:t>
      </w:r>
      <w:r w:rsidR="003A2257">
        <w:rPr>
          <w:rFonts w:ascii="Times New Roman" w:hAnsi="Times New Roman"/>
          <w:b/>
          <w:sz w:val="24"/>
          <w:szCs w:val="24"/>
        </w:rPr>
        <w:t>2101</w:t>
      </w:r>
    </w:p>
    <w:p w14:paraId="3C6EFE1D" w14:textId="77777777" w:rsidR="009C1826" w:rsidRPr="00151204" w:rsidRDefault="009C1826" w:rsidP="009C1826">
      <w:pPr>
        <w:spacing w:after="0" w:line="240" w:lineRule="auto"/>
        <w:rPr>
          <w:rFonts w:ascii="Times New Roman" w:hAnsi="Times New Roman"/>
          <w:b/>
          <w:sz w:val="24"/>
          <w:szCs w:val="24"/>
        </w:rPr>
      </w:pPr>
    </w:p>
    <w:p w14:paraId="09176173" w14:textId="77777777" w:rsidR="009C1826" w:rsidRPr="00151204" w:rsidRDefault="009C1826" w:rsidP="009C1826">
      <w:pPr>
        <w:spacing w:after="0" w:line="240" w:lineRule="auto"/>
        <w:rPr>
          <w:rFonts w:ascii="Times New Roman" w:hAnsi="Times New Roman"/>
          <w:b/>
          <w:sz w:val="24"/>
          <w:szCs w:val="24"/>
        </w:rPr>
      </w:pPr>
      <w:r w:rsidRPr="00151204">
        <w:rPr>
          <w:rFonts w:ascii="Times New Roman" w:hAnsi="Times New Roman"/>
          <w:b/>
          <w:sz w:val="24"/>
          <w:szCs w:val="24"/>
        </w:rPr>
        <w:t xml:space="preserve">COURSE TITLE:  </w:t>
      </w:r>
      <w:r w:rsidR="003A2257">
        <w:rPr>
          <w:rFonts w:ascii="Times New Roman" w:hAnsi="Times New Roman"/>
          <w:b/>
          <w:sz w:val="24"/>
          <w:szCs w:val="24"/>
        </w:rPr>
        <w:t xml:space="preserve">INTRODUCTION TO </w:t>
      </w:r>
      <w:r w:rsidR="00ED185C">
        <w:rPr>
          <w:rFonts w:ascii="Times New Roman" w:hAnsi="Times New Roman"/>
          <w:b/>
          <w:sz w:val="24"/>
          <w:szCs w:val="24"/>
        </w:rPr>
        <w:t xml:space="preserve">HORTICULTURAL </w:t>
      </w:r>
      <w:r w:rsidR="003A2257">
        <w:rPr>
          <w:rFonts w:ascii="Times New Roman" w:hAnsi="Times New Roman"/>
          <w:b/>
          <w:sz w:val="24"/>
          <w:szCs w:val="24"/>
        </w:rPr>
        <w:t>INDUSTRY</w:t>
      </w:r>
    </w:p>
    <w:p w14:paraId="6102341E" w14:textId="77777777" w:rsidR="009C1826" w:rsidRPr="00151204" w:rsidRDefault="009C1826" w:rsidP="009C1826">
      <w:pPr>
        <w:spacing w:after="0" w:line="240" w:lineRule="auto"/>
        <w:rPr>
          <w:rFonts w:ascii="Times New Roman" w:hAnsi="Times New Roman"/>
          <w:b/>
          <w:sz w:val="24"/>
          <w:szCs w:val="24"/>
        </w:rPr>
      </w:pPr>
    </w:p>
    <w:p w14:paraId="2C965DB5" w14:textId="77777777" w:rsidR="009C1826" w:rsidRPr="00151204" w:rsidRDefault="009C1826" w:rsidP="009C1826">
      <w:pPr>
        <w:spacing w:after="0" w:line="240" w:lineRule="auto"/>
        <w:rPr>
          <w:rFonts w:ascii="Times New Roman" w:hAnsi="Times New Roman"/>
          <w:b/>
          <w:sz w:val="24"/>
          <w:szCs w:val="24"/>
        </w:rPr>
      </w:pPr>
      <w:r w:rsidRPr="00151204">
        <w:rPr>
          <w:rFonts w:ascii="Times New Roman" w:hAnsi="Times New Roman"/>
          <w:b/>
          <w:sz w:val="24"/>
          <w:szCs w:val="24"/>
        </w:rPr>
        <w:t>EXAM VENUE:</w:t>
      </w:r>
      <w:r w:rsidRPr="00151204">
        <w:rPr>
          <w:rFonts w:ascii="Times New Roman" w:hAnsi="Times New Roman"/>
          <w:b/>
          <w:sz w:val="24"/>
          <w:szCs w:val="24"/>
        </w:rPr>
        <w:tab/>
      </w:r>
      <w:r w:rsidRPr="00151204">
        <w:rPr>
          <w:rFonts w:ascii="Times New Roman" w:hAnsi="Times New Roman"/>
          <w:b/>
          <w:sz w:val="24"/>
          <w:szCs w:val="24"/>
        </w:rPr>
        <w:tab/>
      </w:r>
      <w:r w:rsidRPr="00151204">
        <w:rPr>
          <w:rFonts w:ascii="Times New Roman" w:hAnsi="Times New Roman"/>
          <w:b/>
          <w:sz w:val="24"/>
          <w:szCs w:val="24"/>
        </w:rPr>
        <w:tab/>
      </w:r>
      <w:r w:rsidRPr="00151204">
        <w:rPr>
          <w:rFonts w:ascii="Times New Roman" w:hAnsi="Times New Roman"/>
          <w:b/>
          <w:sz w:val="24"/>
          <w:szCs w:val="24"/>
        </w:rPr>
        <w:tab/>
      </w:r>
      <w:r w:rsidRPr="00151204">
        <w:rPr>
          <w:rFonts w:ascii="Times New Roman" w:hAnsi="Times New Roman"/>
          <w:b/>
          <w:sz w:val="24"/>
          <w:szCs w:val="24"/>
        </w:rPr>
        <w:tab/>
        <w:t>S</w:t>
      </w:r>
      <w:r>
        <w:rPr>
          <w:rFonts w:ascii="Times New Roman" w:hAnsi="Times New Roman"/>
          <w:b/>
          <w:sz w:val="24"/>
          <w:szCs w:val="24"/>
        </w:rPr>
        <w:t>T</w:t>
      </w:r>
      <w:r w:rsidRPr="00151204">
        <w:rPr>
          <w:rFonts w:ascii="Times New Roman" w:hAnsi="Times New Roman"/>
          <w:b/>
          <w:sz w:val="24"/>
          <w:szCs w:val="24"/>
        </w:rPr>
        <w:t>REAM:</w:t>
      </w:r>
      <w:r w:rsidR="00717604">
        <w:rPr>
          <w:rFonts w:ascii="Times New Roman" w:hAnsi="Times New Roman"/>
          <w:b/>
          <w:sz w:val="24"/>
          <w:szCs w:val="24"/>
        </w:rPr>
        <w:t xml:space="preserve"> B</w:t>
      </w:r>
      <w:r w:rsidR="002118BE">
        <w:rPr>
          <w:rFonts w:ascii="Times New Roman" w:hAnsi="Times New Roman"/>
          <w:b/>
          <w:sz w:val="24"/>
          <w:szCs w:val="24"/>
        </w:rPr>
        <w:t>SC</w:t>
      </w:r>
      <w:r w:rsidR="00717604">
        <w:rPr>
          <w:rFonts w:ascii="Times New Roman" w:hAnsi="Times New Roman"/>
          <w:b/>
          <w:sz w:val="24"/>
          <w:szCs w:val="24"/>
        </w:rPr>
        <w:t>. Horticulture</w:t>
      </w:r>
    </w:p>
    <w:p w14:paraId="1F95B76E" w14:textId="77777777" w:rsidR="009C1826" w:rsidRPr="00151204" w:rsidRDefault="009C1826" w:rsidP="009C1826">
      <w:pPr>
        <w:spacing w:after="0" w:line="240" w:lineRule="auto"/>
        <w:rPr>
          <w:rFonts w:ascii="Times New Roman" w:hAnsi="Times New Roman"/>
          <w:b/>
          <w:sz w:val="24"/>
          <w:szCs w:val="24"/>
        </w:rPr>
      </w:pPr>
    </w:p>
    <w:p w14:paraId="4DAAC629" w14:textId="77777777" w:rsidR="009C1826" w:rsidRPr="00151204" w:rsidRDefault="009C1826" w:rsidP="009C1826">
      <w:pPr>
        <w:spacing w:after="0" w:line="240" w:lineRule="auto"/>
        <w:rPr>
          <w:rFonts w:ascii="Times New Roman" w:hAnsi="Times New Roman"/>
          <w:b/>
          <w:sz w:val="24"/>
          <w:szCs w:val="24"/>
        </w:rPr>
      </w:pPr>
      <w:r w:rsidRPr="00151204">
        <w:rPr>
          <w:rFonts w:ascii="Times New Roman" w:hAnsi="Times New Roman"/>
          <w:b/>
          <w:sz w:val="24"/>
          <w:szCs w:val="24"/>
        </w:rPr>
        <w:t>DATE:</w:t>
      </w:r>
      <w:r w:rsidRPr="00151204">
        <w:rPr>
          <w:rFonts w:ascii="Times New Roman" w:hAnsi="Times New Roman"/>
          <w:b/>
          <w:sz w:val="24"/>
          <w:szCs w:val="24"/>
        </w:rPr>
        <w:tab/>
      </w:r>
      <w:r w:rsidRPr="00151204">
        <w:rPr>
          <w:rFonts w:ascii="Times New Roman" w:hAnsi="Times New Roman"/>
          <w:b/>
          <w:sz w:val="24"/>
          <w:szCs w:val="24"/>
        </w:rPr>
        <w:tab/>
      </w:r>
      <w:r w:rsidRPr="00151204">
        <w:rPr>
          <w:rFonts w:ascii="Times New Roman" w:hAnsi="Times New Roman"/>
          <w:b/>
          <w:sz w:val="24"/>
          <w:szCs w:val="24"/>
        </w:rPr>
        <w:tab/>
      </w:r>
      <w:r w:rsidRPr="00151204">
        <w:rPr>
          <w:rFonts w:ascii="Times New Roman" w:hAnsi="Times New Roman"/>
          <w:b/>
          <w:sz w:val="24"/>
          <w:szCs w:val="24"/>
        </w:rPr>
        <w:tab/>
      </w:r>
      <w:r w:rsidRPr="00151204">
        <w:rPr>
          <w:rFonts w:ascii="Times New Roman" w:hAnsi="Times New Roman"/>
          <w:b/>
          <w:sz w:val="24"/>
          <w:szCs w:val="24"/>
        </w:rPr>
        <w:tab/>
      </w:r>
      <w:r w:rsidRPr="00151204">
        <w:rPr>
          <w:rFonts w:ascii="Times New Roman" w:hAnsi="Times New Roman"/>
          <w:b/>
          <w:sz w:val="24"/>
          <w:szCs w:val="24"/>
        </w:rPr>
        <w:tab/>
        <w:t>EXAM SESSION:</w:t>
      </w:r>
    </w:p>
    <w:p w14:paraId="2B80EC83" w14:textId="77777777" w:rsidR="009C1826" w:rsidRPr="00151204" w:rsidRDefault="009C1826" w:rsidP="009C1826">
      <w:pPr>
        <w:spacing w:after="0" w:line="240" w:lineRule="auto"/>
        <w:rPr>
          <w:rFonts w:ascii="Times New Roman" w:hAnsi="Times New Roman"/>
          <w:b/>
          <w:sz w:val="24"/>
          <w:szCs w:val="24"/>
        </w:rPr>
      </w:pPr>
    </w:p>
    <w:p w14:paraId="0BFE1A5C" w14:textId="77777777" w:rsidR="009C1826" w:rsidRPr="00151204" w:rsidRDefault="009C1826" w:rsidP="009C1826">
      <w:pPr>
        <w:pBdr>
          <w:bottom w:val="single" w:sz="4" w:space="1" w:color="auto"/>
        </w:pBdr>
        <w:spacing w:after="0" w:line="240" w:lineRule="auto"/>
        <w:rPr>
          <w:rFonts w:ascii="Times New Roman" w:hAnsi="Times New Roman"/>
          <w:b/>
          <w:sz w:val="24"/>
          <w:szCs w:val="24"/>
        </w:rPr>
      </w:pPr>
      <w:r w:rsidRPr="00151204">
        <w:rPr>
          <w:rFonts w:ascii="Times New Roman" w:hAnsi="Times New Roman"/>
          <w:b/>
          <w:sz w:val="24"/>
          <w:szCs w:val="24"/>
        </w:rPr>
        <w:t>TIME:</w:t>
      </w:r>
      <w:r w:rsidR="00140436">
        <w:rPr>
          <w:rFonts w:ascii="Times New Roman" w:hAnsi="Times New Roman"/>
          <w:b/>
          <w:sz w:val="24"/>
          <w:szCs w:val="24"/>
        </w:rPr>
        <w:t xml:space="preserve"> 2 HOURS</w:t>
      </w:r>
    </w:p>
    <w:p w14:paraId="2E45FAD0" w14:textId="77777777" w:rsidR="009C1826" w:rsidRDefault="009C1826" w:rsidP="009C1826">
      <w:pPr>
        <w:pBdr>
          <w:bottom w:val="single" w:sz="4" w:space="1" w:color="auto"/>
        </w:pBdr>
        <w:spacing w:after="0" w:line="240" w:lineRule="auto"/>
        <w:rPr>
          <w:rFonts w:ascii="Times New Roman" w:hAnsi="Times New Roman"/>
          <w:b/>
          <w:sz w:val="28"/>
          <w:szCs w:val="28"/>
        </w:rPr>
      </w:pPr>
    </w:p>
    <w:p w14:paraId="4DB3CAAA" w14:textId="77777777" w:rsidR="009C1826" w:rsidRDefault="009C1826" w:rsidP="009C1826">
      <w:pPr>
        <w:spacing w:after="0" w:line="240" w:lineRule="auto"/>
        <w:rPr>
          <w:rFonts w:ascii="Times New Roman" w:hAnsi="Times New Roman"/>
          <w:b/>
          <w:sz w:val="24"/>
          <w:szCs w:val="24"/>
        </w:rPr>
      </w:pPr>
    </w:p>
    <w:p w14:paraId="0572B214" w14:textId="77777777" w:rsidR="009C1826" w:rsidRDefault="009C1826" w:rsidP="009C1826">
      <w:pPr>
        <w:spacing w:after="0" w:line="240" w:lineRule="auto"/>
        <w:rPr>
          <w:rFonts w:ascii="Times New Roman" w:hAnsi="Times New Roman"/>
          <w:b/>
          <w:sz w:val="24"/>
          <w:szCs w:val="24"/>
        </w:rPr>
      </w:pPr>
    </w:p>
    <w:p w14:paraId="1C266656" w14:textId="77777777" w:rsidR="009C1826" w:rsidRPr="00151204" w:rsidRDefault="009C1826" w:rsidP="009C1826">
      <w:pPr>
        <w:spacing w:after="0" w:line="240" w:lineRule="auto"/>
        <w:rPr>
          <w:rFonts w:ascii="Times New Roman" w:hAnsi="Times New Roman"/>
          <w:b/>
          <w:sz w:val="24"/>
          <w:szCs w:val="24"/>
        </w:rPr>
      </w:pPr>
      <w:r w:rsidRPr="00151204">
        <w:rPr>
          <w:rFonts w:ascii="Times New Roman" w:hAnsi="Times New Roman"/>
          <w:b/>
          <w:sz w:val="24"/>
          <w:szCs w:val="24"/>
        </w:rPr>
        <w:t>Instructions:</w:t>
      </w:r>
    </w:p>
    <w:p w14:paraId="0830A625" w14:textId="77777777" w:rsidR="009C1826" w:rsidRPr="00151204" w:rsidRDefault="009C1826" w:rsidP="009C1826">
      <w:pPr>
        <w:spacing w:after="0" w:line="240" w:lineRule="auto"/>
        <w:rPr>
          <w:rFonts w:ascii="Times New Roman" w:hAnsi="Times New Roman"/>
          <w:b/>
          <w:sz w:val="24"/>
          <w:szCs w:val="24"/>
        </w:rPr>
      </w:pPr>
    </w:p>
    <w:p w14:paraId="4D62960F" w14:textId="77777777" w:rsidR="009C1826" w:rsidRPr="00151204" w:rsidRDefault="009C1826" w:rsidP="009C1826">
      <w:pPr>
        <w:numPr>
          <w:ilvl w:val="0"/>
          <w:numId w:val="3"/>
        </w:numPr>
        <w:spacing w:after="0" w:line="360" w:lineRule="auto"/>
        <w:rPr>
          <w:rFonts w:ascii="Times New Roman" w:hAnsi="Times New Roman"/>
          <w:b/>
          <w:sz w:val="24"/>
          <w:szCs w:val="24"/>
        </w:rPr>
      </w:pPr>
      <w:r w:rsidRPr="00151204">
        <w:rPr>
          <w:rFonts w:ascii="Times New Roman" w:hAnsi="Times New Roman"/>
          <w:b/>
          <w:sz w:val="24"/>
          <w:szCs w:val="24"/>
        </w:rPr>
        <w:t>Answer ALL questions in section A and ANY other 2 Questions in section B</w:t>
      </w:r>
    </w:p>
    <w:p w14:paraId="5A239544" w14:textId="77777777" w:rsidR="009C1826" w:rsidRPr="00151204" w:rsidRDefault="009C1826" w:rsidP="009C1826">
      <w:pPr>
        <w:numPr>
          <w:ilvl w:val="0"/>
          <w:numId w:val="3"/>
        </w:numPr>
        <w:spacing w:after="0" w:line="360" w:lineRule="auto"/>
        <w:rPr>
          <w:rFonts w:ascii="Times New Roman" w:hAnsi="Times New Roman"/>
          <w:b/>
          <w:sz w:val="24"/>
          <w:szCs w:val="24"/>
        </w:rPr>
      </w:pPr>
      <w:r w:rsidRPr="00151204">
        <w:rPr>
          <w:rFonts w:ascii="Times New Roman" w:hAnsi="Times New Roman"/>
          <w:b/>
          <w:sz w:val="24"/>
          <w:szCs w:val="24"/>
        </w:rPr>
        <w:t xml:space="preserve"> Candidates are advised not to write on question paper.</w:t>
      </w:r>
    </w:p>
    <w:p w14:paraId="2222270C" w14:textId="77777777" w:rsidR="009C1826" w:rsidRPr="00151204" w:rsidRDefault="009C1826" w:rsidP="009C1826">
      <w:pPr>
        <w:numPr>
          <w:ilvl w:val="0"/>
          <w:numId w:val="3"/>
        </w:numPr>
        <w:spacing w:after="0" w:line="360" w:lineRule="auto"/>
        <w:rPr>
          <w:rFonts w:ascii="Times New Roman" w:hAnsi="Times New Roman"/>
          <w:b/>
          <w:sz w:val="24"/>
          <w:szCs w:val="24"/>
        </w:rPr>
      </w:pPr>
      <w:r w:rsidRPr="00151204">
        <w:rPr>
          <w:rFonts w:ascii="Times New Roman" w:hAnsi="Times New Roman"/>
          <w:b/>
          <w:sz w:val="24"/>
          <w:szCs w:val="24"/>
        </w:rPr>
        <w:t>Candidates must hand in their answer booklets to the invigilator while in the examination room.</w:t>
      </w:r>
    </w:p>
    <w:p w14:paraId="1340CCEE" w14:textId="77777777" w:rsidR="009C1826" w:rsidRDefault="009C1826" w:rsidP="009C1826">
      <w:pPr>
        <w:rPr>
          <w:sz w:val="24"/>
          <w:szCs w:val="24"/>
        </w:rPr>
      </w:pPr>
    </w:p>
    <w:p w14:paraId="38028A92" w14:textId="77777777" w:rsidR="009C1826" w:rsidRDefault="009C1826" w:rsidP="009C1826">
      <w:pPr>
        <w:rPr>
          <w:sz w:val="24"/>
          <w:szCs w:val="24"/>
        </w:rPr>
      </w:pPr>
    </w:p>
    <w:p w14:paraId="548AE126" w14:textId="77777777" w:rsidR="009C1826" w:rsidRDefault="009C1826" w:rsidP="009C1826">
      <w:pPr>
        <w:rPr>
          <w:sz w:val="24"/>
          <w:szCs w:val="24"/>
        </w:rPr>
      </w:pPr>
    </w:p>
    <w:p w14:paraId="6EEC4E09" w14:textId="77777777" w:rsidR="00143AE2" w:rsidRDefault="00143AE2">
      <w:pPr>
        <w:rPr>
          <w:b/>
          <w:sz w:val="24"/>
          <w:szCs w:val="24"/>
        </w:rPr>
      </w:pPr>
      <w:r w:rsidRPr="006E029F">
        <w:rPr>
          <w:b/>
          <w:sz w:val="24"/>
          <w:szCs w:val="24"/>
        </w:rPr>
        <w:lastRenderedPageBreak/>
        <w:t xml:space="preserve">   </w:t>
      </w:r>
      <w:r w:rsidR="000F695A">
        <w:rPr>
          <w:b/>
          <w:sz w:val="24"/>
          <w:szCs w:val="24"/>
        </w:rPr>
        <w:t xml:space="preserve"> </w:t>
      </w:r>
      <w:r w:rsidR="00CD28D3">
        <w:rPr>
          <w:b/>
          <w:sz w:val="24"/>
          <w:szCs w:val="24"/>
        </w:rPr>
        <w:t xml:space="preserve">                           </w:t>
      </w:r>
      <w:r w:rsidR="000F695A">
        <w:rPr>
          <w:b/>
          <w:sz w:val="24"/>
          <w:szCs w:val="24"/>
        </w:rPr>
        <w:t xml:space="preserve">SECTION A </w:t>
      </w:r>
      <w:r w:rsidR="00AB5F0F">
        <w:rPr>
          <w:b/>
          <w:sz w:val="24"/>
          <w:szCs w:val="24"/>
        </w:rPr>
        <w:t xml:space="preserve">                                                            </w:t>
      </w:r>
      <w:r w:rsidR="00B519C3">
        <w:rPr>
          <w:b/>
          <w:sz w:val="24"/>
          <w:szCs w:val="24"/>
        </w:rPr>
        <w:t>[30</w:t>
      </w:r>
      <w:r w:rsidR="000F695A">
        <w:rPr>
          <w:b/>
          <w:sz w:val="24"/>
          <w:szCs w:val="24"/>
        </w:rPr>
        <w:t xml:space="preserve"> MARKS]</w:t>
      </w:r>
    </w:p>
    <w:p w14:paraId="7A7AAA4C" w14:textId="77777777" w:rsidR="00493CC8" w:rsidRPr="006E029F" w:rsidRDefault="00493CC8">
      <w:pPr>
        <w:rPr>
          <w:b/>
          <w:sz w:val="24"/>
          <w:szCs w:val="24"/>
        </w:rPr>
      </w:pPr>
      <w:r>
        <w:rPr>
          <w:rFonts w:ascii="Times New Roman" w:hAnsi="Times New Roman"/>
          <w:b/>
          <w:sz w:val="24"/>
          <w:szCs w:val="24"/>
        </w:rPr>
        <w:t xml:space="preserve">                                 </w:t>
      </w:r>
      <w:r w:rsidRPr="00151204">
        <w:rPr>
          <w:rFonts w:ascii="Times New Roman" w:hAnsi="Times New Roman"/>
          <w:b/>
          <w:sz w:val="24"/>
          <w:szCs w:val="24"/>
        </w:rPr>
        <w:t xml:space="preserve">Answer ALL questions in </w:t>
      </w:r>
      <w:r>
        <w:rPr>
          <w:rFonts w:ascii="Times New Roman" w:hAnsi="Times New Roman"/>
          <w:b/>
          <w:sz w:val="24"/>
          <w:szCs w:val="24"/>
        </w:rPr>
        <w:t xml:space="preserve">this </w:t>
      </w:r>
      <w:r w:rsidRPr="00151204">
        <w:rPr>
          <w:rFonts w:ascii="Times New Roman" w:hAnsi="Times New Roman"/>
          <w:b/>
          <w:sz w:val="24"/>
          <w:szCs w:val="24"/>
        </w:rPr>
        <w:t>section</w:t>
      </w:r>
    </w:p>
    <w:p w14:paraId="4EE42FB4" w14:textId="77777777" w:rsidR="008B76D6" w:rsidRDefault="000C1932" w:rsidP="00FC181C">
      <w:pPr>
        <w:rPr>
          <w:b/>
          <w:sz w:val="24"/>
          <w:szCs w:val="24"/>
        </w:rPr>
      </w:pPr>
      <w:r>
        <w:rPr>
          <w:sz w:val="24"/>
          <w:szCs w:val="24"/>
        </w:rPr>
        <w:t>1</w:t>
      </w:r>
      <w:r w:rsidR="001F6F26">
        <w:rPr>
          <w:sz w:val="24"/>
          <w:szCs w:val="24"/>
        </w:rPr>
        <w:t>a</w:t>
      </w:r>
      <w:r>
        <w:rPr>
          <w:sz w:val="24"/>
          <w:szCs w:val="24"/>
        </w:rPr>
        <w:t>.</w:t>
      </w:r>
      <w:r w:rsidRPr="00747DCB">
        <w:rPr>
          <w:sz w:val="24"/>
          <w:szCs w:val="24"/>
        </w:rPr>
        <w:t xml:space="preserve"> </w:t>
      </w:r>
      <w:r w:rsidR="003B0482">
        <w:rPr>
          <w:sz w:val="24"/>
          <w:szCs w:val="24"/>
        </w:rPr>
        <w:t>Expand on the term horticulture. Explaining how it differs from other plant sciences.</w:t>
      </w:r>
      <w:r w:rsidR="00FC181C">
        <w:rPr>
          <w:b/>
          <w:sz w:val="24"/>
          <w:szCs w:val="24"/>
        </w:rPr>
        <w:t xml:space="preserve"> </w:t>
      </w:r>
      <w:r w:rsidR="008B76D6">
        <w:rPr>
          <w:b/>
          <w:sz w:val="24"/>
          <w:szCs w:val="24"/>
        </w:rPr>
        <w:t xml:space="preserve"> </w:t>
      </w:r>
    </w:p>
    <w:p w14:paraId="2306DD3E" w14:textId="77777777" w:rsidR="008B76D6" w:rsidRDefault="008B76D6" w:rsidP="008B76D6">
      <w:pPr>
        <w:rPr>
          <w:b/>
          <w:sz w:val="24"/>
          <w:szCs w:val="24"/>
        </w:rPr>
      </w:pPr>
      <w:r>
        <w:rPr>
          <w:b/>
          <w:sz w:val="24"/>
          <w:szCs w:val="24"/>
        </w:rPr>
        <w:t xml:space="preserve">                                                                                                                                       </w:t>
      </w:r>
      <w:r w:rsidRPr="008B76D6">
        <w:rPr>
          <w:b/>
          <w:sz w:val="24"/>
          <w:szCs w:val="24"/>
        </w:rPr>
        <w:t>[</w:t>
      </w:r>
      <w:r>
        <w:rPr>
          <w:b/>
          <w:sz w:val="24"/>
          <w:szCs w:val="24"/>
        </w:rPr>
        <w:t>8 marks]</w:t>
      </w:r>
    </w:p>
    <w:p w14:paraId="596246A0" w14:textId="77777777" w:rsidR="00FC181C" w:rsidRDefault="00FC181C" w:rsidP="00FC181C">
      <w:pPr>
        <w:rPr>
          <w:sz w:val="24"/>
          <w:szCs w:val="24"/>
        </w:rPr>
      </w:pPr>
      <w:r>
        <w:rPr>
          <w:sz w:val="24"/>
          <w:szCs w:val="24"/>
        </w:rPr>
        <w:t xml:space="preserve">      b. Give TWO Examples of the following: </w:t>
      </w:r>
    </w:p>
    <w:p w14:paraId="2A3C3D52" w14:textId="77777777" w:rsidR="00FC181C" w:rsidRDefault="00FC181C" w:rsidP="00FC181C">
      <w:pPr>
        <w:rPr>
          <w:sz w:val="24"/>
          <w:szCs w:val="24"/>
        </w:rPr>
      </w:pPr>
      <w:r>
        <w:rPr>
          <w:sz w:val="24"/>
          <w:szCs w:val="24"/>
        </w:rPr>
        <w:t xml:space="preserve">      i. Fruit vegetables</w:t>
      </w:r>
    </w:p>
    <w:p w14:paraId="64093A6B" w14:textId="77777777" w:rsidR="00FC181C" w:rsidRDefault="00FC181C" w:rsidP="00FC181C">
      <w:pPr>
        <w:rPr>
          <w:sz w:val="24"/>
          <w:szCs w:val="24"/>
        </w:rPr>
      </w:pPr>
      <w:r>
        <w:rPr>
          <w:sz w:val="24"/>
          <w:szCs w:val="24"/>
        </w:rPr>
        <w:t xml:space="preserve">      ii. Ornamental plants</w:t>
      </w:r>
    </w:p>
    <w:p w14:paraId="51130D96" w14:textId="77777777" w:rsidR="00FC181C" w:rsidRDefault="00FC181C" w:rsidP="00FC181C">
      <w:pPr>
        <w:rPr>
          <w:sz w:val="24"/>
          <w:szCs w:val="24"/>
        </w:rPr>
      </w:pPr>
      <w:r>
        <w:rPr>
          <w:sz w:val="24"/>
          <w:szCs w:val="24"/>
        </w:rPr>
        <w:t xml:space="preserve">      iii. Temperate berries</w:t>
      </w:r>
    </w:p>
    <w:p w14:paraId="62FD10DA" w14:textId="77777777" w:rsidR="00FC181C" w:rsidRDefault="00FC181C" w:rsidP="00FC181C">
      <w:pPr>
        <w:rPr>
          <w:b/>
          <w:sz w:val="24"/>
          <w:szCs w:val="24"/>
        </w:rPr>
      </w:pPr>
      <w:r>
        <w:rPr>
          <w:sz w:val="24"/>
          <w:szCs w:val="24"/>
        </w:rPr>
        <w:t xml:space="preserve">      iv. Tropical spices.                                                                                                       </w:t>
      </w:r>
      <w:r>
        <w:rPr>
          <w:b/>
          <w:sz w:val="24"/>
          <w:szCs w:val="24"/>
        </w:rPr>
        <w:t xml:space="preserve">[4 marks]  </w:t>
      </w:r>
    </w:p>
    <w:p w14:paraId="217C617A" w14:textId="77777777" w:rsidR="00FC181C" w:rsidRDefault="00FC181C" w:rsidP="00FC181C">
      <w:pPr>
        <w:rPr>
          <w:b/>
          <w:sz w:val="24"/>
          <w:szCs w:val="24"/>
        </w:rPr>
      </w:pPr>
      <w:r>
        <w:rPr>
          <w:sz w:val="24"/>
          <w:szCs w:val="24"/>
        </w:rPr>
        <w:t xml:space="preserve">  c. Outline the challenges facing horticultural industry.                                           </w:t>
      </w:r>
      <w:r w:rsidRPr="00B665F9">
        <w:rPr>
          <w:b/>
          <w:sz w:val="24"/>
          <w:szCs w:val="24"/>
        </w:rPr>
        <w:t>[6marks]</w:t>
      </w:r>
    </w:p>
    <w:p w14:paraId="3BB43679" w14:textId="77777777" w:rsidR="00FC181C" w:rsidRDefault="00FC181C" w:rsidP="00FC181C">
      <w:pPr>
        <w:rPr>
          <w:b/>
          <w:sz w:val="24"/>
          <w:szCs w:val="24"/>
        </w:rPr>
      </w:pPr>
      <w:r>
        <w:rPr>
          <w:b/>
          <w:sz w:val="24"/>
          <w:szCs w:val="24"/>
        </w:rPr>
        <w:t xml:space="preserve">  </w:t>
      </w:r>
      <w:r w:rsidRPr="00487729">
        <w:rPr>
          <w:sz w:val="24"/>
          <w:szCs w:val="24"/>
        </w:rPr>
        <w:t>d</w:t>
      </w:r>
      <w:r>
        <w:rPr>
          <w:b/>
          <w:sz w:val="24"/>
          <w:szCs w:val="24"/>
        </w:rPr>
        <w:t xml:space="preserve">. </w:t>
      </w:r>
      <w:r>
        <w:rPr>
          <w:sz w:val="24"/>
          <w:szCs w:val="24"/>
        </w:rPr>
        <w:t xml:space="preserve">Explain international market requirements for fresh horticultural produce exports from Kenya.                                                                                                                                  </w:t>
      </w:r>
      <w:r w:rsidRPr="00D02D0E">
        <w:rPr>
          <w:b/>
          <w:sz w:val="24"/>
          <w:szCs w:val="24"/>
        </w:rPr>
        <w:t>[6</w:t>
      </w:r>
      <w:r>
        <w:rPr>
          <w:b/>
          <w:sz w:val="24"/>
          <w:szCs w:val="24"/>
        </w:rPr>
        <w:t xml:space="preserve"> marks]</w:t>
      </w:r>
    </w:p>
    <w:p w14:paraId="0B9A9FCB" w14:textId="77777777" w:rsidR="00FC181C" w:rsidRDefault="00FC181C" w:rsidP="00FC181C">
      <w:pPr>
        <w:rPr>
          <w:b/>
          <w:sz w:val="24"/>
          <w:szCs w:val="24"/>
        </w:rPr>
      </w:pPr>
      <w:r>
        <w:rPr>
          <w:b/>
          <w:sz w:val="24"/>
          <w:szCs w:val="24"/>
        </w:rPr>
        <w:t xml:space="preserve">  </w:t>
      </w:r>
      <w:r w:rsidRPr="002F00D9">
        <w:rPr>
          <w:sz w:val="24"/>
          <w:szCs w:val="24"/>
        </w:rPr>
        <w:t>e</w:t>
      </w:r>
      <w:r>
        <w:rPr>
          <w:b/>
          <w:sz w:val="24"/>
          <w:szCs w:val="24"/>
        </w:rPr>
        <w:t>.</w:t>
      </w:r>
      <w:r w:rsidRPr="002F00D9">
        <w:rPr>
          <w:sz w:val="24"/>
          <w:szCs w:val="24"/>
        </w:rPr>
        <w:t xml:space="preserve"> </w:t>
      </w:r>
      <w:r>
        <w:rPr>
          <w:sz w:val="24"/>
          <w:szCs w:val="24"/>
        </w:rPr>
        <w:t>Explain the role of horticulture in Kenyan economy</w:t>
      </w:r>
      <w:r w:rsidRPr="003021D2">
        <w:rPr>
          <w:b/>
          <w:sz w:val="24"/>
          <w:szCs w:val="24"/>
        </w:rPr>
        <w:t xml:space="preserve">.                                           </w:t>
      </w:r>
      <w:r w:rsidRPr="008B76D6">
        <w:rPr>
          <w:b/>
          <w:sz w:val="24"/>
          <w:szCs w:val="24"/>
        </w:rPr>
        <w:t>[6</w:t>
      </w:r>
      <w:r>
        <w:rPr>
          <w:b/>
          <w:sz w:val="24"/>
          <w:szCs w:val="24"/>
        </w:rPr>
        <w:t xml:space="preserve"> marks]</w:t>
      </w:r>
    </w:p>
    <w:p w14:paraId="45F0EE6F" w14:textId="77777777" w:rsidR="004C7F91" w:rsidRDefault="00FC181C" w:rsidP="00FC181C">
      <w:pPr>
        <w:rPr>
          <w:b/>
          <w:sz w:val="24"/>
          <w:szCs w:val="24"/>
        </w:rPr>
      </w:pPr>
      <w:r>
        <w:rPr>
          <w:b/>
          <w:sz w:val="24"/>
          <w:szCs w:val="24"/>
        </w:rPr>
        <w:t xml:space="preserve">                  </w:t>
      </w:r>
    </w:p>
    <w:p w14:paraId="46F8014C" w14:textId="77777777" w:rsidR="00FC181C" w:rsidRDefault="004C7F91" w:rsidP="00FC181C">
      <w:pPr>
        <w:rPr>
          <w:b/>
          <w:sz w:val="24"/>
          <w:szCs w:val="24"/>
        </w:rPr>
      </w:pPr>
      <w:r>
        <w:rPr>
          <w:b/>
          <w:sz w:val="24"/>
          <w:szCs w:val="24"/>
        </w:rPr>
        <w:t xml:space="preserve">            </w:t>
      </w:r>
      <w:r w:rsidR="00FC181C" w:rsidRPr="000F695A">
        <w:rPr>
          <w:b/>
          <w:sz w:val="24"/>
          <w:szCs w:val="24"/>
        </w:rPr>
        <w:t xml:space="preserve">SECTION B </w:t>
      </w:r>
      <w:r w:rsidR="00FC181C">
        <w:rPr>
          <w:b/>
          <w:sz w:val="24"/>
          <w:szCs w:val="24"/>
        </w:rPr>
        <w:t xml:space="preserve">                                                                    </w:t>
      </w:r>
      <w:r w:rsidR="00FC181C" w:rsidRPr="000F695A">
        <w:rPr>
          <w:b/>
          <w:sz w:val="24"/>
          <w:szCs w:val="24"/>
        </w:rPr>
        <w:t xml:space="preserve">[40 MARKS] </w:t>
      </w:r>
    </w:p>
    <w:p w14:paraId="3356ACCF" w14:textId="77777777" w:rsidR="00FC181C" w:rsidRPr="000F695A" w:rsidRDefault="00FC181C" w:rsidP="00FC181C">
      <w:pPr>
        <w:rPr>
          <w:b/>
          <w:sz w:val="24"/>
          <w:szCs w:val="24"/>
        </w:rPr>
      </w:pPr>
      <w:r>
        <w:rPr>
          <w:b/>
          <w:sz w:val="24"/>
          <w:szCs w:val="24"/>
        </w:rPr>
        <w:t xml:space="preserve">                    </w:t>
      </w:r>
      <w:r w:rsidRPr="00151204">
        <w:rPr>
          <w:rFonts w:ascii="Times New Roman" w:hAnsi="Times New Roman"/>
          <w:b/>
          <w:sz w:val="24"/>
          <w:szCs w:val="24"/>
        </w:rPr>
        <w:t xml:space="preserve">Answer </w:t>
      </w:r>
      <w:r w:rsidR="004C7F91" w:rsidRPr="00151204">
        <w:rPr>
          <w:rFonts w:ascii="Times New Roman" w:hAnsi="Times New Roman"/>
          <w:b/>
          <w:sz w:val="24"/>
          <w:szCs w:val="24"/>
        </w:rPr>
        <w:t xml:space="preserve">ANY </w:t>
      </w:r>
      <w:r w:rsidR="004C7F91">
        <w:rPr>
          <w:rFonts w:ascii="Times New Roman" w:hAnsi="Times New Roman"/>
          <w:b/>
          <w:sz w:val="24"/>
          <w:szCs w:val="24"/>
        </w:rPr>
        <w:t>FOUR</w:t>
      </w:r>
      <w:r>
        <w:rPr>
          <w:rFonts w:ascii="Times New Roman" w:hAnsi="Times New Roman"/>
          <w:b/>
          <w:sz w:val="24"/>
          <w:szCs w:val="24"/>
        </w:rPr>
        <w:t xml:space="preserve"> (4)</w:t>
      </w:r>
      <w:r w:rsidRPr="00151204">
        <w:rPr>
          <w:rFonts w:ascii="Times New Roman" w:hAnsi="Times New Roman"/>
          <w:b/>
          <w:sz w:val="24"/>
          <w:szCs w:val="24"/>
        </w:rPr>
        <w:t xml:space="preserve"> Questions in </w:t>
      </w:r>
      <w:r>
        <w:rPr>
          <w:rFonts w:ascii="Times New Roman" w:hAnsi="Times New Roman"/>
          <w:b/>
          <w:sz w:val="24"/>
          <w:szCs w:val="24"/>
        </w:rPr>
        <w:t xml:space="preserve">this </w:t>
      </w:r>
      <w:r w:rsidRPr="00151204">
        <w:rPr>
          <w:rFonts w:ascii="Times New Roman" w:hAnsi="Times New Roman"/>
          <w:b/>
          <w:sz w:val="24"/>
          <w:szCs w:val="24"/>
        </w:rPr>
        <w:t>section</w:t>
      </w:r>
    </w:p>
    <w:p w14:paraId="1F303FC4" w14:textId="77777777" w:rsidR="00FC181C" w:rsidRPr="003449A0" w:rsidRDefault="00FC181C" w:rsidP="00FC181C">
      <w:pPr>
        <w:rPr>
          <w:b/>
          <w:sz w:val="24"/>
          <w:szCs w:val="24"/>
        </w:rPr>
      </w:pPr>
      <w:r>
        <w:rPr>
          <w:sz w:val="24"/>
          <w:szCs w:val="24"/>
        </w:rPr>
        <w:t xml:space="preserve">2. As a consultant horticulturalist, a prospective horticultural grower approaches you to advice on what to grow, how to grow and when to grow. Highlight the concepts to include in a feasibility study.                                                                                                     </w:t>
      </w:r>
      <w:r w:rsidRPr="003449A0">
        <w:rPr>
          <w:b/>
          <w:sz w:val="24"/>
          <w:szCs w:val="24"/>
        </w:rPr>
        <w:t>[10 marks]</w:t>
      </w:r>
    </w:p>
    <w:p w14:paraId="190B0F62" w14:textId="77777777" w:rsidR="00FC181C" w:rsidRDefault="00FC181C" w:rsidP="00FC181C">
      <w:pPr>
        <w:rPr>
          <w:sz w:val="24"/>
          <w:szCs w:val="24"/>
        </w:rPr>
      </w:pPr>
      <w:r w:rsidRPr="00C83BD7">
        <w:rPr>
          <w:sz w:val="24"/>
          <w:szCs w:val="24"/>
        </w:rPr>
        <w:t>3.</w:t>
      </w:r>
      <w:r>
        <w:rPr>
          <w:sz w:val="24"/>
          <w:szCs w:val="24"/>
        </w:rPr>
        <w:t xml:space="preserve"> Explain the objectives and advantages of greenhouse cultivation in horticulture.  </w:t>
      </w:r>
    </w:p>
    <w:p w14:paraId="5859D986" w14:textId="77777777" w:rsidR="00FC181C" w:rsidRDefault="00FC181C" w:rsidP="00FC181C">
      <w:pPr>
        <w:rPr>
          <w:b/>
          <w:sz w:val="24"/>
          <w:szCs w:val="24"/>
        </w:rPr>
      </w:pPr>
      <w:r>
        <w:rPr>
          <w:sz w:val="24"/>
          <w:szCs w:val="24"/>
        </w:rPr>
        <w:t xml:space="preserve">                                                                                                                                      </w:t>
      </w:r>
      <w:r w:rsidRPr="003449A0">
        <w:rPr>
          <w:b/>
          <w:sz w:val="24"/>
          <w:szCs w:val="24"/>
        </w:rPr>
        <w:t>[10 marks]</w:t>
      </w:r>
    </w:p>
    <w:p w14:paraId="09FAC8FE" w14:textId="77777777" w:rsidR="00FC181C" w:rsidRDefault="00FC181C" w:rsidP="00FC181C">
      <w:pPr>
        <w:rPr>
          <w:sz w:val="24"/>
          <w:szCs w:val="24"/>
        </w:rPr>
      </w:pPr>
      <w:r>
        <w:rPr>
          <w:sz w:val="24"/>
          <w:szCs w:val="24"/>
        </w:rPr>
        <w:t xml:space="preserve">4. Explain the management practices in a nursery establishment for horticulture crops.   </w:t>
      </w:r>
    </w:p>
    <w:p w14:paraId="74FD6D8B" w14:textId="77777777" w:rsidR="00FC181C" w:rsidRDefault="00FC181C" w:rsidP="00FC181C">
      <w:pPr>
        <w:rPr>
          <w:b/>
          <w:sz w:val="24"/>
          <w:szCs w:val="24"/>
        </w:rPr>
      </w:pPr>
      <w:r>
        <w:rPr>
          <w:sz w:val="24"/>
          <w:szCs w:val="24"/>
        </w:rPr>
        <w:t xml:space="preserve">                                                                                                                                  </w:t>
      </w:r>
      <w:r w:rsidRPr="003449A0">
        <w:rPr>
          <w:b/>
          <w:sz w:val="24"/>
          <w:szCs w:val="24"/>
        </w:rPr>
        <w:t>[10 marks]</w:t>
      </w:r>
    </w:p>
    <w:p w14:paraId="39607352" w14:textId="77777777" w:rsidR="00FC181C" w:rsidRDefault="00FC181C" w:rsidP="00FC181C">
      <w:pPr>
        <w:rPr>
          <w:b/>
          <w:sz w:val="24"/>
          <w:szCs w:val="24"/>
        </w:rPr>
      </w:pPr>
      <w:r w:rsidRPr="00D059CF">
        <w:rPr>
          <w:sz w:val="24"/>
          <w:szCs w:val="24"/>
        </w:rPr>
        <w:t>5</w:t>
      </w:r>
      <w:r>
        <w:rPr>
          <w:b/>
          <w:sz w:val="24"/>
          <w:szCs w:val="24"/>
        </w:rPr>
        <w:t xml:space="preserve">. </w:t>
      </w:r>
      <w:r>
        <w:rPr>
          <w:sz w:val="24"/>
          <w:szCs w:val="24"/>
        </w:rPr>
        <w:t xml:space="preserve">The root of hunger is poverty. Therefore, the primary solution to the world food insufficiency and human nutrition is to increase productivity at the small farm level involving intensification of Horticulture. Discuss.                                                               </w:t>
      </w:r>
      <w:r>
        <w:rPr>
          <w:b/>
          <w:sz w:val="24"/>
          <w:szCs w:val="24"/>
        </w:rPr>
        <w:t>[10 marks]</w:t>
      </w:r>
    </w:p>
    <w:p w14:paraId="4434D426" w14:textId="77777777" w:rsidR="00FC181C" w:rsidRDefault="00FC181C" w:rsidP="00FC181C">
      <w:pPr>
        <w:rPr>
          <w:b/>
          <w:sz w:val="24"/>
          <w:szCs w:val="24"/>
        </w:rPr>
      </w:pPr>
      <w:r w:rsidRPr="00505755">
        <w:rPr>
          <w:sz w:val="24"/>
          <w:szCs w:val="24"/>
        </w:rPr>
        <w:t>6</w:t>
      </w:r>
      <w:r>
        <w:rPr>
          <w:b/>
          <w:sz w:val="24"/>
          <w:szCs w:val="24"/>
        </w:rPr>
        <w:t>.</w:t>
      </w:r>
      <w:r w:rsidRPr="00505755">
        <w:rPr>
          <w:sz w:val="24"/>
          <w:szCs w:val="24"/>
        </w:rPr>
        <w:t xml:space="preserve"> </w:t>
      </w:r>
      <w:r>
        <w:rPr>
          <w:sz w:val="24"/>
          <w:szCs w:val="24"/>
        </w:rPr>
        <w:t xml:space="preserve">A horticultural practitioner wants to raise vegetable seedlings for sale to local producers, explain the practitioner’s consideration in terms of human, environment and wildlife safety.                   </w:t>
      </w:r>
    </w:p>
    <w:p w14:paraId="6D348B15" w14:textId="26A94216" w:rsidR="004E74E2" w:rsidRDefault="00FC181C" w:rsidP="006747D9">
      <w:pPr>
        <w:rPr>
          <w:sz w:val="24"/>
          <w:szCs w:val="24"/>
        </w:rPr>
      </w:pPr>
      <w:r>
        <w:rPr>
          <w:b/>
          <w:sz w:val="24"/>
          <w:szCs w:val="24"/>
        </w:rPr>
        <w:t xml:space="preserve">                                                                                                                                    [10 marks]</w:t>
      </w:r>
    </w:p>
    <w:sectPr w:rsidR="004E74E2" w:rsidSect="00151204">
      <w:pgSz w:w="11906" w:h="16838"/>
      <w:pgMar w:top="1135"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91A7E"/>
    <w:multiLevelType w:val="hybridMultilevel"/>
    <w:tmpl w:val="2A9AD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392CB9"/>
    <w:multiLevelType w:val="hybridMultilevel"/>
    <w:tmpl w:val="270EB35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698D25B2"/>
    <w:multiLevelType w:val="hybridMultilevel"/>
    <w:tmpl w:val="270EB35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742202AA"/>
    <w:multiLevelType w:val="hybridMultilevel"/>
    <w:tmpl w:val="6708166C"/>
    <w:lvl w:ilvl="0" w:tplc="C160F472">
      <w:start w:val="1"/>
      <w:numFmt w:val="lowerLetter"/>
      <w:lvlText w:val="%1)"/>
      <w:lvlJc w:val="left"/>
      <w:pPr>
        <w:ind w:left="1830" w:hanging="360"/>
      </w:pPr>
      <w:rPr>
        <w:rFonts w:hint="default"/>
      </w:rPr>
    </w:lvl>
    <w:lvl w:ilvl="1" w:tplc="04090019" w:tentative="1">
      <w:start w:val="1"/>
      <w:numFmt w:val="lowerLetter"/>
      <w:lvlText w:val="%2."/>
      <w:lvlJc w:val="left"/>
      <w:pPr>
        <w:ind w:left="2550" w:hanging="360"/>
      </w:pPr>
    </w:lvl>
    <w:lvl w:ilvl="2" w:tplc="0409001B" w:tentative="1">
      <w:start w:val="1"/>
      <w:numFmt w:val="lowerRoman"/>
      <w:lvlText w:val="%3."/>
      <w:lvlJc w:val="right"/>
      <w:pPr>
        <w:ind w:left="3270" w:hanging="180"/>
      </w:pPr>
    </w:lvl>
    <w:lvl w:ilvl="3" w:tplc="0409000F" w:tentative="1">
      <w:start w:val="1"/>
      <w:numFmt w:val="decimal"/>
      <w:lvlText w:val="%4."/>
      <w:lvlJc w:val="left"/>
      <w:pPr>
        <w:ind w:left="3990" w:hanging="360"/>
      </w:pPr>
    </w:lvl>
    <w:lvl w:ilvl="4" w:tplc="04090019" w:tentative="1">
      <w:start w:val="1"/>
      <w:numFmt w:val="lowerLetter"/>
      <w:lvlText w:val="%5."/>
      <w:lvlJc w:val="left"/>
      <w:pPr>
        <w:ind w:left="4710" w:hanging="360"/>
      </w:pPr>
    </w:lvl>
    <w:lvl w:ilvl="5" w:tplc="0409001B" w:tentative="1">
      <w:start w:val="1"/>
      <w:numFmt w:val="lowerRoman"/>
      <w:lvlText w:val="%6."/>
      <w:lvlJc w:val="right"/>
      <w:pPr>
        <w:ind w:left="5430" w:hanging="180"/>
      </w:pPr>
    </w:lvl>
    <w:lvl w:ilvl="6" w:tplc="0409000F" w:tentative="1">
      <w:start w:val="1"/>
      <w:numFmt w:val="decimal"/>
      <w:lvlText w:val="%7."/>
      <w:lvlJc w:val="left"/>
      <w:pPr>
        <w:ind w:left="6150" w:hanging="360"/>
      </w:pPr>
    </w:lvl>
    <w:lvl w:ilvl="7" w:tplc="04090019" w:tentative="1">
      <w:start w:val="1"/>
      <w:numFmt w:val="lowerLetter"/>
      <w:lvlText w:val="%8."/>
      <w:lvlJc w:val="left"/>
      <w:pPr>
        <w:ind w:left="6870" w:hanging="360"/>
      </w:pPr>
    </w:lvl>
    <w:lvl w:ilvl="8" w:tplc="0409001B" w:tentative="1">
      <w:start w:val="1"/>
      <w:numFmt w:val="lowerRoman"/>
      <w:lvlText w:val="%9."/>
      <w:lvlJc w:val="right"/>
      <w:pPr>
        <w:ind w:left="7590" w:hanging="180"/>
      </w:pPr>
    </w:lvl>
  </w:abstractNum>
  <w:abstractNum w:abstractNumId="4" w15:restartNumberingAfterBreak="0">
    <w:nsid w:val="7F3A2852"/>
    <w:multiLevelType w:val="hybridMultilevel"/>
    <w:tmpl w:val="270EB35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16cid:durableId="19442172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84251547">
    <w:abstractNumId w:val="1"/>
  </w:num>
  <w:num w:numId="3" w16cid:durableId="463160124">
    <w:abstractNumId w:val="4"/>
  </w:num>
  <w:num w:numId="4" w16cid:durableId="1645549584">
    <w:abstractNumId w:val="0"/>
  </w:num>
  <w:num w:numId="5" w16cid:durableId="837040004">
    <w:abstractNumId w:val="3"/>
  </w:num>
  <w:num w:numId="6" w16cid:durableId="540629854">
    <w:abstractNumId w:val="2"/>
  </w:num>
  <w:num w:numId="7" w16cid:durableId="3578426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D61"/>
    <w:rsid w:val="00040938"/>
    <w:rsid w:val="00044F23"/>
    <w:rsid w:val="000656C6"/>
    <w:rsid w:val="00073EE2"/>
    <w:rsid w:val="0009366A"/>
    <w:rsid w:val="000B3080"/>
    <w:rsid w:val="000B566D"/>
    <w:rsid w:val="000B65C1"/>
    <w:rsid w:val="000C1932"/>
    <w:rsid w:val="000D61F9"/>
    <w:rsid w:val="000E66E9"/>
    <w:rsid w:val="000F1688"/>
    <w:rsid w:val="000F1D61"/>
    <w:rsid w:val="000F695A"/>
    <w:rsid w:val="001056E5"/>
    <w:rsid w:val="00133A94"/>
    <w:rsid w:val="00140436"/>
    <w:rsid w:val="00143AE2"/>
    <w:rsid w:val="00151204"/>
    <w:rsid w:val="0015340F"/>
    <w:rsid w:val="0019785B"/>
    <w:rsid w:val="001B0F71"/>
    <w:rsid w:val="001B7239"/>
    <w:rsid w:val="001D08E9"/>
    <w:rsid w:val="001F5AF1"/>
    <w:rsid w:val="001F6F26"/>
    <w:rsid w:val="00202EFA"/>
    <w:rsid w:val="00204569"/>
    <w:rsid w:val="00210207"/>
    <w:rsid w:val="002118BE"/>
    <w:rsid w:val="002162EC"/>
    <w:rsid w:val="00224EA8"/>
    <w:rsid w:val="00236D6A"/>
    <w:rsid w:val="00257AE6"/>
    <w:rsid w:val="00275A4C"/>
    <w:rsid w:val="00280E0D"/>
    <w:rsid w:val="0028132A"/>
    <w:rsid w:val="002A48FC"/>
    <w:rsid w:val="002D5B08"/>
    <w:rsid w:val="002F00D9"/>
    <w:rsid w:val="002F45E0"/>
    <w:rsid w:val="003021D2"/>
    <w:rsid w:val="00317566"/>
    <w:rsid w:val="003449A0"/>
    <w:rsid w:val="0036617D"/>
    <w:rsid w:val="00366757"/>
    <w:rsid w:val="00386B50"/>
    <w:rsid w:val="0039424D"/>
    <w:rsid w:val="003A2257"/>
    <w:rsid w:val="003A2C1A"/>
    <w:rsid w:val="003A3EAF"/>
    <w:rsid w:val="003A7BF0"/>
    <w:rsid w:val="003B0482"/>
    <w:rsid w:val="003C7E67"/>
    <w:rsid w:val="003D5F70"/>
    <w:rsid w:val="003E66AD"/>
    <w:rsid w:val="0041192D"/>
    <w:rsid w:val="00412852"/>
    <w:rsid w:val="0041400F"/>
    <w:rsid w:val="00417AD9"/>
    <w:rsid w:val="00422159"/>
    <w:rsid w:val="004675FB"/>
    <w:rsid w:val="00474DBA"/>
    <w:rsid w:val="00487729"/>
    <w:rsid w:val="00493CC8"/>
    <w:rsid w:val="004A28C5"/>
    <w:rsid w:val="004C369D"/>
    <w:rsid w:val="004C4091"/>
    <w:rsid w:val="004C7F91"/>
    <w:rsid w:val="004E435D"/>
    <w:rsid w:val="004E74E2"/>
    <w:rsid w:val="004F068F"/>
    <w:rsid w:val="00505755"/>
    <w:rsid w:val="00505AA9"/>
    <w:rsid w:val="00517628"/>
    <w:rsid w:val="00524D07"/>
    <w:rsid w:val="00526C08"/>
    <w:rsid w:val="0056654E"/>
    <w:rsid w:val="0059062A"/>
    <w:rsid w:val="005C53A8"/>
    <w:rsid w:val="005F1621"/>
    <w:rsid w:val="006107D5"/>
    <w:rsid w:val="00625E36"/>
    <w:rsid w:val="00654E40"/>
    <w:rsid w:val="0066528F"/>
    <w:rsid w:val="006747D9"/>
    <w:rsid w:val="006838B2"/>
    <w:rsid w:val="006A5DFF"/>
    <w:rsid w:val="006C0DCF"/>
    <w:rsid w:val="006C533C"/>
    <w:rsid w:val="006D3981"/>
    <w:rsid w:val="006D502B"/>
    <w:rsid w:val="006E029F"/>
    <w:rsid w:val="00717604"/>
    <w:rsid w:val="0073269B"/>
    <w:rsid w:val="00747DCB"/>
    <w:rsid w:val="00754A03"/>
    <w:rsid w:val="00767F16"/>
    <w:rsid w:val="0077261F"/>
    <w:rsid w:val="00797FBD"/>
    <w:rsid w:val="00804575"/>
    <w:rsid w:val="008355AB"/>
    <w:rsid w:val="0084524E"/>
    <w:rsid w:val="008524FE"/>
    <w:rsid w:val="008614D4"/>
    <w:rsid w:val="008654EB"/>
    <w:rsid w:val="008A5F4A"/>
    <w:rsid w:val="008B76D6"/>
    <w:rsid w:val="008E0814"/>
    <w:rsid w:val="008F4B56"/>
    <w:rsid w:val="00901096"/>
    <w:rsid w:val="00913BAC"/>
    <w:rsid w:val="00983F2C"/>
    <w:rsid w:val="00985BC9"/>
    <w:rsid w:val="009937FB"/>
    <w:rsid w:val="009C1826"/>
    <w:rsid w:val="009D0D0D"/>
    <w:rsid w:val="009F5D8D"/>
    <w:rsid w:val="00A005A0"/>
    <w:rsid w:val="00A0776F"/>
    <w:rsid w:val="00A46BC9"/>
    <w:rsid w:val="00A63800"/>
    <w:rsid w:val="00A63937"/>
    <w:rsid w:val="00A67494"/>
    <w:rsid w:val="00A81AF9"/>
    <w:rsid w:val="00A92EB7"/>
    <w:rsid w:val="00AB5F0F"/>
    <w:rsid w:val="00AE1336"/>
    <w:rsid w:val="00B4150B"/>
    <w:rsid w:val="00B519C3"/>
    <w:rsid w:val="00B65F60"/>
    <w:rsid w:val="00B665F9"/>
    <w:rsid w:val="00B80E88"/>
    <w:rsid w:val="00BA10A9"/>
    <w:rsid w:val="00BA523B"/>
    <w:rsid w:val="00C035DD"/>
    <w:rsid w:val="00C20C52"/>
    <w:rsid w:val="00C21DD1"/>
    <w:rsid w:val="00C249BB"/>
    <w:rsid w:val="00C24F47"/>
    <w:rsid w:val="00C46ED6"/>
    <w:rsid w:val="00C83BD7"/>
    <w:rsid w:val="00CA6F23"/>
    <w:rsid w:val="00CC02D5"/>
    <w:rsid w:val="00CD28D3"/>
    <w:rsid w:val="00CD6C46"/>
    <w:rsid w:val="00CF1106"/>
    <w:rsid w:val="00D02D0E"/>
    <w:rsid w:val="00D03BD4"/>
    <w:rsid w:val="00D059CF"/>
    <w:rsid w:val="00D46DB9"/>
    <w:rsid w:val="00D66781"/>
    <w:rsid w:val="00D74D51"/>
    <w:rsid w:val="00D7571A"/>
    <w:rsid w:val="00D83630"/>
    <w:rsid w:val="00D94544"/>
    <w:rsid w:val="00DA69BA"/>
    <w:rsid w:val="00DB3758"/>
    <w:rsid w:val="00DB5ED1"/>
    <w:rsid w:val="00DC1D78"/>
    <w:rsid w:val="00DD6FFC"/>
    <w:rsid w:val="00DF227F"/>
    <w:rsid w:val="00E1214F"/>
    <w:rsid w:val="00E21A8D"/>
    <w:rsid w:val="00E25614"/>
    <w:rsid w:val="00E47E07"/>
    <w:rsid w:val="00E655BE"/>
    <w:rsid w:val="00E70962"/>
    <w:rsid w:val="00E71E2C"/>
    <w:rsid w:val="00E86679"/>
    <w:rsid w:val="00EB3FDC"/>
    <w:rsid w:val="00EC5678"/>
    <w:rsid w:val="00ED185C"/>
    <w:rsid w:val="00ED7259"/>
    <w:rsid w:val="00EE7FF2"/>
    <w:rsid w:val="00EF0A4E"/>
    <w:rsid w:val="00F03738"/>
    <w:rsid w:val="00F0593A"/>
    <w:rsid w:val="00F20EA8"/>
    <w:rsid w:val="00F547DC"/>
    <w:rsid w:val="00F56D23"/>
    <w:rsid w:val="00F62E67"/>
    <w:rsid w:val="00F73711"/>
    <w:rsid w:val="00F74F8E"/>
    <w:rsid w:val="00F870D3"/>
    <w:rsid w:val="00F903C5"/>
    <w:rsid w:val="00FC181C"/>
    <w:rsid w:val="00FE0E4D"/>
    <w:rsid w:val="00FE645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493A2"/>
  <w15:docId w15:val="{40F6FE01-D499-4C1C-99B7-DD47E723E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1D61"/>
    <w:pPr>
      <w:spacing w:after="200" w:line="276" w:lineRule="auto"/>
    </w:pPr>
    <w:rPr>
      <w:rFonts w:ascii="Calibri" w:eastAsia="Times New Roman"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43AE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3AE2"/>
    <w:rPr>
      <w:rFonts w:ascii="Tahoma" w:eastAsia="Times New Roman" w:hAnsi="Tahoma" w:cs="Tahoma"/>
      <w:sz w:val="16"/>
      <w:szCs w:val="16"/>
      <w:lang w:val="en-US"/>
    </w:rPr>
  </w:style>
  <w:style w:type="paragraph" w:styleId="ListParagraph">
    <w:name w:val="List Paragraph"/>
    <w:basedOn w:val="Normal"/>
    <w:uiPriority w:val="34"/>
    <w:qFormat/>
    <w:rsid w:val="009C1826"/>
    <w:pPr>
      <w:ind w:left="720"/>
      <w:contextualSpacing/>
    </w:pPr>
  </w:style>
  <w:style w:type="paragraph" w:styleId="Revision">
    <w:name w:val="Revision"/>
    <w:hidden/>
    <w:uiPriority w:val="99"/>
    <w:semiHidden/>
    <w:rsid w:val="006747D9"/>
    <w:pPr>
      <w:spacing w:after="0" w:line="240" w:lineRule="auto"/>
    </w:pPr>
    <w:rPr>
      <w:rFonts w:ascii="Calibri" w:eastAsia="Times New Roman"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0740898">
      <w:bodyDiv w:val="1"/>
      <w:marLeft w:val="0"/>
      <w:marRight w:val="0"/>
      <w:marTop w:val="0"/>
      <w:marBottom w:val="0"/>
      <w:divBdr>
        <w:top w:val="none" w:sz="0" w:space="0" w:color="auto"/>
        <w:left w:val="none" w:sz="0" w:space="0" w:color="auto"/>
        <w:bottom w:val="none" w:sz="0" w:space="0" w:color="auto"/>
        <w:right w:val="none" w:sz="0" w:space="0" w:color="auto"/>
      </w:divBdr>
    </w:div>
    <w:div w:id="903442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517</Words>
  <Characters>2950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Dr Lydiah Nyambok</cp:lastModifiedBy>
  <cp:revision>2</cp:revision>
  <dcterms:created xsi:type="dcterms:W3CDTF">2023-11-08T08:09:00Z</dcterms:created>
  <dcterms:modified xsi:type="dcterms:W3CDTF">2023-11-08T08:09:00Z</dcterms:modified>
</cp:coreProperties>
</file>