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C8" w:rsidRPr="00B801C8" w:rsidRDefault="00B801C8" w:rsidP="00B801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B801C8">
        <w:rPr>
          <w:rFonts w:ascii="Times New Roman" w:hAnsi="Times New Roman"/>
          <w:b/>
          <w:bCs/>
        </w:rPr>
        <w:t>DEPARTMENT OF LINGUISTICS, LANGUAGES AND LITERATURE</w:t>
      </w:r>
    </w:p>
    <w:p w:rsidR="00B801C8" w:rsidRPr="00B801C8" w:rsidRDefault="00B801C8" w:rsidP="00B801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B801C8">
        <w:rPr>
          <w:rFonts w:ascii="Times New Roman" w:hAnsi="Times New Roman"/>
          <w:b/>
          <w:bCs/>
        </w:rPr>
        <w:t>REGULATIONS AND SYLLABUS FOR THE BACHELOR OF ARTS PROGRAMME IN LINGUISTICS</w:t>
      </w:r>
    </w:p>
    <w:p w:rsidR="00B801C8" w:rsidRPr="00B801C8" w:rsidRDefault="00B801C8" w:rsidP="00B801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B801C8" w:rsidRPr="007C6DB7" w:rsidRDefault="00B801C8" w:rsidP="00B801C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ONE</w:t>
      </w:r>
      <w:r w:rsidRPr="007C6DB7">
        <w:rPr>
          <w:rFonts w:ascii="Times New Roman" w:hAnsi="Times New Roman"/>
          <w:sz w:val="24"/>
          <w:szCs w:val="24"/>
          <w:u w:val="single"/>
        </w:rPr>
        <w:t>,</w:t>
      </w: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 xml:space="preserve"> SEMESTER ONE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3111: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0" w:name="page13"/>
      <w:bookmarkEnd w:id="0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1A7F3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3112: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" w:name="page14"/>
      <w:bookmarkEnd w:id="1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3113: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2" w:name="page15"/>
      <w:bookmarkEnd w:id="2"/>
      <w:r w:rsidRPr="007C6DB7">
        <w:rPr>
          <w:rFonts w:ascii="Times New Roman" w:hAnsi="Times New Roman"/>
          <w:b/>
          <w:bCs/>
          <w:sz w:val="24"/>
          <w:szCs w:val="24"/>
        </w:rPr>
        <w:t xml:space="preserve">ZEN 3114: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HCD 3114: Course Purpose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SCS 3111: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ZEL 3115: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ONE</w:t>
      </w:r>
      <w:r w:rsidRPr="007C6DB7">
        <w:rPr>
          <w:rFonts w:ascii="Times New Roman" w:hAnsi="Times New Roman"/>
          <w:sz w:val="24"/>
          <w:szCs w:val="24"/>
          <w:u w:val="single"/>
        </w:rPr>
        <w:t>,</w:t>
      </w: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 xml:space="preserve"> SEMESTER TWO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3121: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Pr="007C6DB7">
        <w:rPr>
          <w:rFonts w:ascii="Times New Roman" w:hAnsi="Times New Roman"/>
          <w:b/>
          <w:bCs/>
          <w:sz w:val="24"/>
          <w:szCs w:val="24"/>
        </w:rPr>
        <w:lastRenderedPageBreak/>
        <w:t xml:space="preserve">ZEN 3122: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References: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3123: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3" w:name="page22"/>
      <w:bookmarkEnd w:id="3"/>
      <w:r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9).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3124: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4" w:name="page23"/>
      <w:bookmarkEnd w:id="4"/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612661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3125: LANGUAGE IN KENYA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Batibo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H.M.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Decline and Death in Africa.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Causes, Consequences and Challenges.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Clevedon.UK: Multilingual Matters Ltd.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Constitution of Kenya Review Commission.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(2000). </w:t>
      </w:r>
      <w:proofErr w:type="gramStart"/>
      <w:r w:rsidRPr="007C6DB7">
        <w:rPr>
          <w:rFonts w:ascii="Times New Roman" w:hAnsi="Times New Roman"/>
          <w:sz w:val="24"/>
          <w:szCs w:val="24"/>
        </w:rPr>
        <w:t>The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Main Report of the Constitution of Kenya Review Commission 18th September, 2002.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of Language and Linguistics, 2nd ed. Elsevier, pp. 18-182.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Githoria</w:t>
      </w:r>
      <w:proofErr w:type="spellEnd"/>
      <w:r w:rsidRPr="007C6DB7">
        <w:rPr>
          <w:rFonts w:ascii="Times New Roman" w:hAnsi="Times New Roman"/>
          <w:sz w:val="24"/>
          <w:szCs w:val="24"/>
        </w:rPr>
        <w:t>, C. (2006). Countries and Languages of the World: Kenya. 'In K. Brown (ed.),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Heine, B. and </w:t>
      </w:r>
      <w:proofErr w:type="spellStart"/>
      <w:r w:rsidRPr="007C6DB7">
        <w:rPr>
          <w:rFonts w:ascii="Times New Roman" w:hAnsi="Times New Roman"/>
          <w:sz w:val="24"/>
          <w:szCs w:val="24"/>
        </w:rPr>
        <w:t>Möhlig</w:t>
      </w:r>
      <w:proofErr w:type="spellEnd"/>
      <w:r w:rsidRPr="007C6DB7">
        <w:rPr>
          <w:rFonts w:ascii="Times New Roman" w:hAnsi="Times New Roman"/>
          <w:sz w:val="24"/>
          <w:szCs w:val="24"/>
        </w:rPr>
        <w:t>, W. J. G. (ed.</w:t>
      </w:r>
      <w:proofErr w:type="gramStart"/>
      <w:r w:rsidRPr="007C6DB7">
        <w:rPr>
          <w:rFonts w:ascii="Times New Roman" w:hAnsi="Times New Roman"/>
          <w:sz w:val="24"/>
          <w:szCs w:val="24"/>
        </w:rPr>
        <w:t>)(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1980).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Dialect Atlas of Kenya.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Berlin: </w:t>
      </w:r>
      <w:proofErr w:type="spellStart"/>
      <w:r w:rsidRPr="007C6DB7">
        <w:rPr>
          <w:rFonts w:ascii="Times New Roman" w:hAnsi="Times New Roman"/>
          <w:sz w:val="24"/>
          <w:szCs w:val="24"/>
        </w:rPr>
        <w:t>Verlag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von Dietrich Reimer.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Lewis, M. P, Gary F. S, and </w:t>
      </w:r>
      <w:proofErr w:type="spellStart"/>
      <w:r w:rsidRPr="007C6DB7">
        <w:rPr>
          <w:rFonts w:ascii="Times New Roman" w:hAnsi="Times New Roman"/>
          <w:sz w:val="24"/>
          <w:szCs w:val="24"/>
        </w:rPr>
        <w:t>Fennig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C.D. </w:t>
      </w:r>
      <w:proofErr w:type="spellStart"/>
      <w:r w:rsidRPr="007C6DB7">
        <w:rPr>
          <w:rFonts w:ascii="Times New Roman" w:hAnsi="Times New Roman"/>
          <w:sz w:val="24"/>
          <w:szCs w:val="24"/>
        </w:rPr>
        <w:t>Fennig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.). (2013). </w:t>
      </w:r>
      <w:proofErr w:type="spellStart"/>
      <w:r w:rsidRPr="007C6DB7">
        <w:rPr>
          <w:rFonts w:ascii="Times New Roman" w:hAnsi="Times New Roman"/>
          <w:sz w:val="24"/>
          <w:szCs w:val="24"/>
        </w:rPr>
        <w:t>Ethnologue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Languages of the World, Seventeenth edition. Dallas, Texas: SIL International.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Online </w:t>
      </w:r>
      <w:proofErr w:type="spellStart"/>
      <w:r w:rsidRPr="007C6DB7">
        <w:rPr>
          <w:rFonts w:ascii="Times New Roman" w:hAnsi="Times New Roman"/>
          <w:sz w:val="24"/>
          <w:szCs w:val="24"/>
        </w:rPr>
        <w:t>version:</w:t>
      </w:r>
      <w:r w:rsidRPr="007C6DB7">
        <w:rPr>
          <w:rFonts w:ascii="Times New Roman" w:hAnsi="Times New Roman"/>
          <w:color w:val="0000FF"/>
          <w:sz w:val="24"/>
          <w:szCs w:val="24"/>
          <w:u w:val="single"/>
        </w:rPr>
        <w:t>http</w:t>
      </w:r>
      <w:proofErr w:type="spellEnd"/>
      <w:r w:rsidRPr="007C6DB7">
        <w:rPr>
          <w:rFonts w:ascii="Times New Roman" w:hAnsi="Times New Roman"/>
          <w:color w:val="0000FF"/>
          <w:sz w:val="24"/>
          <w:szCs w:val="24"/>
          <w:u w:val="single"/>
        </w:rPr>
        <w:t>://www.ethnologue.com</w:t>
      </w:r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Maina</w:t>
      </w:r>
      <w:proofErr w:type="spellEnd"/>
      <w:r w:rsidRPr="007C6DB7">
        <w:rPr>
          <w:rFonts w:ascii="Times New Roman" w:hAnsi="Times New Roman"/>
          <w:sz w:val="24"/>
          <w:szCs w:val="24"/>
        </w:rPr>
        <w:t>, K. (2011). Kenya Counties Map</w:t>
      </w:r>
      <w:proofErr w:type="gramStart"/>
      <w:r w:rsidRPr="007C6DB7">
        <w:rPr>
          <w:rFonts w:ascii="Times New Roman" w:hAnsi="Times New Roman"/>
          <w:sz w:val="24"/>
          <w:szCs w:val="24"/>
        </w:rPr>
        <w:t>.[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Online]. </w:t>
      </w:r>
      <w:proofErr w:type="gramStart"/>
      <w:r w:rsidRPr="007C6DB7">
        <w:rPr>
          <w:rFonts w:ascii="Times New Roman" w:hAnsi="Times New Roman"/>
          <w:sz w:val="24"/>
          <w:szCs w:val="24"/>
        </w:rPr>
        <w:t>Available.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http://commons.wikimedia.org/wiki/File:Kenya_counties_map_Labelled.jpg)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Van </w:t>
      </w:r>
      <w:proofErr w:type="spellStart"/>
      <w:r w:rsidRPr="007C6DB7">
        <w:rPr>
          <w:rFonts w:ascii="Times New Roman" w:hAnsi="Times New Roman"/>
          <w:sz w:val="24"/>
          <w:szCs w:val="24"/>
        </w:rPr>
        <w:t>Dyken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J.R. (1990). </w:t>
      </w:r>
      <w:proofErr w:type="gramStart"/>
      <w:r w:rsidRPr="007C6DB7">
        <w:rPr>
          <w:rFonts w:ascii="Times New Roman" w:hAnsi="Times New Roman"/>
          <w:sz w:val="24"/>
          <w:szCs w:val="24"/>
        </w:rPr>
        <w:t>The Role of Languages of Minority Groups for Literacy and Education in Africa.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African Studies Review, Vol. 33, No. 3, Special Issue for the International Year of Literacy.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pp. 39-52. Accessed: 21/06/2008 07:54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Webb, V.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Kembo</w:t>
      </w:r>
      <w:proofErr w:type="spellEnd"/>
      <w:r w:rsidRPr="007C6DB7">
        <w:rPr>
          <w:rFonts w:ascii="Times New Roman" w:hAnsi="Times New Roman"/>
          <w:sz w:val="24"/>
          <w:szCs w:val="24"/>
        </w:rPr>
        <w:t>-Sure.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(2000). African Voices; </w:t>
      </w:r>
      <w:proofErr w:type="gramStart"/>
      <w:r w:rsidRPr="007C6DB7">
        <w:rPr>
          <w:rFonts w:ascii="Times New Roman" w:hAnsi="Times New Roman"/>
          <w:sz w:val="24"/>
          <w:szCs w:val="24"/>
        </w:rPr>
        <w:t>An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Introduction to the Languages and Linguistics of Africa. Cape Town: Oxford University Press Southern Africa.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Ogone</w:t>
      </w:r>
      <w:proofErr w:type="spellEnd"/>
      <w:r w:rsidRPr="007C6DB7">
        <w:rPr>
          <w:rFonts w:ascii="Times New Roman" w:hAnsi="Times New Roman"/>
          <w:sz w:val="24"/>
          <w:szCs w:val="24"/>
        </w:rPr>
        <w:t>, J.O. 2014.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A New Constitution but with another False Start in the Development of Indigenous Languages of </w:t>
      </w:r>
      <w:proofErr w:type="spellStart"/>
      <w:r w:rsidRPr="007C6DB7">
        <w:rPr>
          <w:rFonts w:ascii="Times New Roman" w:hAnsi="Times New Roman"/>
          <w:sz w:val="24"/>
          <w:szCs w:val="24"/>
        </w:rPr>
        <w:t>Kenya.In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Wolff and </w:t>
      </w:r>
      <w:proofErr w:type="spellStart"/>
      <w:r w:rsidRPr="007C6DB7">
        <w:rPr>
          <w:rFonts w:ascii="Times New Roman" w:hAnsi="Times New Roman"/>
          <w:sz w:val="24"/>
          <w:szCs w:val="24"/>
        </w:rPr>
        <w:t>Alytmayer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Berlin: Peter Lang. pp 96-112.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Whiteley</w:t>
      </w:r>
      <w:proofErr w:type="spellEnd"/>
      <w:r w:rsidRPr="007C6DB7">
        <w:rPr>
          <w:rFonts w:ascii="Times New Roman" w:hAnsi="Times New Roman"/>
          <w:sz w:val="24"/>
          <w:szCs w:val="24"/>
        </w:rPr>
        <w:t>, W.H. (1974) Language in Kenya. Nairobi: Oxford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ZPH 3127: SOCIAL ETHICS AND INTEGRITY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Recommended Reference Materials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Stroll, I (1986) Philosophy Made Simple, Oxford: Oxford University Press. Button, R. (1990) Good Life, New York: Scribner and Sons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Patrick, J. (1999) Introduction to Philosophy, New York: Max </w:t>
      </w:r>
      <w:proofErr w:type="spellStart"/>
      <w:r w:rsidRPr="007C6DB7">
        <w:rPr>
          <w:rFonts w:ascii="Times New Roman" w:hAnsi="Times New Roman"/>
          <w:sz w:val="24"/>
          <w:szCs w:val="24"/>
        </w:rPr>
        <w:t>Millan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Moore, B. (1993) Moral Philosophy. New York: Max </w:t>
      </w:r>
      <w:proofErr w:type="spellStart"/>
      <w:r w:rsidRPr="007C6DB7">
        <w:rPr>
          <w:rFonts w:ascii="Times New Roman" w:hAnsi="Times New Roman"/>
          <w:sz w:val="24"/>
          <w:szCs w:val="24"/>
        </w:rPr>
        <w:t>Millan</w:t>
      </w:r>
      <w:proofErr w:type="spell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ZDS 3121: DEVELOPMENT STUDIES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ference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Hardiman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and </w:t>
      </w:r>
      <w:proofErr w:type="spellStart"/>
      <w:r w:rsidRPr="007C6DB7">
        <w:rPr>
          <w:rFonts w:ascii="Times New Roman" w:hAnsi="Times New Roman"/>
          <w:sz w:val="24"/>
          <w:szCs w:val="24"/>
        </w:rPr>
        <w:t>Midgley</w:t>
      </w:r>
      <w:proofErr w:type="spellEnd"/>
      <w:r w:rsidRPr="007C6DB7">
        <w:rPr>
          <w:rFonts w:ascii="Times New Roman" w:hAnsi="Times New Roman"/>
          <w:sz w:val="24"/>
          <w:szCs w:val="24"/>
        </w:rPr>
        <w:t>, J. (1982).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Social Dimensions of Development: Social Policy and Planning in the Third World.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Rodney, W. (1983).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How Europe Underdeveloped Africa.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Bogle-L’Ouverture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Publications.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TWO, SEMESTER ONE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Abercrombie, D. (1967). </w:t>
      </w:r>
      <w:proofErr w:type="gramStart"/>
      <w:r w:rsidRPr="007C6DB7">
        <w:rPr>
          <w:rFonts w:ascii="Times New Roman" w:hAnsi="Times New Roman"/>
          <w:sz w:val="24"/>
          <w:szCs w:val="24"/>
        </w:rPr>
        <w:t>Elements of General Phonetics.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lastRenderedPageBreak/>
        <w:t xml:space="preserve">Clark, J. </w:t>
      </w:r>
      <w:proofErr w:type="spell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Catford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C. (1998). </w:t>
      </w:r>
      <w:proofErr w:type="gramStart"/>
      <w:r w:rsidRPr="007C6DB7">
        <w:rPr>
          <w:rFonts w:ascii="Times New Roman" w:hAnsi="Times New Roman"/>
          <w:sz w:val="24"/>
          <w:szCs w:val="24"/>
        </w:rPr>
        <w:t>A Practical Introduction to Phonetics.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Clarendon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3212: CONTRASTIVE STUDY OF LANGUAGE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Antilla</w:t>
      </w:r>
      <w:proofErr w:type="spellEnd"/>
      <w:r w:rsidRPr="007C6DB7">
        <w:rPr>
          <w:rFonts w:ascii="Times New Roman" w:hAnsi="Times New Roman"/>
          <w:sz w:val="24"/>
          <w:szCs w:val="24"/>
        </w:rPr>
        <w:t>, R. (1972): An Introduction to Historical and Comparative Linguistics: New York: Macmillan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Bloomfield, L. (1938): Language, New York: Holt, Rinehart and Winston Byron, T. (1977): Historical Linguistics. Cambridge: Cambridge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Fodor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I (1966): The problems in the Classification of the African Languages. Budapest: </w:t>
      </w:r>
      <w:proofErr w:type="spellStart"/>
      <w:r w:rsidRPr="007C6DB7">
        <w:rPr>
          <w:rFonts w:ascii="Times New Roman" w:hAnsi="Times New Roman"/>
          <w:sz w:val="24"/>
          <w:szCs w:val="24"/>
        </w:rPr>
        <w:t>Center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for Afro-Asian Research of the Hungarian Academy of Sciences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Fromkin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V. and R. Rodman (1978): An Introduction to Language. New York: Holt, Rinehart and Winston </w:t>
      </w:r>
      <w:proofErr w:type="spellStart"/>
      <w:r w:rsidRPr="007C6DB7">
        <w:rPr>
          <w:rFonts w:ascii="Times New Roman" w:hAnsi="Times New Roman"/>
          <w:sz w:val="24"/>
          <w:szCs w:val="24"/>
        </w:rPr>
        <w:t>Goyvaerts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L. (1966): Present Day Historical and Comparative Linguistics Naples: </w:t>
      </w:r>
      <w:proofErr w:type="spellStart"/>
      <w:r w:rsidRPr="007C6DB7">
        <w:rPr>
          <w:rFonts w:ascii="Times New Roman" w:hAnsi="Times New Roman"/>
          <w:sz w:val="24"/>
          <w:szCs w:val="24"/>
        </w:rPr>
        <w:t>Istituto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Orientale </w:t>
      </w:r>
      <w:proofErr w:type="spellStart"/>
      <w:r w:rsidRPr="007C6DB7">
        <w:rPr>
          <w:rFonts w:ascii="Times New Roman" w:hAnsi="Times New Roman"/>
          <w:sz w:val="24"/>
          <w:szCs w:val="24"/>
        </w:rPr>
        <w:t>di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Napoli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Greegersen</w:t>
      </w:r>
      <w:proofErr w:type="spellEnd"/>
      <w:r w:rsidRPr="007C6DB7">
        <w:rPr>
          <w:rFonts w:ascii="Times New Roman" w:hAnsi="Times New Roman"/>
          <w:sz w:val="24"/>
          <w:szCs w:val="24"/>
        </w:rPr>
        <w:t>, E.A. (1977): Language in African. New York: Gordon Breach Greenberg, J. H. (1966): The Languages of Africa. The Hague: Mouton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3213: INTRODUCTION TO SYNTACTIC MODELS</w:t>
      </w:r>
      <w:bookmarkStart w:id="5" w:name="page29"/>
      <w:bookmarkEnd w:id="5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Carnie, A. (2011). Modern Syntax: A Course Book.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Freidin</w:t>
      </w:r>
      <w:proofErr w:type="spellEnd"/>
      <w:r w:rsidRPr="007C6DB7">
        <w:rPr>
          <w:rFonts w:ascii="Times New Roman" w:hAnsi="Times New Roman"/>
          <w:sz w:val="24"/>
          <w:szCs w:val="24"/>
        </w:rPr>
        <w:t>, R. (2012). Syntax: Basic Concepts and Application.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Thomas, L. (1993). </w:t>
      </w:r>
      <w:proofErr w:type="gramStart"/>
      <w:r w:rsidRPr="007C6DB7">
        <w:rPr>
          <w:rFonts w:ascii="Times New Roman" w:hAnsi="Times New Roman"/>
          <w:sz w:val="24"/>
          <w:szCs w:val="24"/>
        </w:rPr>
        <w:t>Beginning Syntax.</w:t>
      </w:r>
      <w:proofErr w:type="gramEnd"/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3214: MORPHOLOGY 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Lyons, J. (1992).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O’Grady, W. et al;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Rochelle, L.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Morphology.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Trask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L. (1995). Language: The Basics.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Verma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K. and </w:t>
      </w:r>
      <w:proofErr w:type="spellStart"/>
      <w:r w:rsidRPr="007C6DB7">
        <w:rPr>
          <w:rFonts w:ascii="Times New Roman" w:hAnsi="Times New Roman"/>
          <w:sz w:val="24"/>
          <w:szCs w:val="24"/>
        </w:rPr>
        <w:t>Krishnaswamy</w:t>
      </w:r>
      <w:proofErr w:type="spellEnd"/>
      <w:r w:rsidRPr="007C6DB7">
        <w:rPr>
          <w:rFonts w:ascii="Times New Roman" w:hAnsi="Times New Roman"/>
          <w:sz w:val="24"/>
          <w:szCs w:val="24"/>
        </w:rPr>
        <w:t>, N. (1989).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Modern Linguistics: An introduction. Delhi: Oxford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6" w:name="page30"/>
      <w:bookmarkEnd w:id="6"/>
      <w:proofErr w:type="gramStart"/>
      <w:r w:rsidRPr="007C6DB7">
        <w:rPr>
          <w:rFonts w:ascii="Times New Roman" w:hAnsi="Times New Roman"/>
          <w:sz w:val="24"/>
          <w:szCs w:val="24"/>
        </w:rPr>
        <w:t>Yule George (2006).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The Study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3215: LINGUISTIC ANALYSIS 1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Baker, M. (2001).The Atoms of </w:t>
      </w:r>
      <w:proofErr w:type="spellStart"/>
      <w:r w:rsidRPr="007C6DB7">
        <w:rPr>
          <w:rFonts w:ascii="Times New Roman" w:hAnsi="Times New Roman"/>
          <w:sz w:val="24"/>
          <w:szCs w:val="24"/>
        </w:rPr>
        <w:t>Language.Basic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Books.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Chomsky, N. (1986). Knowledge of Language: Its Nature, Origin &amp; Use.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Praeger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Finegan</w:t>
      </w:r>
      <w:proofErr w:type="spellEnd"/>
      <w:r w:rsidRPr="007C6DB7">
        <w:rPr>
          <w:rFonts w:ascii="Times New Roman" w:hAnsi="Times New Roman"/>
          <w:sz w:val="24"/>
          <w:szCs w:val="24"/>
        </w:rPr>
        <w:t>, E.et al, (1997).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Language: Its Structure and Use, Second Australian Edition, Harcourt Brace.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7" w:name="page31"/>
      <w:bookmarkEnd w:id="7"/>
      <w:proofErr w:type="spellStart"/>
      <w:r w:rsidRPr="007C6DB7">
        <w:rPr>
          <w:rFonts w:ascii="Times New Roman" w:hAnsi="Times New Roman"/>
          <w:sz w:val="24"/>
          <w:szCs w:val="24"/>
        </w:rPr>
        <w:t>Fromkin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V. et al, (2012).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Language, 7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Australian Edition, </w:t>
      </w:r>
      <w:proofErr w:type="spellStart"/>
      <w:r w:rsidRPr="007C6DB7">
        <w:rPr>
          <w:rFonts w:ascii="Times New Roman" w:hAnsi="Times New Roman"/>
          <w:sz w:val="24"/>
          <w:szCs w:val="24"/>
        </w:rPr>
        <w:t>Cengage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Gardner, H. (1987). The Mind’s New Science: A History of the Cognitive Revolution. </w:t>
      </w:r>
      <w:proofErr w:type="gramStart"/>
      <w:r w:rsidRPr="007C6DB7">
        <w:rPr>
          <w:rFonts w:ascii="Times New Roman" w:hAnsi="Times New Roman"/>
          <w:sz w:val="24"/>
          <w:szCs w:val="24"/>
        </w:rPr>
        <w:t>Basic Books.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Pinker, S. (1994).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 Instinct.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Penguin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3216: INTRODUCTION TO RESEARCH METHODS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8" w:name="page32"/>
      <w:bookmarkEnd w:id="8"/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Creswell, J. W. (2014). Research design: Qualitative, Quantitative and Mixed Methods Approaches. 4th Ed. Thousand Oaks, CA: Sage.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lastRenderedPageBreak/>
        <w:t>Evans, I., Thornton, H., &amp; Chalmers, I. (2011).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Testing treatments: Better research for better healthcare.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2nd Ed. London: Pinter &amp; Martin. Available at http://www.testingtreatments.org/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3217: INTRODUCTION TO SOCIOLINGUISTICS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Coulmas</w:t>
      </w:r>
      <w:proofErr w:type="spellEnd"/>
      <w:r w:rsidRPr="007C6DB7">
        <w:rPr>
          <w:rFonts w:ascii="Times New Roman" w:hAnsi="Times New Roman"/>
          <w:sz w:val="24"/>
          <w:szCs w:val="24"/>
        </w:rPr>
        <w:t>, F.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1997. The Handbook of </w:t>
      </w:r>
      <w:proofErr w:type="spellStart"/>
      <w:r w:rsidRPr="007C6DB7">
        <w:rPr>
          <w:rFonts w:ascii="Times New Roman" w:hAnsi="Times New Roman"/>
          <w:sz w:val="24"/>
          <w:szCs w:val="24"/>
        </w:rPr>
        <w:t>Sociolinguistics.Oxford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Blackwell. </w:t>
      </w:r>
      <w:proofErr w:type="spellStart"/>
      <w:r w:rsidRPr="007C6DB7">
        <w:rPr>
          <w:rFonts w:ascii="Times New Roman" w:hAnsi="Times New Roman"/>
          <w:sz w:val="24"/>
          <w:szCs w:val="24"/>
        </w:rPr>
        <w:t>Coupland</w:t>
      </w:r>
      <w:proofErr w:type="spellEnd"/>
      <w:r w:rsidRPr="007C6DB7">
        <w:rPr>
          <w:rFonts w:ascii="Times New Roman" w:hAnsi="Times New Roman"/>
          <w:sz w:val="24"/>
          <w:szCs w:val="24"/>
        </w:rPr>
        <w:t>, N. &amp; Adam, J.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>) 2009. The New Sociolinguistic Reader London: Macmillan.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Fasold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1984. </w:t>
      </w:r>
      <w:proofErr w:type="gramStart"/>
      <w:r w:rsidRPr="007C6DB7">
        <w:rPr>
          <w:rFonts w:ascii="Times New Roman" w:hAnsi="Times New Roman"/>
          <w:sz w:val="24"/>
          <w:szCs w:val="24"/>
        </w:rPr>
        <w:t>The Sociolinguistics of Society.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Blackwell. </w:t>
      </w:r>
      <w:proofErr w:type="spellStart"/>
      <w:r w:rsidRPr="007C6DB7">
        <w:rPr>
          <w:rFonts w:ascii="Times New Roman" w:hAnsi="Times New Roman"/>
          <w:sz w:val="24"/>
          <w:szCs w:val="24"/>
        </w:rPr>
        <w:t>Fasold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1990. The Sociolinguistics of </w:t>
      </w:r>
      <w:proofErr w:type="spellStart"/>
      <w:r w:rsidRPr="007C6DB7">
        <w:rPr>
          <w:rFonts w:ascii="Times New Roman" w:hAnsi="Times New Roman"/>
          <w:sz w:val="24"/>
          <w:szCs w:val="24"/>
        </w:rPr>
        <w:t>Language.Oxford</w:t>
      </w:r>
      <w:proofErr w:type="spellEnd"/>
      <w:r w:rsidRPr="007C6DB7">
        <w:rPr>
          <w:rFonts w:ascii="Times New Roman" w:hAnsi="Times New Roman"/>
          <w:sz w:val="24"/>
          <w:szCs w:val="24"/>
        </w:rPr>
        <w:t>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Hudson, R. 1996. (2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Sociolinguistics.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Llamas, C. Louise, M. &amp; Peter, S. 2006.The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Companion to Sociolinguistics. Abingdon, [England]; N.Y.: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Mesthrie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Joan, S. A. </w:t>
      </w:r>
      <w:proofErr w:type="spellStart"/>
      <w:r w:rsidRPr="007C6DB7">
        <w:rPr>
          <w:rFonts w:ascii="Times New Roman" w:hAnsi="Times New Roman"/>
          <w:sz w:val="24"/>
          <w:szCs w:val="24"/>
        </w:rPr>
        <w:t>Deumert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&amp; William L. L. 2000.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Sociolinguistics.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Edinburgh: Edinburgh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Meyerhoff</w:t>
      </w:r>
      <w:proofErr w:type="spellEnd"/>
      <w:r w:rsidRPr="007C6DB7">
        <w:rPr>
          <w:rFonts w:ascii="Times New Roman" w:hAnsi="Times New Roman"/>
          <w:sz w:val="24"/>
          <w:szCs w:val="24"/>
        </w:rPr>
        <w:t>, M. 2011. (2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Introducing Sociolinguistics London and New York: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Richards, J. C. &amp; Richard W. S.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1983.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Communication.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Longman.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Romaine, S. 2000 (2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in Society.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Saville-Troike</w:t>
      </w:r>
      <w:proofErr w:type="spellEnd"/>
      <w:r w:rsidRPr="007C6DB7">
        <w:rPr>
          <w:rFonts w:ascii="Times New Roman" w:hAnsi="Times New Roman"/>
          <w:sz w:val="24"/>
          <w:szCs w:val="24"/>
        </w:rPr>
        <w:t>, M. 2003.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(3</w:t>
      </w:r>
      <w:r w:rsidRPr="007C6DB7">
        <w:rPr>
          <w:rFonts w:ascii="Times New Roman" w:hAnsi="Times New Roman"/>
          <w:sz w:val="24"/>
          <w:szCs w:val="24"/>
          <w:vertAlign w:val="superscript"/>
        </w:rPr>
        <w:t>rd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7C6DB7">
        <w:rPr>
          <w:rFonts w:ascii="Times New Roman" w:hAnsi="Times New Roman"/>
          <w:sz w:val="24"/>
          <w:szCs w:val="24"/>
        </w:rPr>
        <w:t>The Ethnography of Communication.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Trudgill</w:t>
      </w:r>
      <w:proofErr w:type="spellEnd"/>
      <w:r w:rsidRPr="007C6DB7">
        <w:rPr>
          <w:rFonts w:ascii="Times New Roman" w:hAnsi="Times New Roman"/>
          <w:sz w:val="24"/>
          <w:szCs w:val="24"/>
        </w:rPr>
        <w:t>, P. 2000. (4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Sociolinguistics: An Introduction to Language and Society. </w:t>
      </w:r>
      <w:proofErr w:type="spellStart"/>
      <w:r w:rsidRPr="007C6DB7">
        <w:rPr>
          <w:rFonts w:ascii="Times New Roman" w:hAnsi="Times New Roman"/>
          <w:sz w:val="24"/>
          <w:szCs w:val="24"/>
        </w:rPr>
        <w:t>Harmondsworth</w:t>
      </w:r>
      <w:proofErr w:type="spellEnd"/>
      <w:r w:rsidRPr="007C6DB7">
        <w:rPr>
          <w:rFonts w:ascii="Times New Roman" w:hAnsi="Times New Roman"/>
          <w:sz w:val="24"/>
          <w:szCs w:val="24"/>
        </w:rPr>
        <w:t>: Penguin.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Trudgill</w:t>
      </w:r>
      <w:proofErr w:type="spellEnd"/>
      <w:r w:rsidRPr="007C6DB7">
        <w:rPr>
          <w:rFonts w:ascii="Times New Roman" w:hAnsi="Times New Roman"/>
          <w:sz w:val="24"/>
          <w:szCs w:val="24"/>
        </w:rPr>
        <w:t>, Peter &amp; Jenny Cheshire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1998. </w:t>
      </w:r>
      <w:proofErr w:type="gramStart"/>
      <w:r w:rsidRPr="007C6DB7">
        <w:rPr>
          <w:rFonts w:ascii="Times New Roman" w:hAnsi="Times New Roman"/>
          <w:sz w:val="24"/>
          <w:szCs w:val="24"/>
        </w:rPr>
        <w:t>The Sociolinguistics Reader.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Vol. 1.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Arnold.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Wardhaugh</w:t>
      </w:r>
      <w:proofErr w:type="spellEnd"/>
      <w:r w:rsidRPr="007C6DB7">
        <w:rPr>
          <w:rFonts w:ascii="Times New Roman" w:hAnsi="Times New Roman"/>
          <w:sz w:val="24"/>
          <w:szCs w:val="24"/>
        </w:rPr>
        <w:t>, R. 2010. (6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Sociolinguistics.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TWO, SEMESTER TWO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3221: THE STRUCTURE OF A LANGUAGE: ENGLISH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Fromkin</w:t>
      </w:r>
      <w:proofErr w:type="spellEnd"/>
      <w:r w:rsidRPr="007C6DB7">
        <w:rPr>
          <w:rFonts w:ascii="Times New Roman" w:hAnsi="Times New Roman"/>
          <w:sz w:val="24"/>
          <w:szCs w:val="24"/>
        </w:rPr>
        <w:t>, V. et al</w:t>
      </w:r>
      <w:proofErr w:type="gramStart"/>
      <w:r w:rsidRPr="007C6DB7">
        <w:rPr>
          <w:rFonts w:ascii="Times New Roman" w:hAnsi="Times New Roman"/>
          <w:sz w:val="24"/>
          <w:szCs w:val="24"/>
        </w:rPr>
        <w:t>,.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2012. An Introduction to Language, 7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Australian Edition, </w:t>
      </w:r>
      <w:proofErr w:type="spellStart"/>
      <w:r w:rsidRPr="007C6DB7">
        <w:rPr>
          <w:rFonts w:ascii="Times New Roman" w:hAnsi="Times New Roman"/>
          <w:sz w:val="24"/>
          <w:szCs w:val="24"/>
        </w:rPr>
        <w:t>Cengage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6DB7">
        <w:rPr>
          <w:rFonts w:ascii="Times New Roman" w:hAnsi="Times New Roman"/>
          <w:sz w:val="24"/>
          <w:szCs w:val="24"/>
        </w:rPr>
        <w:t>Finegan</w:t>
      </w:r>
      <w:proofErr w:type="spellEnd"/>
      <w:r w:rsidRPr="007C6DB7">
        <w:rPr>
          <w:rFonts w:ascii="Times New Roman" w:hAnsi="Times New Roman"/>
          <w:sz w:val="24"/>
          <w:szCs w:val="24"/>
        </w:rPr>
        <w:t>, E.et al</w:t>
      </w:r>
      <w:proofErr w:type="gramStart"/>
      <w:r w:rsidRPr="007C6DB7">
        <w:rPr>
          <w:rFonts w:ascii="Times New Roman" w:hAnsi="Times New Roman"/>
          <w:sz w:val="24"/>
          <w:szCs w:val="24"/>
        </w:rPr>
        <w:t>,.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1997. Language: Its Structure and Use, Second Australian Edition, Harcourt Brace.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Pinker, S. 2007. The stuff of thought: Language as a window into human nature. </w:t>
      </w:r>
      <w:proofErr w:type="gramStart"/>
      <w:r w:rsidRPr="007C6DB7">
        <w:rPr>
          <w:rFonts w:ascii="Times New Roman" w:hAnsi="Times New Roman"/>
          <w:sz w:val="24"/>
          <w:szCs w:val="24"/>
        </w:rPr>
        <w:t>Viking, A D. 2011.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Jokes and the Linguistic Mind.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3222: LANGUAGE IN AFRICA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20"/>
        <w:gridCol w:w="1360"/>
      </w:tblGrid>
      <w:tr w:rsidR="002A372B" w:rsidRPr="007C6DB7" w:rsidTr="00052F77">
        <w:trPr>
          <w:trHeight w:val="541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72B" w:rsidRPr="007C6DB7" w:rsidRDefault="002A372B" w:rsidP="00052F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DB7">
              <w:rPr>
                <w:rFonts w:ascii="Times New Roman" w:hAnsi="Times New Roman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72B" w:rsidRPr="007C6DB7" w:rsidRDefault="002A372B" w:rsidP="00052F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Alexandre</w:t>
      </w:r>
      <w:proofErr w:type="spellEnd"/>
      <w:r w:rsidRPr="007C6DB7">
        <w:rPr>
          <w:rFonts w:ascii="Times New Roman" w:hAnsi="Times New Roman"/>
          <w:sz w:val="24"/>
          <w:szCs w:val="24"/>
        </w:rPr>
        <w:t>, P. (1967). An Introduction to Languages and Language in Africa London: Heinemann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Bamgbose</w:t>
      </w:r>
      <w:proofErr w:type="spellEnd"/>
      <w:r w:rsidRPr="007C6DB7">
        <w:rPr>
          <w:rFonts w:ascii="Times New Roman" w:hAnsi="Times New Roman"/>
          <w:sz w:val="24"/>
          <w:szCs w:val="24"/>
        </w:rPr>
        <w:t>, A. (1991). Language and the Nation: The Language Question in Sub-</w:t>
      </w:r>
      <w:proofErr w:type="spellStart"/>
      <w:r w:rsidRPr="007C6DB7">
        <w:rPr>
          <w:rFonts w:ascii="Times New Roman" w:hAnsi="Times New Roman"/>
          <w:sz w:val="24"/>
          <w:szCs w:val="24"/>
        </w:rPr>
        <w:t>saharan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African: Edinburgh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Bamgbose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(2000). Language and Exclusion: the consequences of Language policies in Africa Munster-Hamburg and London: Lit. </w:t>
      </w:r>
      <w:proofErr w:type="spellStart"/>
      <w:r w:rsidRPr="007C6DB7">
        <w:rPr>
          <w:rFonts w:ascii="Times New Roman" w:hAnsi="Times New Roman"/>
          <w:sz w:val="24"/>
          <w:szCs w:val="24"/>
        </w:rPr>
        <w:t>Verlag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Dakar: UNESCO Regional Office for Education </w:t>
      </w:r>
      <w:proofErr w:type="gramStart"/>
      <w:r w:rsidRPr="007C6DB7">
        <w:rPr>
          <w:rFonts w:ascii="Times New Roman" w:hAnsi="Times New Roman"/>
          <w:sz w:val="24"/>
          <w:szCs w:val="24"/>
        </w:rPr>
        <w:t>In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Africa.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Greenberg, J. (1963). Language for Africa: Bloomington: Indiana </w:t>
      </w:r>
      <w:proofErr w:type="spellStart"/>
      <w:r w:rsidRPr="007C6DB7">
        <w:rPr>
          <w:rFonts w:ascii="Times New Roman" w:hAnsi="Times New Roman"/>
          <w:sz w:val="24"/>
          <w:szCs w:val="24"/>
        </w:rPr>
        <w:t>Univ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Press J.J. (1991) English in Africa: Introduction. London. Longman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Gregersen</w:t>
      </w:r>
      <w:proofErr w:type="spellEnd"/>
      <w:r w:rsidRPr="007C6DB7">
        <w:rPr>
          <w:rFonts w:ascii="Times New Roman" w:hAnsi="Times New Roman"/>
          <w:sz w:val="24"/>
          <w:szCs w:val="24"/>
        </w:rPr>
        <w:t>, E, A. (1997). Language in Africa: An Introduction Survey: New York: Gordon and Breach.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Internation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Institute of Education in planning. (1997). Languages of Instruction policy implications for Education in Africa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Le Page, R.B. (1964). </w:t>
      </w:r>
      <w:proofErr w:type="gramStart"/>
      <w:r w:rsidRPr="007C6DB7">
        <w:rPr>
          <w:rFonts w:ascii="Times New Roman" w:hAnsi="Times New Roman"/>
          <w:sz w:val="24"/>
          <w:szCs w:val="24"/>
        </w:rPr>
        <w:t>The National Language Question.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O.U.P </w:t>
      </w:r>
      <w:proofErr w:type="spellStart"/>
      <w:r w:rsidRPr="007C6DB7">
        <w:rPr>
          <w:rFonts w:ascii="Times New Roman" w:hAnsi="Times New Roman"/>
          <w:sz w:val="24"/>
          <w:szCs w:val="24"/>
        </w:rPr>
        <w:t>Schmied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lastRenderedPageBreak/>
        <w:t>Prali</w:t>
      </w:r>
      <w:proofErr w:type="spellEnd"/>
      <w:r w:rsidRPr="007C6DB7">
        <w:rPr>
          <w:rFonts w:ascii="Times New Roman" w:hAnsi="Times New Roman"/>
          <w:sz w:val="24"/>
          <w:szCs w:val="24"/>
        </w:rPr>
        <w:t>, K. K. (1998). Between Distinction and Exclusion: Standardization of African Language. Johannes bur: Wits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UNESCO.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(1985). African Community Languages and their use in Literacy and Education.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Whiteley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W. H. (1974). English in Kenya, Nairobi: </w:t>
      </w:r>
      <w:proofErr w:type="spellStart"/>
      <w:r w:rsidRPr="007C6DB7">
        <w:rPr>
          <w:rFonts w:ascii="Times New Roman" w:hAnsi="Times New Roman"/>
          <w:sz w:val="24"/>
          <w:szCs w:val="24"/>
        </w:rPr>
        <w:t>Heinnemann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3223: SYNTAX 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References:</w:t>
      </w:r>
    </w:p>
    <w:p w:rsidR="002A372B" w:rsidRPr="007C6DB7" w:rsidRDefault="002A372B" w:rsidP="002A372B">
      <w:pPr>
        <w:widowControl w:val="0"/>
        <w:numPr>
          <w:ilvl w:val="0"/>
          <w:numId w:val="3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Freidin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(2012). Syntax: Basic Concepts and Application. </w:t>
      </w:r>
    </w:p>
    <w:p w:rsidR="002A372B" w:rsidRPr="007C6DB7" w:rsidRDefault="002A372B" w:rsidP="002A372B">
      <w:pPr>
        <w:widowControl w:val="0"/>
        <w:numPr>
          <w:ilvl w:val="0"/>
          <w:numId w:val="3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Carnie, A. (2011). Modern Syntax: A Course Book. </w:t>
      </w:r>
    </w:p>
    <w:p w:rsidR="002A372B" w:rsidRPr="002A372B" w:rsidRDefault="002A372B" w:rsidP="002A372B">
      <w:pPr>
        <w:widowControl w:val="0"/>
        <w:numPr>
          <w:ilvl w:val="0"/>
          <w:numId w:val="3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Thomas, L. (1993). Beginning Syntax. 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 xml:space="preserve">ZEN 3224: INTRODUCTION TO HISTORICAL LINGUISTICS: HISTORY OF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Baugh, A.C. (1951). A history of English Language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Bruce, M.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Robinson</w:t>
      </w:r>
      <w:proofErr w:type="gramStart"/>
      <w:r w:rsidRPr="007C6DB7">
        <w:rPr>
          <w:rFonts w:ascii="Times New Roman" w:hAnsi="Times New Roman"/>
          <w:sz w:val="24"/>
          <w:szCs w:val="24"/>
        </w:rPr>
        <w:t>,F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.(1964). A Guide to Old English Oxford: Blackwell. Burrow, J.A.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Thorlac</w:t>
      </w:r>
      <w:proofErr w:type="spellEnd"/>
      <w:r w:rsidRPr="007C6DB7">
        <w:rPr>
          <w:rFonts w:ascii="Times New Roman" w:hAnsi="Times New Roman"/>
          <w:sz w:val="24"/>
          <w:szCs w:val="24"/>
        </w:rPr>
        <w:t>, T. (1992). A Book of Middle English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Campbell, Lyle. 1998. Historical linguistics: An introduction. Edinburgh: Edinburgh UP.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Gorlach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 (1978).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Early Modern English.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CUP: Cambridge. </w:t>
      </w:r>
      <w:proofErr w:type="gramStart"/>
      <w:r w:rsidRPr="007C6DB7">
        <w:rPr>
          <w:rFonts w:ascii="Times New Roman" w:hAnsi="Times New Roman"/>
          <w:sz w:val="24"/>
          <w:szCs w:val="24"/>
        </w:rPr>
        <w:t>Groom, B. (1953).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 short History of English Words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H.C. (1954) </w:t>
      </w:r>
      <w:proofErr w:type="gramStart"/>
      <w:r w:rsidRPr="007C6DB7">
        <w:rPr>
          <w:rFonts w:ascii="Times New Roman" w:hAnsi="Times New Roman"/>
          <w:sz w:val="24"/>
          <w:szCs w:val="24"/>
        </w:rPr>
        <w:t>The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Growth of English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Joseph, B. D. &amp; Richard D. J. (</w:t>
      </w:r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gramEnd"/>
      <w:r w:rsidRPr="007C6DB7">
        <w:rPr>
          <w:rFonts w:ascii="Times New Roman" w:hAnsi="Times New Roman"/>
          <w:sz w:val="24"/>
          <w:szCs w:val="24"/>
        </w:rPr>
        <w:t>.). 2003. The handbook of historical linguistics. Oxford: Blackwell.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Pyles</w:t>
      </w:r>
      <w:proofErr w:type="spellEnd"/>
      <w:r w:rsidRPr="007C6DB7">
        <w:rPr>
          <w:rFonts w:ascii="Times New Roman" w:hAnsi="Times New Roman"/>
          <w:sz w:val="24"/>
          <w:szCs w:val="24"/>
        </w:rPr>
        <w:t>, T. (1971).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Origins and Development of English Language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Schlaug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H.C. (1959) The English language in Modern Times </w:t>
      </w:r>
      <w:proofErr w:type="spellStart"/>
      <w:r w:rsidRPr="007C6DB7">
        <w:rPr>
          <w:rFonts w:ascii="Times New Roman" w:hAnsi="Times New Roman"/>
          <w:sz w:val="24"/>
          <w:szCs w:val="24"/>
        </w:rPr>
        <w:t>Wyld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Sturt</w:t>
      </w:r>
      <w:proofErr w:type="spellEnd"/>
      <w:r w:rsidRPr="007C6DB7">
        <w:rPr>
          <w:rFonts w:ascii="Times New Roman" w:hAnsi="Times New Roman"/>
          <w:sz w:val="24"/>
          <w:szCs w:val="24"/>
        </w:rPr>
        <w:t>, R. (1954) Development of Modern English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3225: BRAIN AND LANGUAGE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Cambell</w:t>
      </w:r>
      <w:proofErr w:type="spellEnd"/>
      <w:r w:rsidRPr="007C6DB7">
        <w:rPr>
          <w:rFonts w:ascii="Times New Roman" w:hAnsi="Times New Roman"/>
          <w:sz w:val="24"/>
          <w:szCs w:val="24"/>
        </w:rPr>
        <w:t>, S. (2006).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in the non-dominant hemisphere.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In: K. Brown (Ed.) </w:t>
      </w:r>
      <w:proofErr w:type="gramStart"/>
      <w:r w:rsidRPr="007C6DB7">
        <w:rPr>
          <w:rFonts w:ascii="Times New Roman" w:hAnsi="Times New Roman"/>
          <w:sz w:val="24"/>
          <w:szCs w:val="24"/>
        </w:rPr>
        <w:t>The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of Language and Linguistics. </w:t>
      </w:r>
      <w:proofErr w:type="gramStart"/>
      <w:r w:rsidRPr="007C6DB7">
        <w:rPr>
          <w:rFonts w:ascii="Times New Roman" w:hAnsi="Times New Roman"/>
          <w:sz w:val="24"/>
          <w:szCs w:val="24"/>
        </w:rPr>
        <w:t>Elsevier.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Gabrieli</w:t>
      </w:r>
      <w:proofErr w:type="spellEnd"/>
      <w:r w:rsidRPr="007C6DB7">
        <w:rPr>
          <w:rFonts w:ascii="Times New Roman" w:hAnsi="Times New Roman"/>
          <w:sz w:val="24"/>
          <w:szCs w:val="24"/>
        </w:rPr>
        <w:t>, J.D.E. (2009). Dyslexia: A new synergy between education and cognitive neuroscience. Science, 325 17 July 2009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Jansma</w:t>
      </w:r>
      <w:proofErr w:type="spellEnd"/>
      <w:r w:rsidRPr="007C6DB7">
        <w:rPr>
          <w:rFonts w:ascii="Times New Roman" w:hAnsi="Times New Roman"/>
          <w:sz w:val="24"/>
          <w:szCs w:val="24"/>
        </w:rPr>
        <w:t>, B.M., Rodriguez -</w:t>
      </w:r>
      <w:proofErr w:type="spellStart"/>
      <w:r w:rsidRPr="007C6DB7">
        <w:rPr>
          <w:rFonts w:ascii="Times New Roman" w:hAnsi="Times New Roman"/>
          <w:sz w:val="24"/>
          <w:szCs w:val="24"/>
        </w:rPr>
        <w:t>Fornells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A., </w:t>
      </w:r>
      <w:proofErr w:type="spellStart"/>
      <w:r w:rsidRPr="007C6DB7">
        <w:rPr>
          <w:rFonts w:ascii="Times New Roman" w:hAnsi="Times New Roman"/>
          <w:sz w:val="24"/>
          <w:szCs w:val="24"/>
        </w:rPr>
        <w:t>Müller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Münte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T.F. (2004) ‘Electrophysiological studies of speech production.’ In </w:t>
      </w:r>
      <w:proofErr w:type="spellStart"/>
      <w:r w:rsidRPr="007C6DB7">
        <w:rPr>
          <w:rFonts w:ascii="Times New Roman" w:hAnsi="Times New Roman"/>
          <w:sz w:val="24"/>
          <w:szCs w:val="24"/>
        </w:rPr>
        <w:t>Pechmann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Habel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(eds.) Multidisciplinary approaches to language production. Berlin/New York: Mouton de </w:t>
      </w:r>
      <w:proofErr w:type="spellStart"/>
      <w:r w:rsidRPr="007C6DB7">
        <w:rPr>
          <w:rFonts w:ascii="Times New Roman" w:hAnsi="Times New Roman"/>
          <w:sz w:val="24"/>
          <w:szCs w:val="24"/>
        </w:rPr>
        <w:t>Gruyter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Jung-</w:t>
      </w:r>
      <w:proofErr w:type="spellStart"/>
      <w:r w:rsidRPr="007C6DB7">
        <w:rPr>
          <w:rFonts w:ascii="Times New Roman" w:hAnsi="Times New Roman"/>
          <w:sz w:val="24"/>
          <w:szCs w:val="24"/>
        </w:rPr>
        <w:t>Beeman</w:t>
      </w:r>
      <w:proofErr w:type="spellEnd"/>
      <w:r w:rsidRPr="007C6DB7">
        <w:rPr>
          <w:rFonts w:ascii="Times New Roman" w:hAnsi="Times New Roman"/>
          <w:sz w:val="24"/>
          <w:szCs w:val="24"/>
        </w:rPr>
        <w:t>, M.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Bilateral brain processes for comprehending natural language. </w:t>
      </w:r>
      <w:proofErr w:type="gramStart"/>
      <w:r w:rsidRPr="007C6DB7">
        <w:rPr>
          <w:rFonts w:ascii="Times New Roman" w:hAnsi="Times New Roman"/>
          <w:sz w:val="24"/>
          <w:szCs w:val="24"/>
        </w:rPr>
        <w:t>Trends in Cognitive Sciences, 9 (11).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Kaan</w:t>
      </w:r>
      <w:proofErr w:type="spellEnd"/>
      <w:r w:rsidRPr="007C6DB7">
        <w:rPr>
          <w:rFonts w:ascii="Times New Roman" w:hAnsi="Times New Roman"/>
          <w:sz w:val="24"/>
          <w:szCs w:val="24"/>
        </w:rPr>
        <w:t>, E. (2007). Event-Related Potentials and language processing: A brief overview. Language and Linguistics Compass, 1 (6), 571-591.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Kaan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E.,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Swaab</w:t>
      </w:r>
      <w:proofErr w:type="spellEnd"/>
      <w:r w:rsidRPr="007C6DB7">
        <w:rPr>
          <w:rFonts w:ascii="Times New Roman" w:hAnsi="Times New Roman"/>
          <w:sz w:val="24"/>
          <w:szCs w:val="24"/>
        </w:rPr>
        <w:t>, T. Y. (2002).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The neural circuitry of syntactic comprehension.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Trends in Cognitive Sciences, 6 (8).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McClelland, J. L., &amp; Patterson, K. (2002).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Rules or connections in past-tense inflections: what does the evidence rule out? Trends in Cognitive Sciences, 6 (11), 465-472.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Patterson, K., Nestor, P.J. &amp; Rogers, T.T.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Where do you know what you know? </w:t>
      </w:r>
      <w:proofErr w:type="gramStart"/>
      <w:r w:rsidRPr="007C6DB7">
        <w:rPr>
          <w:rFonts w:ascii="Times New Roman" w:hAnsi="Times New Roman"/>
          <w:sz w:val="24"/>
          <w:szCs w:val="24"/>
        </w:rPr>
        <w:t>The representation of semantic knowledge in the human brain.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Nature Reviews Neuroscience, 8, 976-987.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Phillips, C., </w:t>
      </w:r>
      <w:proofErr w:type="spellStart"/>
      <w:r w:rsidRPr="007C6DB7">
        <w:rPr>
          <w:rFonts w:ascii="Times New Roman" w:hAnsi="Times New Roman"/>
          <w:sz w:val="24"/>
          <w:szCs w:val="24"/>
        </w:rPr>
        <w:t>Pellathy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T., </w:t>
      </w:r>
      <w:proofErr w:type="spellStart"/>
      <w:r w:rsidRPr="007C6DB7">
        <w:rPr>
          <w:rFonts w:ascii="Times New Roman" w:hAnsi="Times New Roman"/>
          <w:sz w:val="24"/>
          <w:szCs w:val="24"/>
        </w:rPr>
        <w:t>Marantz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A., </w:t>
      </w:r>
      <w:proofErr w:type="spellStart"/>
      <w:r w:rsidRPr="007C6DB7">
        <w:rPr>
          <w:rFonts w:ascii="Times New Roman" w:hAnsi="Times New Roman"/>
          <w:sz w:val="24"/>
          <w:szCs w:val="24"/>
        </w:rPr>
        <w:t>Yellin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E., Wexler, K., </w:t>
      </w:r>
      <w:proofErr w:type="spellStart"/>
      <w:r w:rsidRPr="007C6DB7">
        <w:rPr>
          <w:rFonts w:ascii="Times New Roman" w:hAnsi="Times New Roman"/>
          <w:sz w:val="24"/>
          <w:szCs w:val="24"/>
        </w:rPr>
        <w:t>Poeppel</w:t>
      </w:r>
      <w:proofErr w:type="spellEnd"/>
      <w:r w:rsidRPr="007C6DB7">
        <w:rPr>
          <w:rFonts w:ascii="Times New Roman" w:hAnsi="Times New Roman"/>
          <w:sz w:val="24"/>
          <w:szCs w:val="24"/>
        </w:rPr>
        <w:t>, D., McGinnis, M., &amp; Roberts, T. (2000).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Auditory cortex accesses phonological categories: An MEG mismatch study. Journal of Cognitive Neuroscience, 12 (6), 1038-1055.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lastRenderedPageBreak/>
        <w:t xml:space="preserve">Pinker, S.,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Ullman</w:t>
      </w:r>
      <w:proofErr w:type="spellEnd"/>
      <w:r w:rsidRPr="007C6DB7">
        <w:rPr>
          <w:rFonts w:ascii="Times New Roman" w:hAnsi="Times New Roman"/>
          <w:sz w:val="24"/>
          <w:szCs w:val="24"/>
        </w:rPr>
        <w:t>, M. T. (2002).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The past and future of the past tense.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Trends in Cognitive Sciences, 6(11), 456-463.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Plunkett, K. &amp; Elman, J.L. (1997).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Exercises in rethinking innateness.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MIT Press; </w:t>
      </w:r>
      <w:proofErr w:type="gramStart"/>
      <w:r w:rsidRPr="007C6DB7">
        <w:rPr>
          <w:rFonts w:ascii="Times New Roman" w:hAnsi="Times New Roman"/>
          <w:sz w:val="24"/>
          <w:szCs w:val="24"/>
        </w:rPr>
        <w:t>Electronically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available through MIT </w:t>
      </w:r>
      <w:proofErr w:type="spellStart"/>
      <w:r w:rsidRPr="007C6DB7">
        <w:rPr>
          <w:rFonts w:ascii="Times New Roman" w:hAnsi="Times New Roman"/>
          <w:sz w:val="24"/>
          <w:szCs w:val="24"/>
        </w:rPr>
        <w:t>Cognet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(UF lib)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Schirrmer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and </w:t>
      </w:r>
      <w:proofErr w:type="spellStart"/>
      <w:r w:rsidRPr="007C6DB7">
        <w:rPr>
          <w:rFonts w:ascii="Times New Roman" w:hAnsi="Times New Roman"/>
          <w:sz w:val="24"/>
          <w:szCs w:val="24"/>
        </w:rPr>
        <w:t>Kotz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(2006). Beyond the right hemisphere: brain mechanisms mediating vocal emotional processing. </w:t>
      </w:r>
      <w:proofErr w:type="gramStart"/>
      <w:r w:rsidRPr="007C6DB7">
        <w:rPr>
          <w:rFonts w:ascii="Times New Roman" w:hAnsi="Times New Roman"/>
          <w:sz w:val="24"/>
          <w:szCs w:val="24"/>
        </w:rPr>
        <w:t>Trends in Cognitive Sciences, 10(1).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24–30.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Steinhauer</w:t>
      </w:r>
      <w:proofErr w:type="spellEnd"/>
      <w:r w:rsidRPr="007C6DB7">
        <w:rPr>
          <w:rFonts w:ascii="Times New Roman" w:hAnsi="Times New Roman"/>
          <w:sz w:val="24"/>
          <w:szCs w:val="24"/>
        </w:rPr>
        <w:t>, K. White, E.J. and Drury, J.E.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Temporal dynamics of late second language acquisition: evidence from event-related brain potentials. Second Language Research, 25 (1)</w:t>
      </w:r>
      <w:proofErr w:type="gramStart"/>
      <w:r w:rsidRPr="007C6DB7">
        <w:rPr>
          <w:rFonts w:ascii="Times New Roman" w:hAnsi="Times New Roman"/>
          <w:sz w:val="24"/>
          <w:szCs w:val="24"/>
        </w:rPr>
        <w:t>,13</w:t>
      </w:r>
      <w:proofErr w:type="gramEnd"/>
      <w:r w:rsidRPr="007C6DB7">
        <w:rPr>
          <w:rFonts w:ascii="Times New Roman" w:hAnsi="Times New Roman"/>
          <w:sz w:val="24"/>
          <w:szCs w:val="24"/>
        </w:rPr>
        <w:t>-41.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Ullman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T. (2001). A </w:t>
      </w:r>
      <w:proofErr w:type="spellStart"/>
      <w:r w:rsidRPr="007C6DB7">
        <w:rPr>
          <w:rFonts w:ascii="Times New Roman" w:hAnsi="Times New Roman"/>
          <w:sz w:val="24"/>
          <w:szCs w:val="24"/>
        </w:rPr>
        <w:t>neurocognitive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perspective on language: The declarative/ procedural model. Nature Reviews Neuroscience, 2, 717-726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9" w:name="page39"/>
      <w:bookmarkEnd w:id="9"/>
      <w:r w:rsidRPr="007C6DB7">
        <w:rPr>
          <w:rFonts w:ascii="Times New Roman" w:hAnsi="Times New Roman"/>
          <w:b/>
          <w:bCs/>
          <w:sz w:val="24"/>
          <w:szCs w:val="24"/>
        </w:rPr>
        <w:t>ZEN 3226: BI-MULTILINGUALISM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Baker, C. (2006). </w:t>
      </w:r>
      <w:proofErr w:type="gramStart"/>
      <w:r w:rsidRPr="007C6DB7">
        <w:rPr>
          <w:rFonts w:ascii="Times New Roman" w:hAnsi="Times New Roman"/>
          <w:sz w:val="24"/>
          <w:szCs w:val="24"/>
        </w:rPr>
        <w:t>Foundations of Bilingual Education and Bilingualism.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Clevedon</w:t>
      </w:r>
      <w:proofErr w:type="spellEnd"/>
      <w:r w:rsidRPr="007C6DB7">
        <w:rPr>
          <w:rFonts w:ascii="Times New Roman" w:hAnsi="Times New Roman"/>
          <w:sz w:val="24"/>
          <w:szCs w:val="24"/>
        </w:rPr>
        <w:t>, England: Multilingual Matters.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Crawford, J. (2000). </w:t>
      </w:r>
      <w:proofErr w:type="gramStart"/>
      <w:r w:rsidRPr="007C6DB7">
        <w:rPr>
          <w:rFonts w:ascii="Times New Roman" w:hAnsi="Times New Roman"/>
          <w:sz w:val="24"/>
          <w:szCs w:val="24"/>
        </w:rPr>
        <w:t>At war with diversity: US language policy in an age of anxiety, Chapter 1.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Clevedon</w:t>
      </w:r>
      <w:proofErr w:type="spellEnd"/>
      <w:r w:rsidRPr="007C6DB7">
        <w:rPr>
          <w:rFonts w:ascii="Times New Roman" w:hAnsi="Times New Roman"/>
          <w:sz w:val="24"/>
          <w:szCs w:val="24"/>
        </w:rPr>
        <w:t>, Avon: Multilingual Matters.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García</w:t>
      </w:r>
      <w:proofErr w:type="spellEnd"/>
      <w:r w:rsidRPr="007C6DB7">
        <w:rPr>
          <w:rFonts w:ascii="Times New Roman" w:hAnsi="Times New Roman"/>
          <w:sz w:val="24"/>
          <w:szCs w:val="24"/>
        </w:rPr>
        <w:t>, O. and Fishman, J. (</w:t>
      </w:r>
      <w:proofErr w:type="spell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r w:rsidRPr="007C6DB7">
        <w:rPr>
          <w:rFonts w:ascii="Times New Roman" w:hAnsi="Times New Roman"/>
          <w:sz w:val="24"/>
          <w:szCs w:val="24"/>
        </w:rPr>
        <w:t>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(2002). </w:t>
      </w:r>
      <w:proofErr w:type="gramStart"/>
      <w:r w:rsidRPr="007C6DB7">
        <w:rPr>
          <w:rFonts w:ascii="Times New Roman" w:hAnsi="Times New Roman"/>
          <w:sz w:val="24"/>
          <w:szCs w:val="24"/>
        </w:rPr>
        <w:t>The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Multilingual Apple: Languages in New York City.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Mouton de </w:t>
      </w:r>
      <w:proofErr w:type="spellStart"/>
      <w:r w:rsidRPr="007C6DB7">
        <w:rPr>
          <w:rFonts w:ascii="Times New Roman" w:hAnsi="Times New Roman"/>
          <w:sz w:val="24"/>
          <w:szCs w:val="24"/>
        </w:rPr>
        <w:t>Gruyer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Hakuta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K. (1984). Mirror of Language: The debate on bilingualism. </w:t>
      </w:r>
      <w:proofErr w:type="gramStart"/>
      <w:r w:rsidRPr="007C6DB7">
        <w:rPr>
          <w:rFonts w:ascii="Times New Roman" w:hAnsi="Times New Roman"/>
          <w:sz w:val="24"/>
          <w:szCs w:val="24"/>
        </w:rPr>
        <w:t>Basic Books.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Hoffman, C. (1991).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Bilingualism.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Longman.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Myers-</w:t>
      </w:r>
      <w:proofErr w:type="spellStart"/>
      <w:r w:rsidRPr="007C6DB7">
        <w:rPr>
          <w:rFonts w:ascii="Times New Roman" w:hAnsi="Times New Roman"/>
          <w:sz w:val="24"/>
          <w:szCs w:val="24"/>
        </w:rPr>
        <w:t>Scotton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C. (2005). Multiple Voices: An Introduction to Bilingualism. </w:t>
      </w:r>
      <w:proofErr w:type="gramStart"/>
      <w:r w:rsidRPr="007C6DB7">
        <w:rPr>
          <w:rFonts w:ascii="Times New Roman" w:hAnsi="Times New Roman"/>
          <w:sz w:val="24"/>
          <w:szCs w:val="24"/>
        </w:rPr>
        <w:t>Wiley-Blackwell.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Romaine, S. (1995).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Bilingualism.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Wiley-Blackwell.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Spolsky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B. (2004).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policy.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</w:t>
      </w:r>
      <w:proofErr w:type="spellStart"/>
      <w:r w:rsidRPr="007C6DB7">
        <w:rPr>
          <w:rFonts w:ascii="Times New Roman" w:hAnsi="Times New Roman"/>
          <w:sz w:val="24"/>
          <w:szCs w:val="24"/>
        </w:rPr>
        <w:t>Zentella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(1997). </w:t>
      </w:r>
      <w:proofErr w:type="gramStart"/>
      <w:r w:rsidRPr="007C6DB7">
        <w:rPr>
          <w:rFonts w:ascii="Times New Roman" w:hAnsi="Times New Roman"/>
          <w:sz w:val="24"/>
          <w:szCs w:val="24"/>
        </w:rPr>
        <w:t>Growing Up Bilingual.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Blackwell.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0" w:name="page40"/>
      <w:bookmarkEnd w:id="10"/>
      <w:r w:rsidRPr="007C6DB7">
        <w:rPr>
          <w:rFonts w:ascii="Times New Roman" w:hAnsi="Times New Roman"/>
          <w:b/>
          <w:bCs/>
          <w:sz w:val="24"/>
          <w:szCs w:val="24"/>
        </w:rPr>
        <w:t>ZEN 3227: LINGUISTIC ANALYSIS 2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References:</w:t>
      </w:r>
    </w:p>
    <w:p w:rsidR="002A372B" w:rsidRPr="007C6DB7" w:rsidRDefault="002A372B" w:rsidP="002A372B">
      <w:pPr>
        <w:widowControl w:val="0"/>
        <w:tabs>
          <w:tab w:val="left" w:pos="565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Baker, M. (2001).The Atoms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Basic Books.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Chomsky, N. (1986). Knowledge of Language: Its Nature, Origin &amp; Use.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Praeger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Finegan</w:t>
      </w:r>
      <w:proofErr w:type="spellEnd"/>
      <w:r w:rsidRPr="007C6DB7">
        <w:rPr>
          <w:rFonts w:ascii="Times New Roman" w:hAnsi="Times New Roman"/>
          <w:sz w:val="24"/>
          <w:szCs w:val="24"/>
        </w:rPr>
        <w:t>, E.et al, (1997) Language: Its Structure and Use, Second Australian Edition, Harcourt Brace.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Fromkin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V. et al, 2012.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Language, 7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Australian Edition, </w:t>
      </w:r>
      <w:proofErr w:type="spellStart"/>
      <w:r w:rsidRPr="007C6DB7">
        <w:rPr>
          <w:rFonts w:ascii="Times New Roman" w:hAnsi="Times New Roman"/>
          <w:sz w:val="24"/>
          <w:szCs w:val="24"/>
        </w:rPr>
        <w:t>Cengage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1" w:name="page41"/>
      <w:bookmarkEnd w:id="11"/>
      <w:r w:rsidRPr="007C6DB7">
        <w:rPr>
          <w:rFonts w:ascii="Times New Roman" w:hAnsi="Times New Roman"/>
          <w:sz w:val="24"/>
          <w:szCs w:val="24"/>
        </w:rPr>
        <w:t xml:space="preserve">Gardner, H. (1987). The Mind’s New Science: A History of the Cognitive Revolution. </w:t>
      </w:r>
      <w:proofErr w:type="gramStart"/>
      <w:r w:rsidRPr="007C6DB7">
        <w:rPr>
          <w:rFonts w:ascii="Times New Roman" w:hAnsi="Times New Roman"/>
          <w:sz w:val="24"/>
          <w:szCs w:val="24"/>
        </w:rPr>
        <w:t>Basic Books.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Pinker, S. (1994).The Language Instinct.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Penguin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THREE, SEMESTER ONE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3311: DIALECTOLOGY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Chambers, J.K. and </w:t>
      </w:r>
      <w:proofErr w:type="spellStart"/>
      <w:r w:rsidRPr="007C6DB7">
        <w:rPr>
          <w:rFonts w:ascii="Times New Roman" w:hAnsi="Times New Roman"/>
          <w:sz w:val="24"/>
          <w:szCs w:val="24"/>
        </w:rPr>
        <w:t>Trudgill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P. 2004. </w:t>
      </w:r>
      <w:proofErr w:type="gramStart"/>
      <w:r w:rsidRPr="007C6DB7">
        <w:rPr>
          <w:rFonts w:ascii="Times New Roman" w:hAnsi="Times New Roman"/>
          <w:sz w:val="24"/>
          <w:szCs w:val="24"/>
        </w:rPr>
        <w:t>Dialectology.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2nd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Goddard, C. 2005.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Languages of East and Southeast Asia.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Good, J.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>). 2008. Linguistic Universals and Language Change. Oxford: Oxford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2" w:name="page42"/>
      <w:bookmarkEnd w:id="12"/>
      <w:proofErr w:type="spellStart"/>
      <w:r w:rsidRPr="007C6DB7">
        <w:rPr>
          <w:rFonts w:ascii="Times New Roman" w:hAnsi="Times New Roman"/>
          <w:sz w:val="24"/>
          <w:szCs w:val="24"/>
        </w:rPr>
        <w:t>Katzner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K. 2002.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Languages of the World.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Lerer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2007. </w:t>
      </w:r>
      <w:proofErr w:type="gramStart"/>
      <w:r w:rsidRPr="007C6DB7">
        <w:rPr>
          <w:rFonts w:ascii="Times New Roman" w:hAnsi="Times New Roman"/>
          <w:sz w:val="24"/>
          <w:szCs w:val="24"/>
        </w:rPr>
        <w:t>Inventing English: a Portable History of the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Columbia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Mugglestone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L. 2006. </w:t>
      </w:r>
      <w:proofErr w:type="gramStart"/>
      <w:r w:rsidRPr="007C6DB7">
        <w:rPr>
          <w:rFonts w:ascii="Times New Roman" w:hAnsi="Times New Roman"/>
          <w:sz w:val="24"/>
          <w:szCs w:val="24"/>
        </w:rPr>
        <w:t>The Oxford History of English.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Trask</w:t>
      </w:r>
      <w:proofErr w:type="spellEnd"/>
      <w:r w:rsidRPr="007C6DB7">
        <w:rPr>
          <w:rFonts w:ascii="Times New Roman" w:hAnsi="Times New Roman"/>
          <w:sz w:val="24"/>
          <w:szCs w:val="24"/>
        </w:rPr>
        <w:t>, R.L. 2007.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Language and Linguistics: the Key Concepts.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Yule, G. </w:t>
      </w:r>
      <w:r w:rsidRPr="007C6DB7">
        <w:rPr>
          <w:rFonts w:ascii="Times New Roman" w:hAnsi="Times New Roman"/>
          <w:sz w:val="24"/>
          <w:szCs w:val="24"/>
        </w:rPr>
        <w:lastRenderedPageBreak/>
        <w:t xml:space="preserve">2006. </w:t>
      </w:r>
      <w:proofErr w:type="gramStart"/>
      <w:r w:rsidRPr="007C6DB7">
        <w:rPr>
          <w:rFonts w:ascii="Times New Roman" w:hAnsi="Times New Roman"/>
          <w:sz w:val="24"/>
          <w:szCs w:val="24"/>
        </w:rPr>
        <w:t>The Study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3312: LANGUAGE CONTACT</w:t>
      </w:r>
      <w:bookmarkStart w:id="13" w:name="page43"/>
      <w:bookmarkEnd w:id="13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Thomason, S. 2002. Language Contact - An Introduction: Edinburgh University Press. </w:t>
      </w:r>
      <w:proofErr w:type="spellStart"/>
      <w:r w:rsidRPr="007C6DB7">
        <w:rPr>
          <w:rFonts w:ascii="Times New Roman" w:hAnsi="Times New Roman"/>
          <w:sz w:val="24"/>
          <w:szCs w:val="24"/>
        </w:rPr>
        <w:t>Weinreich</w:t>
      </w:r>
      <w:proofErr w:type="spellEnd"/>
      <w:r w:rsidRPr="007C6DB7">
        <w:rPr>
          <w:rFonts w:ascii="Times New Roman" w:hAnsi="Times New Roman"/>
          <w:sz w:val="24"/>
          <w:szCs w:val="24"/>
        </w:rPr>
        <w:t>, U. 1963. Languages in Contact: Mouton.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Thomason, S. and Kaufman, T. 1998.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Language Contact, </w:t>
      </w:r>
      <w:proofErr w:type="spellStart"/>
      <w:r w:rsidRPr="007C6DB7">
        <w:rPr>
          <w:rFonts w:ascii="Times New Roman" w:hAnsi="Times New Roman"/>
          <w:sz w:val="24"/>
          <w:szCs w:val="24"/>
        </w:rPr>
        <w:t>Creolization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Genetic Linguistics: University of California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Winford</w:t>
      </w:r>
      <w:proofErr w:type="spellEnd"/>
      <w:r w:rsidRPr="007C6DB7">
        <w:rPr>
          <w:rFonts w:ascii="Times New Roman" w:hAnsi="Times New Roman"/>
          <w:sz w:val="24"/>
          <w:szCs w:val="24"/>
        </w:rPr>
        <w:t>, D. 2002. An Introduction to Contact Linguistics: Blackwell.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Zuckermann</w:t>
      </w:r>
      <w:proofErr w:type="spellEnd"/>
      <w:r w:rsidRPr="007C6DB7">
        <w:rPr>
          <w:rFonts w:ascii="Times New Roman" w:hAnsi="Times New Roman"/>
          <w:sz w:val="24"/>
          <w:szCs w:val="24"/>
        </w:rPr>
        <w:t>, G. 2003. Language Contact and Lexical Enrichment in Israeli Hebrew: Palgrave Macmillan.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3313: LANGUAGE ACQUISITION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Cook, V. 1996 (2nd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Second Language Learning and Language Teaching.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Arnold.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Doughty, C. and M. Long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2003 (2nd </w:t>
      </w:r>
      <w:proofErr w:type="spell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Handbook of Second Language Acquisition.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Ellis, R. 1985. </w:t>
      </w:r>
      <w:proofErr w:type="gramStart"/>
      <w:r w:rsidRPr="007C6DB7">
        <w:rPr>
          <w:rFonts w:ascii="Times New Roman" w:hAnsi="Times New Roman"/>
          <w:sz w:val="24"/>
          <w:szCs w:val="24"/>
        </w:rPr>
        <w:t>Understanding Second Language Acquisition.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Ellis, R. 1997. </w:t>
      </w:r>
      <w:proofErr w:type="gramStart"/>
      <w:r w:rsidRPr="007C6DB7">
        <w:rPr>
          <w:rFonts w:ascii="Times New Roman" w:hAnsi="Times New Roman"/>
          <w:sz w:val="24"/>
          <w:szCs w:val="24"/>
        </w:rPr>
        <w:t>SLA Research and Language Teaching.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 Ellis, R. 1994. </w:t>
      </w:r>
      <w:proofErr w:type="gramStart"/>
      <w:r w:rsidRPr="007C6DB7">
        <w:rPr>
          <w:rFonts w:ascii="Times New Roman" w:hAnsi="Times New Roman"/>
          <w:sz w:val="24"/>
          <w:szCs w:val="24"/>
        </w:rPr>
        <w:t>The Study of Second Language Acquisition.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Lightbown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Patsy, M. and </w:t>
      </w:r>
      <w:proofErr w:type="spellStart"/>
      <w:r w:rsidRPr="007C6DB7">
        <w:rPr>
          <w:rFonts w:ascii="Times New Roman" w:hAnsi="Times New Roman"/>
          <w:sz w:val="24"/>
          <w:szCs w:val="24"/>
        </w:rPr>
        <w:t>Spada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1999 (2nd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How Languages are </w:t>
      </w:r>
      <w:proofErr w:type="gramStart"/>
      <w:r w:rsidRPr="007C6DB7">
        <w:rPr>
          <w:rFonts w:ascii="Times New Roman" w:hAnsi="Times New Roman"/>
          <w:sz w:val="24"/>
          <w:szCs w:val="24"/>
        </w:rPr>
        <w:t>Learned</w:t>
      </w:r>
      <w:proofErr w:type="gramEnd"/>
      <w:r w:rsidRPr="007C6DB7">
        <w:rPr>
          <w:rFonts w:ascii="Times New Roman" w:hAnsi="Times New Roman"/>
          <w:sz w:val="24"/>
          <w:szCs w:val="24"/>
        </w:rPr>
        <w:t>.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Mitchell, R. and Myles, F. 2004 (2nd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Second Language Learning Theories.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Arnold.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3314: SEMANTICS 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Purpose of the course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Bach, E. 1989.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Informal lectures on formal semantics. Albany, NY: SUNY Press. </w:t>
      </w:r>
      <w:proofErr w:type="spellStart"/>
      <w:r w:rsidRPr="007C6DB7">
        <w:rPr>
          <w:rFonts w:ascii="Times New Roman" w:hAnsi="Times New Roman"/>
          <w:sz w:val="24"/>
          <w:szCs w:val="24"/>
        </w:rPr>
        <w:t>Chierchia</w:t>
      </w:r>
      <w:proofErr w:type="spellEnd"/>
      <w:r w:rsidRPr="007C6DB7">
        <w:rPr>
          <w:rFonts w:ascii="Times New Roman" w:hAnsi="Times New Roman"/>
          <w:sz w:val="24"/>
          <w:szCs w:val="24"/>
        </w:rPr>
        <w:t>, G. &amp; McConnell-</w:t>
      </w:r>
      <w:proofErr w:type="spellStart"/>
      <w:r w:rsidRPr="007C6DB7">
        <w:rPr>
          <w:rFonts w:ascii="Times New Roman" w:hAnsi="Times New Roman"/>
          <w:sz w:val="24"/>
          <w:szCs w:val="24"/>
        </w:rPr>
        <w:t>Ginet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1990. </w:t>
      </w:r>
      <w:proofErr w:type="gramStart"/>
      <w:r w:rsidRPr="007C6DB7">
        <w:rPr>
          <w:rFonts w:ascii="Times New Roman" w:hAnsi="Times New Roman"/>
          <w:sz w:val="24"/>
          <w:szCs w:val="24"/>
        </w:rPr>
        <w:t>Meaning and grammar.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MA: MIT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Clark, Herbert H. 1996. </w:t>
      </w:r>
      <w:proofErr w:type="gramStart"/>
      <w:r w:rsidRPr="007C6DB7">
        <w:rPr>
          <w:rFonts w:ascii="Times New Roman" w:hAnsi="Times New Roman"/>
          <w:sz w:val="24"/>
          <w:szCs w:val="24"/>
        </w:rPr>
        <w:t>Using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UK: Cambridge University Press. </w:t>
      </w:r>
      <w:proofErr w:type="spellStart"/>
      <w:r w:rsidRPr="007C6DB7">
        <w:rPr>
          <w:rFonts w:ascii="Times New Roman" w:hAnsi="Times New Roman"/>
          <w:sz w:val="24"/>
          <w:szCs w:val="24"/>
        </w:rPr>
        <w:t>Fauconnier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G. 1997. </w:t>
      </w:r>
      <w:proofErr w:type="gramStart"/>
      <w:r w:rsidRPr="007C6DB7">
        <w:rPr>
          <w:rFonts w:ascii="Times New Roman" w:hAnsi="Times New Roman"/>
          <w:sz w:val="24"/>
          <w:szCs w:val="24"/>
        </w:rPr>
        <w:t>Mappings in thought and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UK: Cambridge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Fillmore, C. 1997.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Lectures on </w:t>
      </w:r>
      <w:proofErr w:type="spellStart"/>
      <w:r w:rsidRPr="007C6DB7">
        <w:rPr>
          <w:rFonts w:ascii="Times New Roman" w:hAnsi="Times New Roman"/>
          <w:sz w:val="24"/>
          <w:szCs w:val="24"/>
        </w:rPr>
        <w:t>deixis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Stanford, CA: CSLI Publications.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Frawley</w:t>
      </w:r>
      <w:proofErr w:type="spellEnd"/>
      <w:r w:rsidRPr="007C6DB7">
        <w:rPr>
          <w:rFonts w:ascii="Times New Roman" w:hAnsi="Times New Roman"/>
          <w:sz w:val="24"/>
          <w:szCs w:val="24"/>
        </w:rPr>
        <w:t>, W. 1992.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Linguistic semantics.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Hillsdale, NJ: Lawrence Erlbaum Associates. </w:t>
      </w:r>
      <w:proofErr w:type="spellStart"/>
      <w:r w:rsidRPr="007C6DB7">
        <w:rPr>
          <w:rFonts w:ascii="Times New Roman" w:hAnsi="Times New Roman"/>
          <w:sz w:val="24"/>
          <w:szCs w:val="24"/>
        </w:rPr>
        <w:t>Jackendoff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1983. </w:t>
      </w:r>
      <w:proofErr w:type="gramStart"/>
      <w:r w:rsidRPr="007C6DB7">
        <w:rPr>
          <w:rFonts w:ascii="Times New Roman" w:hAnsi="Times New Roman"/>
          <w:sz w:val="24"/>
          <w:szCs w:val="24"/>
        </w:rPr>
        <w:t>Semantics and cognition.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MA: MIT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Lakoff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G. 1987. </w:t>
      </w:r>
      <w:proofErr w:type="gramStart"/>
      <w:r w:rsidRPr="007C6DB7">
        <w:rPr>
          <w:rFonts w:ascii="Times New Roman" w:hAnsi="Times New Roman"/>
          <w:sz w:val="24"/>
          <w:szCs w:val="24"/>
        </w:rPr>
        <w:t>Women, fire, and dangerous things.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Chicago, IL: University of Chicago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Levinson, S. C. 1983. </w:t>
      </w:r>
      <w:proofErr w:type="gramStart"/>
      <w:r w:rsidRPr="007C6DB7">
        <w:rPr>
          <w:rFonts w:ascii="Times New Roman" w:hAnsi="Times New Roman"/>
          <w:sz w:val="24"/>
          <w:szCs w:val="24"/>
        </w:rPr>
        <w:t>Pragmatics.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UK: Cambridge University Press. </w:t>
      </w:r>
      <w:proofErr w:type="spellStart"/>
      <w:r w:rsidRPr="007C6DB7">
        <w:rPr>
          <w:rFonts w:ascii="Times New Roman" w:hAnsi="Times New Roman"/>
          <w:sz w:val="24"/>
          <w:szCs w:val="24"/>
        </w:rPr>
        <w:t>Löbner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2002. </w:t>
      </w:r>
      <w:proofErr w:type="gramStart"/>
      <w:r w:rsidRPr="007C6DB7">
        <w:rPr>
          <w:rFonts w:ascii="Times New Roman" w:hAnsi="Times New Roman"/>
          <w:sz w:val="24"/>
          <w:szCs w:val="24"/>
        </w:rPr>
        <w:t>Understanding semantics.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London, UK: Arnold Publishers. </w:t>
      </w:r>
      <w:proofErr w:type="spellStart"/>
      <w:r w:rsidRPr="007C6DB7">
        <w:rPr>
          <w:rFonts w:ascii="Times New Roman" w:hAnsi="Times New Roman"/>
          <w:sz w:val="24"/>
          <w:szCs w:val="24"/>
        </w:rPr>
        <w:t>Saeed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I. 2003. </w:t>
      </w:r>
      <w:proofErr w:type="gramStart"/>
      <w:r w:rsidRPr="007C6DB7">
        <w:rPr>
          <w:rFonts w:ascii="Times New Roman" w:hAnsi="Times New Roman"/>
          <w:sz w:val="24"/>
          <w:szCs w:val="24"/>
        </w:rPr>
        <w:t>Semantics.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Oxford, UK: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Talmy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L. 2000. </w:t>
      </w:r>
      <w:proofErr w:type="gramStart"/>
      <w:r w:rsidRPr="007C6DB7">
        <w:rPr>
          <w:rFonts w:ascii="Times New Roman" w:hAnsi="Times New Roman"/>
          <w:sz w:val="24"/>
          <w:szCs w:val="24"/>
        </w:rPr>
        <w:t>Toward a cognitive semantics.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Two volumes.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MA: MIT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Ungerer</w:t>
      </w:r>
      <w:proofErr w:type="spellEnd"/>
      <w:r w:rsidRPr="007C6DB7">
        <w:rPr>
          <w:rFonts w:ascii="Times New Roman" w:hAnsi="Times New Roman"/>
          <w:sz w:val="24"/>
          <w:szCs w:val="24"/>
        </w:rPr>
        <w:t>, F. &amp; Schmidt, H.1996.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cognitive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London, UK: Longman.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3315: INTRODUCTION TO PHONEMICS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Clark, J.,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Gussenhoven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Jacobs, H. (2011).Understanding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Odden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Martin’s.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lastRenderedPageBreak/>
        <w:t>O’Grady, W. et al;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3316: LANGUAGE TYPOLOGY AND UNIVERSALS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Comrie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B. (1989).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Universals and Linguistic Typology.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Second edition, Oxford: Basil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Croft, W. (2003).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Typology and Universals.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Second edition: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Shibatani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&amp; T. </w:t>
      </w:r>
      <w:proofErr w:type="spellStart"/>
      <w:r w:rsidRPr="007C6DB7">
        <w:rPr>
          <w:rFonts w:ascii="Times New Roman" w:hAnsi="Times New Roman"/>
          <w:sz w:val="24"/>
          <w:szCs w:val="24"/>
        </w:rPr>
        <w:t>Bynon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(1995). Approaches to Linguistic Typology.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Clarendon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Shopen</w:t>
      </w:r>
      <w:proofErr w:type="spellEnd"/>
      <w:r w:rsidRPr="007C6DB7">
        <w:rPr>
          <w:rFonts w:ascii="Times New Roman" w:hAnsi="Times New Roman"/>
          <w:sz w:val="24"/>
          <w:szCs w:val="24"/>
        </w:rPr>
        <w:t>, T.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7C6DB7">
        <w:rPr>
          <w:rFonts w:ascii="Times New Roman" w:hAnsi="Times New Roman"/>
          <w:sz w:val="24"/>
          <w:szCs w:val="24"/>
        </w:rPr>
        <w:t>(1985). Language Typology and Syntactic Description (3 volumes).Cambridge University Press.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Sung, J.J. (2001).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Linguistic Typology: Morphology and Syntax. London: Pearson Education Limited.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Whaley, L. (1997).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An Introduction to Typology: The unity and diversity of language. </w:t>
      </w:r>
      <w:proofErr w:type="gramStart"/>
      <w:r w:rsidRPr="007C6DB7">
        <w:rPr>
          <w:rFonts w:ascii="Times New Roman" w:hAnsi="Times New Roman"/>
          <w:sz w:val="24"/>
          <w:szCs w:val="24"/>
        </w:rPr>
        <w:t>Sage Publications.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3317:  LANGUAGE, IDEOLOGY AND POWER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Bell, A. (1991).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 of News Media.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Berry, M. (1981). </w:t>
      </w:r>
      <w:proofErr w:type="gramStart"/>
      <w:r w:rsidRPr="007C6DB7">
        <w:rPr>
          <w:rFonts w:ascii="Times New Roman" w:hAnsi="Times New Roman"/>
          <w:sz w:val="24"/>
          <w:szCs w:val="24"/>
        </w:rPr>
        <w:t>“Towards layers of exchange structure for directive exchanges”.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In: Network, </w:t>
      </w:r>
      <w:proofErr w:type="spellStart"/>
      <w:r w:rsidRPr="007C6DB7">
        <w:rPr>
          <w:rFonts w:ascii="Times New Roman" w:hAnsi="Times New Roman"/>
          <w:sz w:val="24"/>
          <w:szCs w:val="24"/>
        </w:rPr>
        <w:t>Bolinger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C6DB7">
        <w:rPr>
          <w:rFonts w:ascii="Times New Roman" w:hAnsi="Times New Roman"/>
          <w:sz w:val="24"/>
          <w:szCs w:val="24"/>
        </w:rPr>
        <w:t>Dwight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Language, the loaded weapon.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Longman. </w:t>
      </w:r>
      <w:proofErr w:type="gramStart"/>
      <w:r w:rsidRPr="007C6DB7">
        <w:rPr>
          <w:rFonts w:ascii="Times New Roman" w:hAnsi="Times New Roman"/>
          <w:sz w:val="24"/>
          <w:szCs w:val="24"/>
        </w:rPr>
        <w:t>Caldas-</w:t>
      </w:r>
      <w:proofErr w:type="spellStart"/>
      <w:r w:rsidRPr="007C6DB7">
        <w:rPr>
          <w:rFonts w:ascii="Times New Roman" w:hAnsi="Times New Roman"/>
          <w:sz w:val="24"/>
          <w:szCs w:val="24"/>
        </w:rPr>
        <w:t>Coulthard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and M. </w:t>
      </w:r>
      <w:proofErr w:type="spellStart"/>
      <w:r w:rsidRPr="007C6DB7">
        <w:rPr>
          <w:rFonts w:ascii="Times New Roman" w:hAnsi="Times New Roman"/>
          <w:sz w:val="24"/>
          <w:szCs w:val="24"/>
        </w:rPr>
        <w:t>Coulthard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(eds.) (1996).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Text and Practices.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Readings in Critical Discourse Analysis.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Coates, Jennifer (1997) Language and Gender: A Reader. Blackwell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Delin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(2000).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 of Everyday Life.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Sage.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Diamond, J. (1996).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Status and Power in Verbal Interaction.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Amsterdam,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6DB7">
        <w:rPr>
          <w:rFonts w:ascii="Times New Roman" w:hAnsi="Times New Roman"/>
          <w:sz w:val="24"/>
          <w:szCs w:val="24"/>
        </w:rPr>
        <w:t>Fairclough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(1989).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Power.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Harlow: Longman.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Fairclough</w:t>
      </w:r>
      <w:proofErr w:type="spellEnd"/>
      <w:r w:rsidRPr="007C6DB7">
        <w:rPr>
          <w:rFonts w:ascii="Times New Roman" w:hAnsi="Times New Roman"/>
          <w:sz w:val="24"/>
          <w:szCs w:val="24"/>
        </w:rPr>
        <w:t>, N. (1995b). Critical Discourse Analysis: the Critical Study of Language. London, Longman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Fairclough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(2001).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Power.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Harlow: Pearson Education. </w:t>
      </w:r>
      <w:proofErr w:type="spellStart"/>
      <w:r w:rsidRPr="007C6DB7">
        <w:rPr>
          <w:rFonts w:ascii="Times New Roman" w:hAnsi="Times New Roman"/>
          <w:sz w:val="24"/>
          <w:szCs w:val="24"/>
        </w:rPr>
        <w:t>Fairclough</w:t>
      </w:r>
      <w:proofErr w:type="spellEnd"/>
      <w:r w:rsidRPr="007C6DB7">
        <w:rPr>
          <w:rFonts w:ascii="Times New Roman" w:hAnsi="Times New Roman"/>
          <w:sz w:val="24"/>
          <w:szCs w:val="24"/>
        </w:rPr>
        <w:t>, N. (1995a). Media Discourse. London: Arnold.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Fowler, R (19??).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Identity.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Fowler, R. (1985).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“Power”.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Chapter 5 in T. A. Van </w:t>
      </w:r>
      <w:proofErr w:type="spellStart"/>
      <w:r w:rsidRPr="007C6DB7">
        <w:rPr>
          <w:rFonts w:ascii="Times New Roman" w:hAnsi="Times New Roman"/>
          <w:sz w:val="24"/>
          <w:szCs w:val="24"/>
        </w:rPr>
        <w:t>Dijk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(eds.), Handbook of discourse analysis.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Volume 4: Discourse analysis in society. </w:t>
      </w:r>
      <w:proofErr w:type="spellStart"/>
      <w:r w:rsidRPr="007C6DB7">
        <w:rPr>
          <w:rFonts w:ascii="Times New Roman" w:hAnsi="Times New Roman"/>
          <w:sz w:val="24"/>
          <w:szCs w:val="24"/>
        </w:rPr>
        <w:t>Orlando</w:t>
      </w:r>
      <w:proofErr w:type="spellEnd"/>
      <w:r w:rsidRPr="007C6DB7">
        <w:rPr>
          <w:rFonts w:ascii="Times New Roman" w:hAnsi="Times New Roman"/>
          <w:sz w:val="24"/>
          <w:szCs w:val="24"/>
        </w:rPr>
        <w:t>: Academic Press. pp. 61-82.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Fowler, R., Hodge, Kress, G. and </w:t>
      </w:r>
      <w:proofErr w:type="spellStart"/>
      <w:r w:rsidRPr="007C6DB7">
        <w:rPr>
          <w:rFonts w:ascii="Times New Roman" w:hAnsi="Times New Roman"/>
          <w:sz w:val="24"/>
          <w:szCs w:val="24"/>
        </w:rPr>
        <w:t>Trew</w:t>
      </w:r>
      <w:proofErr w:type="spellEnd"/>
      <w:r w:rsidRPr="007C6DB7">
        <w:rPr>
          <w:rFonts w:ascii="Times New Roman" w:hAnsi="Times New Roman"/>
          <w:sz w:val="24"/>
          <w:szCs w:val="24"/>
        </w:rPr>
        <w:t>, T. (1979) Language and Control.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C6DB7">
        <w:rPr>
          <w:rFonts w:ascii="Times New Roman" w:hAnsi="Times New Roman"/>
          <w:sz w:val="24"/>
          <w:szCs w:val="24"/>
        </w:rPr>
        <w:t>Kegan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Paul.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Goatly</w:t>
      </w:r>
      <w:proofErr w:type="spellEnd"/>
      <w:r w:rsidRPr="007C6DB7">
        <w:rPr>
          <w:rFonts w:ascii="Times New Roman" w:hAnsi="Times New Roman"/>
          <w:sz w:val="24"/>
          <w:szCs w:val="24"/>
        </w:rPr>
        <w:t>, A. (2000).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Critical Reading &amp; Writing.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Gumperz</w:t>
      </w:r>
      <w:proofErr w:type="spellEnd"/>
      <w:r w:rsidRPr="007C6DB7">
        <w:rPr>
          <w:rFonts w:ascii="Times New Roman" w:hAnsi="Times New Roman"/>
          <w:sz w:val="24"/>
          <w:szCs w:val="24"/>
        </w:rPr>
        <w:t>, J. (1982). Discourse Strategies. Cambridge, CUP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Hodge, R. and G. Kress (1992) Language as Ideology.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London,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6DB7">
        <w:rPr>
          <w:rFonts w:ascii="Times New Roman" w:hAnsi="Times New Roman"/>
          <w:sz w:val="24"/>
          <w:szCs w:val="24"/>
        </w:rPr>
        <w:t>Kedar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L. (ed.) Power through Discourse. Norwood, NJ: </w:t>
      </w:r>
      <w:proofErr w:type="spellStart"/>
      <w:r w:rsidRPr="007C6DB7">
        <w:rPr>
          <w:rFonts w:ascii="Times New Roman" w:hAnsi="Times New Roman"/>
          <w:sz w:val="24"/>
          <w:szCs w:val="24"/>
        </w:rPr>
        <w:t>Ablex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Lakoff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(1992). </w:t>
      </w:r>
      <w:proofErr w:type="gramStart"/>
      <w:r w:rsidRPr="007C6DB7">
        <w:rPr>
          <w:rFonts w:ascii="Times New Roman" w:hAnsi="Times New Roman"/>
          <w:sz w:val="24"/>
          <w:szCs w:val="24"/>
        </w:rPr>
        <w:t>Talking Power: The Politics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Basic Books.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Lakoff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(2000). </w:t>
      </w:r>
      <w:proofErr w:type="gramStart"/>
      <w:r w:rsidRPr="007C6DB7">
        <w:rPr>
          <w:rFonts w:ascii="Times New Roman" w:hAnsi="Times New Roman"/>
          <w:sz w:val="24"/>
          <w:szCs w:val="24"/>
        </w:rPr>
        <w:t>The Language War.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Univ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of California Press.</w:t>
      </w:r>
      <w:proofErr w:type="gramEnd"/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4" w:name="page49"/>
      <w:bookmarkEnd w:id="14"/>
      <w:proofErr w:type="gramStart"/>
      <w:r w:rsidRPr="007C6DB7">
        <w:rPr>
          <w:rFonts w:ascii="Times New Roman" w:hAnsi="Times New Roman"/>
          <w:sz w:val="24"/>
          <w:szCs w:val="24"/>
        </w:rPr>
        <w:t>Levinson, S. (1983).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Pragmatics.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3318: COMPARATIVE STUDY OF LANGAUGE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Beekes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R.S.P. (1995). </w:t>
      </w:r>
      <w:proofErr w:type="gramStart"/>
      <w:r w:rsidRPr="007C6DB7">
        <w:rPr>
          <w:rFonts w:ascii="Times New Roman" w:hAnsi="Times New Roman"/>
          <w:sz w:val="24"/>
          <w:szCs w:val="24"/>
        </w:rPr>
        <w:t>Comparative Indo-European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Amsterdam: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Campbell, L. (2004). Historical Linguistics: An Introduction. Cambridge: The MIT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lastRenderedPageBreak/>
        <w:t>Fox, A. (1995). Linguistic Reconstruction: An Introduction to Theory and Method. New York: Oxford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Raimo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(1989). </w:t>
      </w:r>
      <w:proofErr w:type="gramStart"/>
      <w:r w:rsidRPr="007C6DB7">
        <w:rPr>
          <w:rFonts w:ascii="Times New Roman" w:hAnsi="Times New Roman"/>
          <w:sz w:val="24"/>
          <w:szCs w:val="24"/>
        </w:rPr>
        <w:t>Comparative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Amsterdam: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Richard, D.J. and Brian, D.J. (2004). </w:t>
      </w:r>
      <w:proofErr w:type="gramStart"/>
      <w:r w:rsidRPr="007C6DB7">
        <w:rPr>
          <w:rFonts w:ascii="Times New Roman" w:hAnsi="Times New Roman"/>
          <w:sz w:val="24"/>
          <w:szCs w:val="24"/>
        </w:rPr>
        <w:t>The Handbook of Historical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Blackwell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Theodora, B. (1977). </w:t>
      </w:r>
      <w:proofErr w:type="gramStart"/>
      <w:r w:rsidRPr="007C6DB7">
        <w:rPr>
          <w:rFonts w:ascii="Times New Roman" w:hAnsi="Times New Roman"/>
          <w:sz w:val="24"/>
          <w:szCs w:val="24"/>
        </w:rPr>
        <w:t>Historical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CUP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5" w:name="page50"/>
      <w:bookmarkEnd w:id="15"/>
      <w:r w:rsidRPr="007C6DB7">
        <w:rPr>
          <w:rFonts w:ascii="Times New Roman" w:hAnsi="Times New Roman"/>
          <w:b/>
          <w:bCs/>
          <w:sz w:val="24"/>
          <w:szCs w:val="24"/>
        </w:rPr>
        <w:t>ZEN 3319: SECOND LANGUAGE ACQUISITION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Cook, V. (1993). </w:t>
      </w:r>
      <w:proofErr w:type="gramStart"/>
      <w:r w:rsidRPr="007C6DB7">
        <w:rPr>
          <w:rFonts w:ascii="Times New Roman" w:hAnsi="Times New Roman"/>
          <w:sz w:val="24"/>
          <w:szCs w:val="24"/>
        </w:rPr>
        <w:t>Linguistics and Second Language Acquisition.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McMillan Press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Ellis, R. (1985). </w:t>
      </w:r>
      <w:proofErr w:type="gramStart"/>
      <w:r w:rsidRPr="007C6DB7">
        <w:rPr>
          <w:rFonts w:ascii="Times New Roman" w:hAnsi="Times New Roman"/>
          <w:sz w:val="24"/>
          <w:szCs w:val="24"/>
        </w:rPr>
        <w:t>Understanding Second Language Acquisition.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Oxford, OUP.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Krashen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D. (1981). </w:t>
      </w:r>
      <w:proofErr w:type="gramStart"/>
      <w:r w:rsidRPr="007C6DB7">
        <w:rPr>
          <w:rFonts w:ascii="Times New Roman" w:hAnsi="Times New Roman"/>
          <w:sz w:val="24"/>
          <w:szCs w:val="24"/>
        </w:rPr>
        <w:t>Second Language Acquisition and Second Language Learning.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</w:t>
      </w:r>
      <w:proofErr w:type="spellStart"/>
      <w:r w:rsidRPr="007C6DB7">
        <w:rPr>
          <w:rFonts w:ascii="Times New Roman" w:hAnsi="Times New Roman"/>
          <w:sz w:val="24"/>
          <w:szCs w:val="24"/>
        </w:rPr>
        <w:t>Pergamon</w:t>
      </w:r>
      <w:proofErr w:type="spellEnd"/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McLaughlin, B. (1987). </w:t>
      </w:r>
      <w:proofErr w:type="gramStart"/>
      <w:r w:rsidRPr="007C6DB7">
        <w:rPr>
          <w:rFonts w:ascii="Times New Roman" w:hAnsi="Times New Roman"/>
          <w:sz w:val="24"/>
          <w:szCs w:val="24"/>
        </w:rPr>
        <w:t>Theories of Second Language Learning.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Edward Arnold.</w:t>
      </w:r>
      <w:bookmarkStart w:id="16" w:name="page51"/>
      <w:bookmarkEnd w:id="16"/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THREE, SEMESTER TWO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Abercrombie, D. (1967). </w:t>
      </w:r>
      <w:proofErr w:type="gramStart"/>
      <w:r w:rsidRPr="007C6DB7">
        <w:rPr>
          <w:rFonts w:ascii="Times New Roman" w:hAnsi="Times New Roman"/>
          <w:sz w:val="24"/>
          <w:szCs w:val="24"/>
        </w:rPr>
        <w:t>Elements of General Phonetics.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7" w:name="page52"/>
      <w:bookmarkEnd w:id="17"/>
      <w:proofErr w:type="spellStart"/>
      <w:r w:rsidRPr="007C6DB7">
        <w:rPr>
          <w:rFonts w:ascii="Times New Roman" w:hAnsi="Times New Roman"/>
          <w:sz w:val="24"/>
          <w:szCs w:val="24"/>
        </w:rPr>
        <w:t>Catford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C. (1998). </w:t>
      </w:r>
      <w:proofErr w:type="gramStart"/>
      <w:r w:rsidRPr="007C6DB7">
        <w:rPr>
          <w:rFonts w:ascii="Times New Roman" w:hAnsi="Times New Roman"/>
          <w:sz w:val="24"/>
          <w:szCs w:val="24"/>
        </w:rPr>
        <w:t>A Practical Introduction to Phonetics.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Clarendon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Clark, J. </w:t>
      </w:r>
      <w:proofErr w:type="spell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3322: RESEARCH METHODS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Creswell, J. W. (2014). Research design: </w:t>
      </w:r>
      <w:proofErr w:type="gramStart"/>
      <w:r w:rsidRPr="007C6DB7">
        <w:rPr>
          <w:rFonts w:ascii="Times New Roman" w:hAnsi="Times New Roman"/>
          <w:sz w:val="24"/>
          <w:szCs w:val="24"/>
        </w:rPr>
        <w:t>Qualitative, quantitative and mixed methods approaches</w:t>
      </w:r>
      <w:proofErr w:type="gramEnd"/>
      <w:r w:rsidRPr="007C6DB7">
        <w:rPr>
          <w:rFonts w:ascii="Times New Roman" w:hAnsi="Times New Roman"/>
          <w:sz w:val="24"/>
          <w:szCs w:val="24"/>
        </w:rPr>
        <w:t>. 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Ed. Thousand Oaks, CA: Sage.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Evans, I., Thornton, H., &amp; Chalmers, I. (2011).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Testing treatments: Better research for better healthcare.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 xml:space="preserve"> Ed. London: Pinter &amp; Martin.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Schutt</w:t>
      </w:r>
      <w:proofErr w:type="spellEnd"/>
      <w:r w:rsidRPr="007C6DB7">
        <w:rPr>
          <w:rFonts w:ascii="Times New Roman" w:hAnsi="Times New Roman"/>
          <w:sz w:val="24"/>
          <w:szCs w:val="24"/>
        </w:rPr>
        <w:t>, R. K. (2012). Investigating the Social World: The Process and Practice of Research (7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edition). Los Angeles: Sage.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3323: PRAGMATICS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Archer, D., </w:t>
      </w:r>
      <w:proofErr w:type="spellStart"/>
      <w:r w:rsidRPr="007C6DB7">
        <w:rPr>
          <w:rFonts w:ascii="Times New Roman" w:hAnsi="Times New Roman"/>
          <w:sz w:val="24"/>
          <w:szCs w:val="24"/>
        </w:rPr>
        <w:t>Aijmer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K., and </w:t>
      </w:r>
      <w:proofErr w:type="spellStart"/>
      <w:r w:rsidRPr="007C6DB7">
        <w:rPr>
          <w:rFonts w:ascii="Times New Roman" w:hAnsi="Times New Roman"/>
          <w:sz w:val="24"/>
          <w:szCs w:val="24"/>
        </w:rPr>
        <w:t>Wichmann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(2012).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Pragmatics: an advance resource book for students.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Chierchia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McConnell-</w:t>
      </w:r>
      <w:proofErr w:type="spellStart"/>
      <w:r w:rsidRPr="007C6DB7">
        <w:rPr>
          <w:rFonts w:ascii="Times New Roman" w:hAnsi="Times New Roman"/>
          <w:sz w:val="24"/>
          <w:szCs w:val="24"/>
        </w:rPr>
        <w:t>Ginet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(1990), Meaning and Grammar: An Introduction to Semantics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Kearns (2000), Semantics, Chapter 2: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3324: DISCOURSE ANALYSIS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Bhatia, V.K., J. </w:t>
      </w:r>
      <w:proofErr w:type="spellStart"/>
      <w:r w:rsidRPr="007C6DB7">
        <w:rPr>
          <w:rFonts w:ascii="Times New Roman" w:hAnsi="Times New Roman"/>
          <w:sz w:val="24"/>
          <w:szCs w:val="24"/>
        </w:rPr>
        <w:t>Flowerdew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H. Jones (2008). </w:t>
      </w:r>
      <w:proofErr w:type="gramStart"/>
      <w:r w:rsidRPr="007C6DB7">
        <w:rPr>
          <w:rFonts w:ascii="Times New Roman" w:hAnsi="Times New Roman"/>
          <w:sz w:val="24"/>
          <w:szCs w:val="24"/>
        </w:rPr>
        <w:t>Advances in discourse studies.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Biber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and Conrad, S. (2009). </w:t>
      </w:r>
      <w:proofErr w:type="gramStart"/>
      <w:r w:rsidRPr="007C6DB7">
        <w:rPr>
          <w:rFonts w:ascii="Times New Roman" w:hAnsi="Times New Roman"/>
          <w:sz w:val="24"/>
          <w:szCs w:val="24"/>
        </w:rPr>
        <w:t>Register, Genre, and Style.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Paltridge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B. (2012). Discourse analysis: An introduction. </w:t>
      </w:r>
      <w:proofErr w:type="gramStart"/>
      <w:r w:rsidRPr="007C6DB7">
        <w:rPr>
          <w:rFonts w:ascii="Times New Roman" w:hAnsi="Times New Roman"/>
          <w:sz w:val="24"/>
          <w:szCs w:val="24"/>
        </w:rPr>
        <w:t>2</w:t>
      </w:r>
      <w:r w:rsidRPr="007C6DB7">
        <w:rPr>
          <w:rFonts w:ascii="Times New Roman" w:hAnsi="Times New Roman"/>
          <w:sz w:val="24"/>
          <w:szCs w:val="24"/>
          <w:vertAlign w:val="superscript"/>
        </w:rPr>
        <w:t xml:space="preserve">nd </w:t>
      </w:r>
      <w:r w:rsidRPr="007C6DB7">
        <w:rPr>
          <w:rFonts w:ascii="Times New Roman" w:hAnsi="Times New Roman"/>
          <w:sz w:val="24"/>
          <w:szCs w:val="24"/>
        </w:rPr>
        <w:t>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Bloomsbury: London/Sydney.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Renkema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(2004).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Introduction to Discourse Studies.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Amsterdam/Philadelphia: John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>)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Renkema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(2009). Discourse of course: An overview of research in discourse studies. Amsterdam/Philadelphia: John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lastRenderedPageBreak/>
        <w:t>Schiffrin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(1994). Approaches to </w:t>
      </w:r>
      <w:proofErr w:type="spellStart"/>
      <w:r w:rsidRPr="007C6DB7">
        <w:rPr>
          <w:rFonts w:ascii="Times New Roman" w:hAnsi="Times New Roman"/>
          <w:sz w:val="24"/>
          <w:szCs w:val="24"/>
        </w:rPr>
        <w:t>discourse.Oxford</w:t>
      </w:r>
      <w:proofErr w:type="spellEnd"/>
      <w:r w:rsidRPr="007C6DB7">
        <w:rPr>
          <w:rFonts w:ascii="Times New Roman" w:hAnsi="Times New Roman"/>
          <w:sz w:val="24"/>
          <w:szCs w:val="24"/>
        </w:rPr>
        <w:t>: Blackwell.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Widdowson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H. (2004). </w:t>
      </w:r>
      <w:proofErr w:type="gramStart"/>
      <w:r w:rsidRPr="007C6DB7">
        <w:rPr>
          <w:rFonts w:ascii="Times New Roman" w:hAnsi="Times New Roman"/>
          <w:sz w:val="24"/>
          <w:szCs w:val="24"/>
        </w:rPr>
        <w:t>Text, context, pretext.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Critical Issues in Discourse Analysis.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Blackwell Publishing (UNSW eBook)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3325: PHONOLOGY I</w:t>
      </w:r>
    </w:p>
    <w:p w:rsid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214259">
        <w:rPr>
          <w:rFonts w:ascii="Times New Roman" w:hAnsi="Times New Roman"/>
          <w:b/>
          <w:bCs/>
          <w:sz w:val="24"/>
          <w:szCs w:val="24"/>
        </w:rPr>
        <w:t>References: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D.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Gussenhoven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Jacobs, H. (2011).Understanding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Odden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O’Grady William et al;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J.,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3326: COMPUTATIONAL 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Grishman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(1986). Computational Linguistics: An Introduction. </w:t>
      </w:r>
      <w:proofErr w:type="gramStart"/>
      <w:r w:rsidRPr="007C6DB7">
        <w:rPr>
          <w:rFonts w:ascii="Times New Roman" w:hAnsi="Times New Roman"/>
          <w:sz w:val="24"/>
          <w:szCs w:val="24"/>
        </w:rPr>
        <w:t>Cambridge University Studies in Natural Language Processing.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King, M. ed. (1983).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Parsing Natural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Academic Press/ Harcourt Brace </w:t>
      </w:r>
      <w:proofErr w:type="spellStart"/>
      <w:r w:rsidRPr="007C6DB7">
        <w:rPr>
          <w:rFonts w:ascii="Times New Roman" w:hAnsi="Times New Roman"/>
          <w:sz w:val="24"/>
          <w:szCs w:val="24"/>
        </w:rPr>
        <w:t>Javanovich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O’Grady William et al.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Pullman, S. (1997).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Computational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3327: CORPUS 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Biber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et al. (1998) Corpus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Granger et al. (2002) Computer Learner Corpora, Second Language Acquisition and Foreign Language Teaching.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Amsterdam: John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Hunston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Susan. </w:t>
      </w:r>
      <w:proofErr w:type="gramStart"/>
      <w:r w:rsidRPr="007C6DB7">
        <w:rPr>
          <w:rFonts w:ascii="Times New Roman" w:hAnsi="Times New Roman"/>
          <w:sz w:val="24"/>
          <w:szCs w:val="24"/>
        </w:rPr>
        <w:t>(2002) Corpora in Applied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McEnery</w:t>
      </w:r>
      <w:proofErr w:type="spellEnd"/>
      <w:r w:rsidRPr="007C6DB7">
        <w:rPr>
          <w:rFonts w:ascii="Times New Roman" w:hAnsi="Times New Roman"/>
          <w:sz w:val="24"/>
          <w:szCs w:val="24"/>
        </w:rPr>
        <w:t>, T. &amp; Wilson, A. (2001) Corpus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Edinburgh: Edinburgh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McEnery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T. Xiao, R. and </w:t>
      </w:r>
      <w:proofErr w:type="spellStart"/>
      <w:r w:rsidRPr="007C6DB7">
        <w:rPr>
          <w:rFonts w:ascii="Times New Roman" w:hAnsi="Times New Roman"/>
          <w:sz w:val="24"/>
          <w:szCs w:val="24"/>
        </w:rPr>
        <w:t>Tono</w:t>
      </w:r>
      <w:proofErr w:type="spellEnd"/>
      <w:r w:rsidRPr="007C6DB7">
        <w:rPr>
          <w:rFonts w:ascii="Times New Roman" w:hAnsi="Times New Roman"/>
          <w:sz w:val="24"/>
          <w:szCs w:val="24"/>
        </w:rPr>
        <w:t>, Y. (2006) Corpus-Based Language Studies.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Sinclair, J. (1991) Corpus Concordance Collocation. Oxford: Oxford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Chapter 1.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Stubbs, M. (2002) Words and Phrases. London: Blackwell.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ZEN3328: PHILOSOPHY OF LANGUAGE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Austin, J. L. 2005. </w:t>
      </w:r>
      <w:proofErr w:type="gramStart"/>
      <w:r w:rsidRPr="007C6DB7">
        <w:rPr>
          <w:rFonts w:ascii="Times New Roman" w:hAnsi="Times New Roman"/>
          <w:sz w:val="24"/>
          <w:szCs w:val="24"/>
        </w:rPr>
        <w:t>How to Do Things with Words, (2nd Ed.)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Harvard. </w:t>
      </w:r>
      <w:proofErr w:type="spellStart"/>
      <w:r w:rsidRPr="007C6DB7">
        <w:rPr>
          <w:rFonts w:ascii="Times New Roman" w:hAnsi="Times New Roman"/>
          <w:sz w:val="24"/>
          <w:szCs w:val="24"/>
        </w:rPr>
        <w:t>Pickstock</w:t>
      </w:r>
      <w:proofErr w:type="spellEnd"/>
      <w:r w:rsidRPr="007C6DB7">
        <w:rPr>
          <w:rFonts w:ascii="Times New Roman" w:hAnsi="Times New Roman"/>
          <w:sz w:val="24"/>
          <w:szCs w:val="24"/>
        </w:rPr>
        <w:t>, C. 2006. After Writing: On the Liturgical Consummation of Philosophy Crossroads. Indiana.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Davidson, D. 1984. </w:t>
      </w:r>
      <w:proofErr w:type="gramStart"/>
      <w:r w:rsidRPr="007C6DB7">
        <w:rPr>
          <w:rFonts w:ascii="Times New Roman" w:hAnsi="Times New Roman"/>
          <w:sz w:val="24"/>
          <w:szCs w:val="24"/>
        </w:rPr>
        <w:t>Inquiries into Truth and Interpretation.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Oxford. </w:t>
      </w:r>
      <w:proofErr w:type="gramStart"/>
      <w:r w:rsidRPr="007C6DB7">
        <w:rPr>
          <w:rFonts w:ascii="Times New Roman" w:hAnsi="Times New Roman"/>
          <w:sz w:val="24"/>
          <w:szCs w:val="24"/>
        </w:rPr>
        <w:t>Husserl, E. 1998.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Logical Investigations, First Investigation.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Blackwell. </w:t>
      </w:r>
      <w:proofErr w:type="spellStart"/>
      <w:r w:rsidRPr="007C6DB7">
        <w:rPr>
          <w:rFonts w:ascii="Times New Roman" w:hAnsi="Times New Roman"/>
          <w:sz w:val="24"/>
          <w:szCs w:val="24"/>
        </w:rPr>
        <w:t>Iseminger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G. (Ed).1992. </w:t>
      </w:r>
      <w:proofErr w:type="gramStart"/>
      <w:r w:rsidRPr="007C6DB7">
        <w:rPr>
          <w:rFonts w:ascii="Times New Roman" w:hAnsi="Times New Roman"/>
          <w:sz w:val="24"/>
          <w:szCs w:val="24"/>
        </w:rPr>
        <w:t>Intention and Interpretation.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Temple.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Derrida, J. 1973. </w:t>
      </w:r>
      <w:proofErr w:type="gramStart"/>
      <w:r w:rsidRPr="007C6DB7">
        <w:rPr>
          <w:rFonts w:ascii="Times New Roman" w:hAnsi="Times New Roman"/>
          <w:sz w:val="24"/>
          <w:szCs w:val="24"/>
        </w:rPr>
        <w:t>Speech and Phenomena.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Northwestern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John D. Caputo, Radical Hermeneutics. Indiana.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Searle, J. 2000. </w:t>
      </w:r>
      <w:proofErr w:type="gramStart"/>
      <w:r w:rsidRPr="007C6DB7">
        <w:rPr>
          <w:rFonts w:ascii="Times New Roman" w:hAnsi="Times New Roman"/>
          <w:sz w:val="24"/>
          <w:szCs w:val="24"/>
        </w:rPr>
        <w:t>“Reiterating the Differences: A Reply to Derrida,” Glyph.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Vanhoozer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K. 1998. Is There a Meaning in This Text?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Zondervan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Smith, J. K.A. 1987. The </w:t>
      </w:r>
      <w:proofErr w:type="gramStart"/>
      <w:r w:rsidRPr="007C6DB7">
        <w:rPr>
          <w:rFonts w:ascii="Times New Roman" w:hAnsi="Times New Roman"/>
          <w:sz w:val="24"/>
          <w:szCs w:val="24"/>
        </w:rPr>
        <w:t>Fall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of Interpretation: Philosophical Foundations for a Creational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3329: CREATIVE WRITING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Blau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S. et al. (1995). </w:t>
      </w:r>
      <w:proofErr w:type="gramStart"/>
      <w:r w:rsidRPr="007C6DB7">
        <w:rPr>
          <w:rFonts w:ascii="Times New Roman" w:hAnsi="Times New Roman"/>
          <w:sz w:val="24"/>
          <w:szCs w:val="24"/>
        </w:rPr>
        <w:t>The Writer’s Craft.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Boston: </w:t>
      </w:r>
      <w:proofErr w:type="spellStart"/>
      <w:r w:rsidRPr="007C6DB7">
        <w:rPr>
          <w:rFonts w:ascii="Times New Roman" w:hAnsi="Times New Roman"/>
          <w:sz w:val="24"/>
          <w:szCs w:val="24"/>
        </w:rPr>
        <w:t>Littell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Mc </w:t>
      </w:r>
      <w:proofErr w:type="spellStart"/>
      <w:r w:rsidRPr="007C6DB7">
        <w:rPr>
          <w:rFonts w:ascii="Times New Roman" w:hAnsi="Times New Roman"/>
          <w:sz w:val="24"/>
          <w:szCs w:val="24"/>
        </w:rPr>
        <w:t>Dougal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Inc. Donald R. B. (1999). </w:t>
      </w:r>
      <w:proofErr w:type="gramStart"/>
      <w:r w:rsidRPr="007C6DB7">
        <w:rPr>
          <w:rFonts w:ascii="Times New Roman" w:hAnsi="Times New Roman"/>
          <w:sz w:val="24"/>
          <w:szCs w:val="24"/>
        </w:rPr>
        <w:lastRenderedPageBreak/>
        <w:t>Models for Clear Writing.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Jersey: Prentice Hall. </w:t>
      </w:r>
      <w:proofErr w:type="spellStart"/>
      <w:r w:rsidRPr="007C6DB7">
        <w:rPr>
          <w:rFonts w:ascii="Times New Roman" w:hAnsi="Times New Roman"/>
          <w:sz w:val="24"/>
          <w:szCs w:val="24"/>
        </w:rPr>
        <w:t>Langan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Exploring Writing.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McGraw-Hill.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Langan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(2011). </w:t>
      </w:r>
      <w:proofErr w:type="gramStart"/>
      <w:r w:rsidRPr="007C6DB7">
        <w:rPr>
          <w:rFonts w:ascii="Times New Roman" w:hAnsi="Times New Roman"/>
          <w:sz w:val="24"/>
          <w:szCs w:val="24"/>
        </w:rPr>
        <w:t>College writing with Readings.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McGraw-Hill.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Vandermey</w:t>
      </w:r>
      <w:proofErr w:type="spellEnd"/>
      <w:r w:rsidRPr="007C6DB7">
        <w:rPr>
          <w:rFonts w:ascii="Times New Roman" w:hAnsi="Times New Roman"/>
          <w:sz w:val="24"/>
          <w:szCs w:val="24"/>
        </w:rPr>
        <w:t>, M.V &amp; Kemper, S (2004).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College Writer: A Guide to Thinking, Writing and Researching: New York: Prentice Hall.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FOUR, SEMESTER ONE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3411: THEORY &amp; PRINCIPLES OF TRANSLATION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Coulthard</w:t>
      </w:r>
      <w:proofErr w:type="spellEnd"/>
      <w:r w:rsidRPr="007C6DB7">
        <w:rPr>
          <w:rFonts w:ascii="Times New Roman" w:hAnsi="Times New Roman"/>
          <w:sz w:val="24"/>
          <w:szCs w:val="24"/>
        </w:rPr>
        <w:t>, M. (1977).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Discourse Analysis.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Longman.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Gillies</w:t>
      </w:r>
      <w:proofErr w:type="spellEnd"/>
      <w:r w:rsidRPr="007C6DB7">
        <w:rPr>
          <w:rFonts w:ascii="Times New Roman" w:hAnsi="Times New Roman"/>
          <w:sz w:val="24"/>
          <w:szCs w:val="24"/>
        </w:rPr>
        <w:t>, A.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Note taking for consecutive interpreting. Manchester: St Jerome. </w:t>
      </w:r>
      <w:proofErr w:type="gramStart"/>
      <w:r w:rsidRPr="007C6DB7">
        <w:rPr>
          <w:rFonts w:ascii="Times New Roman" w:hAnsi="Times New Roman"/>
          <w:sz w:val="24"/>
          <w:szCs w:val="24"/>
        </w:rPr>
        <w:t>Kim, M.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Meaning-oriented assessment of translations: SFL and its application to formative assessment. In C. </w:t>
      </w:r>
      <w:proofErr w:type="spellStart"/>
      <w:r w:rsidRPr="007C6DB7">
        <w:rPr>
          <w:rFonts w:ascii="Times New Roman" w:hAnsi="Times New Roman"/>
          <w:sz w:val="24"/>
          <w:szCs w:val="24"/>
        </w:rPr>
        <w:t>Angelelli</w:t>
      </w:r>
      <w:proofErr w:type="spellEnd"/>
      <w:r w:rsidRPr="007C6DB7">
        <w:rPr>
          <w:rFonts w:ascii="Times New Roman" w:hAnsi="Times New Roman"/>
          <w:sz w:val="24"/>
          <w:szCs w:val="24"/>
        </w:rPr>
        <w:t>&amp; H. Jacobson (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eds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) Testing and Assessment in Translation and Interpreting. Amsterdam &amp; Philadelphia: John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Hale, S. (2007) Community Interpreting. Basingstoke: Palgrave Macmillan.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Munday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(2012). Introducing Translation Studies (3rd edition). London /NY: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Pöchhacker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F. (2004).Introducing Interpreting </w:t>
      </w:r>
      <w:proofErr w:type="spellStart"/>
      <w:r w:rsidRPr="007C6DB7">
        <w:rPr>
          <w:rFonts w:ascii="Times New Roman" w:hAnsi="Times New Roman"/>
          <w:sz w:val="24"/>
          <w:szCs w:val="24"/>
        </w:rPr>
        <w:t>Studies.London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/NY: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3412: SYNTAX II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References: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Freidin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(2012). Syntax: Basic Concepts and Application. Carnie, A. (2011). Modern Syntax: A Course Book. Thomas, L. (1993). </w:t>
      </w:r>
      <w:proofErr w:type="gramStart"/>
      <w:r w:rsidRPr="007C6DB7">
        <w:rPr>
          <w:rFonts w:ascii="Times New Roman" w:hAnsi="Times New Roman"/>
          <w:sz w:val="24"/>
          <w:szCs w:val="24"/>
        </w:rPr>
        <w:t>Beginning Syntax.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Poole, G. (2011). </w:t>
      </w:r>
      <w:proofErr w:type="gramStart"/>
      <w:r w:rsidRPr="007C6DB7">
        <w:rPr>
          <w:rFonts w:ascii="Times New Roman" w:hAnsi="Times New Roman"/>
          <w:sz w:val="24"/>
          <w:szCs w:val="24"/>
        </w:rPr>
        <w:t>Syntactic Theory.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Mark </w:t>
      </w:r>
      <w:proofErr w:type="spellStart"/>
      <w:r w:rsidRPr="007C6DB7">
        <w:rPr>
          <w:rFonts w:ascii="Times New Roman" w:hAnsi="Times New Roman"/>
          <w:sz w:val="24"/>
          <w:szCs w:val="24"/>
        </w:rPr>
        <w:t>Baltin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Chris Collins.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(2003). A handbook of Contemporary Syntactic Theory.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Radford, A. (1997). Syntactic Theory and Structure of English: A Minimalist Approach.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ZEN3413: SOCIOLINGUISTICS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of Language and Linguistics 2</w:t>
      </w:r>
      <w:r w:rsidRPr="007C6DB7">
        <w:rPr>
          <w:rFonts w:ascii="Times New Roman" w:hAnsi="Times New Roman"/>
          <w:sz w:val="24"/>
          <w:szCs w:val="24"/>
          <w:vertAlign w:val="superscript"/>
        </w:rPr>
        <w:t>nd</w:t>
      </w:r>
      <w:r w:rsidRPr="007C6DB7">
        <w:rPr>
          <w:rFonts w:ascii="Times New Roman" w:hAnsi="Times New Roman"/>
          <w:sz w:val="24"/>
          <w:szCs w:val="24"/>
        </w:rPr>
        <w:t>ed.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Holmes, J. (2013).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Sociolinguistics.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Pearson, Longman.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Meyerhoff</w:t>
      </w:r>
      <w:proofErr w:type="spellEnd"/>
      <w:r w:rsidRPr="007C6DB7">
        <w:rPr>
          <w:rFonts w:ascii="Times New Roman" w:hAnsi="Times New Roman"/>
          <w:sz w:val="24"/>
          <w:szCs w:val="24"/>
        </w:rPr>
        <w:t>, M. (2006).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Introducing </w:t>
      </w:r>
      <w:proofErr w:type="spellStart"/>
      <w:r w:rsidRPr="007C6DB7">
        <w:rPr>
          <w:rFonts w:ascii="Times New Roman" w:hAnsi="Times New Roman"/>
          <w:sz w:val="24"/>
          <w:szCs w:val="24"/>
        </w:rPr>
        <w:t>sociolinguistics.Routledge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London/N.Y. </w:t>
      </w:r>
      <w:proofErr w:type="spellStart"/>
      <w:r w:rsidRPr="007C6DB7">
        <w:rPr>
          <w:rFonts w:ascii="Times New Roman" w:hAnsi="Times New Roman"/>
          <w:sz w:val="24"/>
          <w:szCs w:val="24"/>
        </w:rPr>
        <w:t>Meyerhoff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and </w:t>
      </w:r>
      <w:proofErr w:type="spellStart"/>
      <w:r w:rsidRPr="007C6DB7">
        <w:rPr>
          <w:rFonts w:ascii="Times New Roman" w:hAnsi="Times New Roman"/>
          <w:sz w:val="24"/>
          <w:szCs w:val="24"/>
        </w:rPr>
        <w:t>Schleef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E. (eds.) (2010). The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Sociolinguistics </w:t>
      </w:r>
      <w:proofErr w:type="spellStart"/>
      <w:r w:rsidRPr="007C6DB7">
        <w:rPr>
          <w:rFonts w:ascii="Times New Roman" w:hAnsi="Times New Roman"/>
          <w:sz w:val="24"/>
          <w:szCs w:val="24"/>
        </w:rPr>
        <w:t>Reader.Routledge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: London/N.Y.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Wardhaugh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sociolinguistics.6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edition.Wiley</w:t>
      </w:r>
      <w:proofErr w:type="spellEnd"/>
      <w:r w:rsidRPr="007C6DB7">
        <w:rPr>
          <w:rFonts w:ascii="Times New Roman" w:hAnsi="Times New Roman"/>
          <w:sz w:val="24"/>
          <w:szCs w:val="24"/>
        </w:rPr>
        <w:t>- Blackwell.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3414: PHONOLOGY II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Clark, J. </w:t>
      </w:r>
      <w:proofErr w:type="spell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Goldsmith, J. A. (1995).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Autosegmental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Metrical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Goldsmith, J. A., </w:t>
      </w:r>
      <w:proofErr w:type="spellStart"/>
      <w:r w:rsidRPr="007C6DB7">
        <w:rPr>
          <w:rFonts w:ascii="Times New Roman" w:hAnsi="Times New Roman"/>
          <w:sz w:val="24"/>
          <w:szCs w:val="24"/>
        </w:rPr>
        <w:t>Riggle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J. and Yu C. L. A. (2011).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 handbook of Phonological Theory.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Gussenhoven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Jacobs, H. (2011).Understanding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Odden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3415: PSYCHOLINGUISTICS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Aitchison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(1998, 4th </w:t>
      </w:r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.). The Articulate Mammal: An Introduction to Psycholinguistics London and New York: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Aitchison</w:t>
      </w:r>
      <w:proofErr w:type="spellEnd"/>
      <w:r w:rsidRPr="007C6DB7">
        <w:rPr>
          <w:rFonts w:ascii="Times New Roman" w:hAnsi="Times New Roman"/>
          <w:sz w:val="24"/>
          <w:szCs w:val="24"/>
        </w:rPr>
        <w:t>, J. (2003). Words in the Mind: An Introduction to the Mental Lexicon, Oxford: Blackwell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Anderson, S. and David, L. (2002).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Language Organ: Linguistics as Cognitive Physiology, </w:t>
      </w:r>
      <w:r w:rsidRPr="007C6DB7">
        <w:rPr>
          <w:rFonts w:ascii="Times New Roman" w:hAnsi="Times New Roman"/>
          <w:sz w:val="24"/>
          <w:szCs w:val="24"/>
        </w:rPr>
        <w:lastRenderedPageBreak/>
        <w:t>Cambridge: Cambridge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Burling, R. (2005). The Talking Ape: How language evolved, Oxford: Oxford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Field, J. (2003). Psycholinguistics, London and New York: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Field, J. (2005). Language and the Mind, London and New York: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Harley, T. (2001).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Psychology of Language: From Data to Theory, Hove and New York: Psychology Press Ltd.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Pinker, S.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Stuff of Thought: Language as a Window into Human Nature, New York: Viking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Steinberg, D., Hiroshi, N. and David, A. (2001, 2nd </w:t>
      </w:r>
      <w:proofErr w:type="gramStart"/>
      <w:r w:rsidRPr="007C6DB7">
        <w:rPr>
          <w:rFonts w:ascii="Times New Roman" w:hAnsi="Times New Roman"/>
          <w:sz w:val="24"/>
          <w:szCs w:val="24"/>
        </w:rPr>
        <w:t>ed</w:t>
      </w:r>
      <w:proofErr w:type="gramEnd"/>
      <w:r w:rsidRPr="007C6DB7">
        <w:rPr>
          <w:rFonts w:ascii="Times New Roman" w:hAnsi="Times New Roman"/>
          <w:sz w:val="24"/>
          <w:szCs w:val="24"/>
        </w:rPr>
        <w:t>.). Psycholinguistics: Language, Mind and World, Harlow: Longman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3416: MORPHOLOGY II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Andrea, S.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Understanding Morphology.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Lyons, J. (1992).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and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O’Grady, W. et al;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Rochelle, L.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Morphology.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Trask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 L. (1995). Language: The Basics.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Verma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K. and </w:t>
      </w:r>
      <w:proofErr w:type="spellStart"/>
      <w:r w:rsidRPr="007C6DB7">
        <w:rPr>
          <w:rFonts w:ascii="Times New Roman" w:hAnsi="Times New Roman"/>
          <w:sz w:val="24"/>
          <w:szCs w:val="24"/>
        </w:rPr>
        <w:t>Krishnaswamy</w:t>
      </w:r>
      <w:proofErr w:type="spellEnd"/>
      <w:r w:rsidRPr="007C6DB7">
        <w:rPr>
          <w:rFonts w:ascii="Times New Roman" w:hAnsi="Times New Roman"/>
          <w:sz w:val="24"/>
          <w:szCs w:val="24"/>
        </w:rPr>
        <w:t>, N. (1989).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Modern Linguistics: An introduction. Delhi: Oxford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Yule, G. (2006). </w:t>
      </w:r>
      <w:proofErr w:type="gramStart"/>
      <w:r w:rsidRPr="007C6DB7">
        <w:rPr>
          <w:rFonts w:ascii="Times New Roman" w:hAnsi="Times New Roman"/>
          <w:sz w:val="24"/>
          <w:szCs w:val="24"/>
        </w:rPr>
        <w:t>The Study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3417: SEMANTICS II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Cann</w:t>
      </w:r>
      <w:proofErr w:type="spellEnd"/>
      <w:r w:rsidRPr="007C6DB7">
        <w:rPr>
          <w:rFonts w:ascii="Times New Roman" w:hAnsi="Times New Roman"/>
          <w:sz w:val="24"/>
          <w:szCs w:val="24"/>
        </w:rPr>
        <w:t>, R. 1993. Formal semantics: An introduction.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Chierchia</w:t>
      </w:r>
      <w:proofErr w:type="spellEnd"/>
      <w:r w:rsidRPr="007C6DB7">
        <w:rPr>
          <w:rFonts w:ascii="Times New Roman" w:hAnsi="Times New Roman"/>
          <w:sz w:val="24"/>
          <w:szCs w:val="24"/>
        </w:rPr>
        <w:t>, G. &amp; McConnell-</w:t>
      </w:r>
      <w:proofErr w:type="spellStart"/>
      <w:r w:rsidRPr="007C6DB7">
        <w:rPr>
          <w:rFonts w:ascii="Times New Roman" w:hAnsi="Times New Roman"/>
          <w:sz w:val="24"/>
          <w:szCs w:val="24"/>
        </w:rPr>
        <w:t>Ginet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2000. Meaning and grammar: An introduction to semantics. </w:t>
      </w:r>
      <w:proofErr w:type="gramStart"/>
      <w:r w:rsidRPr="007C6DB7">
        <w:rPr>
          <w:rFonts w:ascii="Times New Roman" w:hAnsi="Times New Roman"/>
          <w:sz w:val="24"/>
          <w:szCs w:val="24"/>
        </w:rPr>
        <w:t>Second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MA: MIT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de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Swart, H. 1998.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Introduction to natural language semantics.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Stanford, CA: CSLI.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Heim, Irene &amp; Angelika </w:t>
      </w:r>
      <w:proofErr w:type="spellStart"/>
      <w:r w:rsidRPr="007C6DB7">
        <w:rPr>
          <w:rFonts w:ascii="Times New Roman" w:hAnsi="Times New Roman"/>
          <w:sz w:val="24"/>
          <w:szCs w:val="24"/>
        </w:rPr>
        <w:t>Kratzer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1998. Semantics in Generative Grammar. Malden, MA: Blackwell.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Kamp, H. &amp; Christian, R. 1983.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Tense in Texts.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 Rainer </w:t>
      </w:r>
      <w:proofErr w:type="spellStart"/>
      <w:r w:rsidRPr="007C6DB7">
        <w:rPr>
          <w:rFonts w:ascii="Times New Roman" w:hAnsi="Times New Roman"/>
          <w:sz w:val="24"/>
          <w:szCs w:val="24"/>
        </w:rPr>
        <w:t>Bäuerle</w:t>
      </w:r>
      <w:proofErr w:type="spellEnd"/>
      <w:r w:rsidRPr="007C6DB7">
        <w:rPr>
          <w:rFonts w:ascii="Times New Roman" w:hAnsi="Times New Roman"/>
          <w:sz w:val="24"/>
          <w:szCs w:val="24"/>
        </w:rPr>
        <w:t>,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Krifka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1998. </w:t>
      </w:r>
      <w:proofErr w:type="gramStart"/>
      <w:r w:rsidRPr="007C6DB7">
        <w:rPr>
          <w:rFonts w:ascii="Times New Roman" w:hAnsi="Times New Roman"/>
          <w:sz w:val="24"/>
          <w:szCs w:val="24"/>
        </w:rPr>
        <w:t>The origins of telicity.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 Susan Rothstein (ed.), Events and grammar.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Dordrecht: </w:t>
      </w:r>
      <w:proofErr w:type="spellStart"/>
      <w:r w:rsidRPr="007C6DB7">
        <w:rPr>
          <w:rFonts w:ascii="Times New Roman" w:hAnsi="Times New Roman"/>
          <w:sz w:val="24"/>
          <w:szCs w:val="24"/>
        </w:rPr>
        <w:t>Kluwer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DB7">
        <w:rPr>
          <w:rFonts w:ascii="Times New Roman" w:hAnsi="Times New Roman"/>
          <w:sz w:val="24"/>
          <w:szCs w:val="24"/>
        </w:rPr>
        <w:t>197-235.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Levinson, S. C. 1983. </w:t>
      </w:r>
      <w:proofErr w:type="gramStart"/>
      <w:r w:rsidRPr="007C6DB7">
        <w:rPr>
          <w:rFonts w:ascii="Times New Roman" w:hAnsi="Times New Roman"/>
          <w:sz w:val="24"/>
          <w:szCs w:val="24"/>
        </w:rPr>
        <w:t>Pragmatics.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2A372B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Schwartze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C.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Arnim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von </w:t>
      </w:r>
      <w:proofErr w:type="spellStart"/>
      <w:r w:rsidRPr="007C6DB7">
        <w:rPr>
          <w:rFonts w:ascii="Times New Roman" w:hAnsi="Times New Roman"/>
          <w:sz w:val="24"/>
          <w:szCs w:val="24"/>
        </w:rPr>
        <w:t>Stechow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(eds.), Meaning, use, and interpretation of language.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Berlin: de </w:t>
      </w:r>
      <w:proofErr w:type="spellStart"/>
      <w:r w:rsidRPr="007C6DB7">
        <w:rPr>
          <w:rFonts w:ascii="Times New Roman" w:hAnsi="Times New Roman"/>
          <w:sz w:val="24"/>
          <w:szCs w:val="24"/>
        </w:rPr>
        <w:t>Gruyter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DB7">
        <w:rPr>
          <w:rFonts w:ascii="Times New Roman" w:hAnsi="Times New Roman"/>
          <w:sz w:val="24"/>
          <w:szCs w:val="24"/>
        </w:rPr>
        <w:t>250-269.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3418: ECOLINGUISTICS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Alexander, R. (2009). Framing Discourse on the Environment: A Critical Discourse Approach.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Carvalho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‘Representing the Politics of the Greenhouse Effect: Discursive Strategies in the British Media’.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Critical Discourse Studies.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2(1): 1-29.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Coupland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and </w:t>
      </w:r>
      <w:proofErr w:type="spellStart"/>
      <w:r w:rsidRPr="007C6DB7">
        <w:rPr>
          <w:rFonts w:ascii="Times New Roman" w:hAnsi="Times New Roman"/>
          <w:sz w:val="24"/>
          <w:szCs w:val="24"/>
        </w:rPr>
        <w:t>Coupland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(1997) ‘Bodies, Beaches and Burn-Times: ‘Environmentalism’ and its Discursive Competitors’. </w:t>
      </w:r>
      <w:proofErr w:type="gramStart"/>
      <w:r w:rsidRPr="007C6DB7">
        <w:rPr>
          <w:rFonts w:ascii="Times New Roman" w:hAnsi="Times New Roman"/>
          <w:sz w:val="24"/>
          <w:szCs w:val="24"/>
        </w:rPr>
        <w:t>Discourse and Society.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8(1): 7-25.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Goatly</w:t>
      </w:r>
      <w:proofErr w:type="spellEnd"/>
      <w:r w:rsidRPr="007C6DB7">
        <w:rPr>
          <w:rFonts w:ascii="Times New Roman" w:hAnsi="Times New Roman"/>
          <w:sz w:val="24"/>
          <w:szCs w:val="24"/>
        </w:rPr>
        <w:t>, A. (1996).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‘Green Grammar and Grammatical Metaphor, or Language and the Myth of Power, or Metaphors we </w:t>
      </w:r>
      <w:proofErr w:type="gramStart"/>
      <w:r w:rsidRPr="007C6DB7">
        <w:rPr>
          <w:rFonts w:ascii="Times New Roman" w:hAnsi="Times New Roman"/>
          <w:sz w:val="24"/>
          <w:szCs w:val="24"/>
        </w:rPr>
        <w:t>Die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By’. </w:t>
      </w:r>
      <w:proofErr w:type="gramStart"/>
      <w:r w:rsidRPr="007C6DB7">
        <w:rPr>
          <w:rFonts w:ascii="Times New Roman" w:hAnsi="Times New Roman"/>
          <w:sz w:val="24"/>
          <w:szCs w:val="24"/>
        </w:rPr>
        <w:t>Journal of Pragmatics.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25(4): 537-60.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Fill,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A. and </w:t>
      </w:r>
      <w:proofErr w:type="spellStart"/>
      <w:r w:rsidRPr="007C6DB7">
        <w:rPr>
          <w:rFonts w:ascii="Times New Roman" w:hAnsi="Times New Roman"/>
          <w:sz w:val="24"/>
          <w:szCs w:val="24"/>
        </w:rPr>
        <w:t>Mühlhäusler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P. (Eds.) (2001). The </w:t>
      </w:r>
      <w:proofErr w:type="spellStart"/>
      <w:r w:rsidRPr="007C6DB7">
        <w:rPr>
          <w:rFonts w:ascii="Times New Roman" w:hAnsi="Times New Roman"/>
          <w:sz w:val="24"/>
          <w:szCs w:val="24"/>
        </w:rPr>
        <w:t>Ecolinguistics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Reader: Language, Ecology and Environment. London: Continuum.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lastRenderedPageBreak/>
        <w:t xml:space="preserve">Fill, </w:t>
      </w:r>
      <w:proofErr w:type="spellStart"/>
      <w:r w:rsidRPr="007C6DB7">
        <w:rPr>
          <w:rFonts w:ascii="Times New Roman" w:hAnsi="Times New Roman"/>
          <w:sz w:val="24"/>
          <w:szCs w:val="24"/>
        </w:rPr>
        <w:t>Alwin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P. </w:t>
      </w:r>
      <w:proofErr w:type="spellStart"/>
      <w:r w:rsidRPr="007C6DB7">
        <w:rPr>
          <w:rFonts w:ascii="Times New Roman" w:hAnsi="Times New Roman"/>
          <w:sz w:val="24"/>
          <w:szCs w:val="24"/>
        </w:rPr>
        <w:t>Hermine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(Eds.) (2007).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Sustaining Language: Essays in Applied </w:t>
      </w:r>
      <w:proofErr w:type="spellStart"/>
      <w:r w:rsidRPr="007C6DB7">
        <w:rPr>
          <w:rFonts w:ascii="Times New Roman" w:hAnsi="Times New Roman"/>
          <w:sz w:val="24"/>
          <w:szCs w:val="24"/>
        </w:rPr>
        <w:t>Ecolinguistics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Vienna: LIT </w:t>
      </w:r>
      <w:proofErr w:type="spellStart"/>
      <w:r w:rsidRPr="007C6DB7">
        <w:rPr>
          <w:rFonts w:ascii="Times New Roman" w:hAnsi="Times New Roman"/>
          <w:sz w:val="24"/>
          <w:szCs w:val="24"/>
        </w:rPr>
        <w:t>Verlag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Harré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R., </w:t>
      </w:r>
      <w:proofErr w:type="spellStart"/>
      <w:r w:rsidRPr="007C6DB7">
        <w:rPr>
          <w:rFonts w:ascii="Times New Roman" w:hAnsi="Times New Roman"/>
          <w:sz w:val="24"/>
          <w:szCs w:val="24"/>
        </w:rPr>
        <w:t>Brockmeier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and </w:t>
      </w:r>
      <w:proofErr w:type="spellStart"/>
      <w:r w:rsidRPr="007C6DB7">
        <w:rPr>
          <w:rFonts w:ascii="Times New Roman" w:hAnsi="Times New Roman"/>
          <w:sz w:val="24"/>
          <w:szCs w:val="24"/>
        </w:rPr>
        <w:t>Mühlhäusler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P., (1999). </w:t>
      </w:r>
      <w:proofErr w:type="spellStart"/>
      <w:r w:rsidRPr="007C6DB7">
        <w:rPr>
          <w:rFonts w:ascii="Times New Roman" w:hAnsi="Times New Roman"/>
          <w:sz w:val="24"/>
          <w:szCs w:val="24"/>
        </w:rPr>
        <w:t>Greenspeak</w:t>
      </w:r>
      <w:proofErr w:type="spellEnd"/>
      <w:r w:rsidRPr="007C6DB7">
        <w:rPr>
          <w:rFonts w:ascii="Times New Roman" w:hAnsi="Times New Roman"/>
          <w:sz w:val="24"/>
          <w:szCs w:val="24"/>
        </w:rPr>
        <w:t>: A Study of Environmental Discourse. London: Sage.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Mühlhaüsler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P. (2003). Language of Environment, Environment of Language: A Course in </w:t>
      </w:r>
      <w:proofErr w:type="spellStart"/>
      <w:r w:rsidRPr="007C6DB7">
        <w:rPr>
          <w:rFonts w:ascii="Times New Roman" w:hAnsi="Times New Roman"/>
          <w:sz w:val="24"/>
          <w:szCs w:val="24"/>
        </w:rPr>
        <w:t>Ecolinguistics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Battlebridge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Pattenger</w:t>
      </w:r>
      <w:proofErr w:type="spellEnd"/>
      <w:r w:rsidRPr="007C6DB7">
        <w:rPr>
          <w:rFonts w:ascii="Times New Roman" w:hAnsi="Times New Roman"/>
          <w:sz w:val="24"/>
          <w:szCs w:val="24"/>
        </w:rPr>
        <w:t>, M.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Social Construction of Climate Change: Power, Knowledge, Norms, Discourses. Aldershot: </w:t>
      </w:r>
      <w:proofErr w:type="spellStart"/>
      <w:r w:rsidRPr="007C6DB7">
        <w:rPr>
          <w:rFonts w:ascii="Times New Roman" w:hAnsi="Times New Roman"/>
          <w:sz w:val="24"/>
          <w:szCs w:val="24"/>
        </w:rPr>
        <w:t>Ashgate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Stibbe</w:t>
      </w:r>
      <w:proofErr w:type="spellEnd"/>
      <w:r w:rsidRPr="007C6DB7">
        <w:rPr>
          <w:rFonts w:ascii="Times New Roman" w:hAnsi="Times New Roman"/>
          <w:sz w:val="24"/>
          <w:szCs w:val="24"/>
        </w:rPr>
        <w:t>, A. (ed.) (2009).The Handbook of Sustainability Literacy: Skills for a Changing World.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Green Books.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ZEN3419: LANGUAGE PLANNING AND POLICY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Canagarjah</w:t>
      </w:r>
      <w:proofErr w:type="spellEnd"/>
      <w:r w:rsidRPr="007C6DB7">
        <w:rPr>
          <w:rFonts w:ascii="Times New Roman" w:hAnsi="Times New Roman"/>
          <w:sz w:val="24"/>
          <w:szCs w:val="24"/>
        </w:rPr>
        <w:t>, S. (2005).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Reconstructing Local Knowledge, Reconfiguring Language Studies.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 Reclaiming the Local in Language Policy and Practice.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NY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Londong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Collins, J. (2011) Language, Globalization, and the State: Issues for the New Policy Studies. In McCarty, T. (Ed.) </w:t>
      </w:r>
      <w:r w:rsidRPr="007C6DB7">
        <w:rPr>
          <w:rFonts w:ascii="Times New Roman" w:hAnsi="Times New Roman"/>
          <w:iCs/>
          <w:sz w:val="24"/>
          <w:szCs w:val="24"/>
        </w:rPr>
        <w:t>Ethnography and Language Policy</w:t>
      </w:r>
      <w:r w:rsidRPr="007C6DB7">
        <w:rPr>
          <w:rFonts w:ascii="Times New Roman" w:hAnsi="Times New Roman"/>
          <w:sz w:val="24"/>
          <w:szCs w:val="24"/>
        </w:rPr>
        <w:t xml:space="preserve">, 128-135. N.Y. &amp;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Grenfell, M. (2012) </w:t>
      </w:r>
      <w:proofErr w:type="spellStart"/>
      <w:r w:rsidRPr="007C6DB7">
        <w:rPr>
          <w:rFonts w:ascii="Times New Roman" w:hAnsi="Times New Roman"/>
          <w:sz w:val="24"/>
          <w:szCs w:val="24"/>
        </w:rPr>
        <w:t>Bourdieu</w:t>
      </w:r>
      <w:proofErr w:type="spellEnd"/>
      <w:r w:rsidRPr="007C6DB7">
        <w:rPr>
          <w:rFonts w:ascii="Times New Roman" w:hAnsi="Times New Roman"/>
          <w:sz w:val="24"/>
          <w:szCs w:val="24"/>
        </w:rPr>
        <w:t>, Language, and Education.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 Grenfell, </w:t>
      </w:r>
      <w:proofErr w:type="spellStart"/>
      <w:r w:rsidRPr="007C6DB7">
        <w:rPr>
          <w:rFonts w:ascii="Times New Roman" w:hAnsi="Times New Roman"/>
          <w:sz w:val="24"/>
          <w:szCs w:val="24"/>
        </w:rPr>
        <w:t>M.</w:t>
      </w:r>
      <w:proofErr w:type="gramStart"/>
      <w:r w:rsidRPr="007C6DB7">
        <w:rPr>
          <w:rFonts w:ascii="Times New Roman" w:hAnsi="Times New Roman"/>
          <w:sz w:val="24"/>
          <w:szCs w:val="24"/>
        </w:rPr>
        <w:t>,Bloome</w:t>
      </w:r>
      <w:proofErr w:type="spellEnd"/>
      <w:proofErr w:type="gramEnd"/>
      <w:r w:rsidRPr="007C6DB7">
        <w:rPr>
          <w:rFonts w:ascii="Times New Roman" w:hAnsi="Times New Roman"/>
          <w:sz w:val="24"/>
          <w:szCs w:val="24"/>
        </w:rPr>
        <w:t xml:space="preserve">, D., Hardy, C, </w:t>
      </w:r>
      <w:proofErr w:type="spellStart"/>
      <w:r w:rsidRPr="007C6DB7">
        <w:rPr>
          <w:rFonts w:ascii="Times New Roman" w:hAnsi="Times New Roman"/>
          <w:sz w:val="24"/>
          <w:szCs w:val="24"/>
        </w:rPr>
        <w:t>Pahl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K. </w:t>
      </w:r>
      <w:proofErr w:type="spellStart"/>
      <w:r w:rsidRPr="007C6DB7">
        <w:rPr>
          <w:rFonts w:ascii="Times New Roman" w:hAnsi="Times New Roman"/>
          <w:sz w:val="24"/>
          <w:szCs w:val="24"/>
        </w:rPr>
        <w:t>Rowsell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J., &amp; Street, B. </w:t>
      </w:r>
      <w:r w:rsidRPr="007C6DB7">
        <w:rPr>
          <w:rFonts w:ascii="Times New Roman" w:hAnsi="Times New Roman"/>
          <w:iCs/>
          <w:sz w:val="24"/>
          <w:szCs w:val="24"/>
        </w:rPr>
        <w:t>Language, Ethnography, and Education: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 xml:space="preserve">Bridging New Literacy Studies and </w:t>
      </w:r>
      <w:proofErr w:type="spellStart"/>
      <w:r w:rsidRPr="007C6DB7">
        <w:rPr>
          <w:rFonts w:ascii="Times New Roman" w:hAnsi="Times New Roman"/>
          <w:iCs/>
          <w:sz w:val="24"/>
          <w:szCs w:val="24"/>
        </w:rPr>
        <w:t>Bourdieu</w:t>
      </w:r>
      <w:proofErr w:type="spellEnd"/>
      <w:r w:rsidRPr="007C6DB7">
        <w:rPr>
          <w:rFonts w:ascii="Times New Roman" w:hAnsi="Times New Roman"/>
          <w:iCs/>
          <w:sz w:val="24"/>
          <w:szCs w:val="24"/>
        </w:rPr>
        <w:t xml:space="preserve">. </w:t>
      </w:r>
      <w:r w:rsidRPr="007C6DB7">
        <w:rPr>
          <w:rFonts w:ascii="Times New Roman" w:hAnsi="Times New Roman"/>
          <w:sz w:val="24"/>
          <w:szCs w:val="24"/>
        </w:rPr>
        <w:t xml:space="preserve">New York &amp;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>, N. &amp; Johnson, D. (2011) Ethnography of Language Policy.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7C6DB7">
        <w:rPr>
          <w:rFonts w:ascii="Times New Roman" w:hAnsi="Times New Roman"/>
          <w:sz w:val="24"/>
          <w:szCs w:val="24"/>
        </w:rPr>
        <w:t>McCDuff</w:t>
      </w:r>
      <w:proofErr w:type="spellEnd"/>
      <w:r w:rsidRPr="007C6DB7">
        <w:rPr>
          <w:rFonts w:ascii="Times New Roman" w:hAnsi="Times New Roman"/>
          <w:sz w:val="24"/>
          <w:szCs w:val="24"/>
        </w:rPr>
        <w:t>, P. (2010) Language Socialization.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&amp; McKay, S. (Eds.) </w:t>
      </w:r>
      <w:r w:rsidRPr="007C6DB7">
        <w:rPr>
          <w:rFonts w:ascii="Times New Roman" w:hAnsi="Times New Roman"/>
          <w:iCs/>
          <w:sz w:val="24"/>
          <w:szCs w:val="24"/>
        </w:rPr>
        <w:t>Sociolinguistics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>and Language Teaching.</w:t>
      </w:r>
      <w:proofErr w:type="gramEnd"/>
      <w:r w:rsidRPr="007C6DB7">
        <w:rPr>
          <w:rFonts w:ascii="Times New Roman" w:hAnsi="Times New Roman"/>
          <w:iCs/>
          <w:sz w:val="24"/>
          <w:szCs w:val="24"/>
        </w:rPr>
        <w:t xml:space="preserve"> </w:t>
      </w:r>
      <w:r w:rsidRPr="007C6DB7">
        <w:rPr>
          <w:rFonts w:ascii="Times New Roman" w:hAnsi="Times New Roman"/>
          <w:sz w:val="24"/>
          <w:szCs w:val="24"/>
        </w:rPr>
        <w:t>Bristol, UK: Multilingual Matters.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(Eds.) </w:t>
      </w:r>
      <w:proofErr w:type="spellStart"/>
      <w:r w:rsidRPr="007C6DB7">
        <w:rPr>
          <w:rFonts w:ascii="Times New Roman" w:hAnsi="Times New Roman"/>
          <w:iCs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iCs/>
          <w:sz w:val="24"/>
          <w:szCs w:val="24"/>
        </w:rPr>
        <w:t xml:space="preserve"> of Language and Education</w:t>
      </w:r>
      <w:r w:rsidRPr="007C6DB7">
        <w:rPr>
          <w:rFonts w:ascii="Times New Roman" w:hAnsi="Times New Roman"/>
          <w:sz w:val="24"/>
          <w:szCs w:val="24"/>
        </w:rPr>
        <w:t xml:space="preserve">, 2nd Edition, Volume 9: Ecology of Language.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Springer </w:t>
      </w:r>
      <w:proofErr w:type="spellStart"/>
      <w:r w:rsidRPr="007C6DB7">
        <w:rPr>
          <w:rFonts w:ascii="Times New Roman" w:hAnsi="Times New Roman"/>
          <w:sz w:val="24"/>
          <w:szCs w:val="24"/>
        </w:rPr>
        <w:t>Science+Business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Media LLC.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18" w:name="page70"/>
      <w:bookmarkEnd w:id="18"/>
      <w:r w:rsidRPr="007C6DB7">
        <w:rPr>
          <w:rFonts w:ascii="Times New Roman" w:hAnsi="Times New Roman"/>
          <w:sz w:val="24"/>
          <w:szCs w:val="24"/>
        </w:rPr>
        <w:t xml:space="preserve">Johnson, D. &amp; Freeman, R. (2010) Appropriating Language Policy on the Local Level: Working the Spaces for Bilingual Education. </w:t>
      </w:r>
      <w:proofErr w:type="gramStart"/>
      <w:r w:rsidRPr="007C6DB7">
        <w:rPr>
          <w:rFonts w:ascii="Times New Roman" w:hAnsi="Times New Roman"/>
          <w:sz w:val="24"/>
          <w:szCs w:val="24"/>
        </w:rPr>
        <w:t>In Menken, K. &amp; Garcia, O. (Eds.)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Lo </w:t>
      </w:r>
      <w:proofErr w:type="spellStart"/>
      <w:r w:rsidRPr="007C6DB7">
        <w:rPr>
          <w:rFonts w:ascii="Times New Roman" w:hAnsi="Times New Roman"/>
          <w:sz w:val="24"/>
          <w:szCs w:val="24"/>
        </w:rPr>
        <w:t>Bianco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Language Policy and Planning.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>, N. &amp; McKay, S.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McCarty, T. (2011) Introducing Ethnography and Language Policy.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 Ethnography and Language Policy.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N.Y. &amp;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McCarty, T., Collins, J., Hopson, R. (2011) Dell </w:t>
      </w:r>
      <w:proofErr w:type="spellStart"/>
      <w:r w:rsidRPr="007C6DB7">
        <w:rPr>
          <w:rFonts w:ascii="Times New Roman" w:hAnsi="Times New Roman"/>
          <w:sz w:val="24"/>
          <w:szCs w:val="24"/>
        </w:rPr>
        <w:t>Hymes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the New Language Policy Studies: Update from an Underdeveloped Country.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iCs/>
          <w:sz w:val="24"/>
          <w:szCs w:val="24"/>
        </w:rPr>
        <w:t>Anthropology &amp; Education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 xml:space="preserve">Quarterly, </w:t>
      </w:r>
      <w:r w:rsidRPr="007C6DB7">
        <w:rPr>
          <w:rFonts w:ascii="Times New Roman" w:hAnsi="Times New Roman"/>
          <w:sz w:val="24"/>
          <w:szCs w:val="24"/>
        </w:rPr>
        <w:t>Vol. 42, Issue 4, pp. 335-363, American Anthropological Association.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Menken, K. &amp; Garcia, O. (Eds.) (2010) Introduction.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iCs/>
          <w:sz w:val="24"/>
          <w:szCs w:val="24"/>
        </w:rPr>
        <w:t>Negotiating Language Policies in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>Schools: Educators as Policymakers</w:t>
      </w:r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NY: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iCs/>
          <w:sz w:val="24"/>
          <w:szCs w:val="24"/>
        </w:rPr>
        <w:t>Negotiating Language Policies in Schools: Educators as Policymakers.</w:t>
      </w:r>
      <w:proofErr w:type="gramEnd"/>
      <w:r w:rsidRPr="007C6DB7">
        <w:rPr>
          <w:rFonts w:ascii="Times New Roman" w:hAnsi="Times New Roman"/>
          <w:iCs/>
          <w:sz w:val="24"/>
          <w:szCs w:val="24"/>
        </w:rPr>
        <w:t xml:space="preserve"> </w:t>
      </w:r>
      <w:r w:rsidRPr="007C6DB7">
        <w:rPr>
          <w:rFonts w:ascii="Times New Roman" w:hAnsi="Times New Roman"/>
          <w:sz w:val="24"/>
          <w:szCs w:val="24"/>
        </w:rPr>
        <w:t xml:space="preserve">NY: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Pennycook</w:t>
      </w:r>
      <w:proofErr w:type="spellEnd"/>
      <w:r w:rsidRPr="007C6DB7">
        <w:rPr>
          <w:rFonts w:ascii="Times New Roman" w:hAnsi="Times New Roman"/>
          <w:sz w:val="24"/>
          <w:szCs w:val="24"/>
        </w:rPr>
        <w:t>, A. (2010) Nationalism, Identity and Popular Culture.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&amp; McKay, S. (Eds.) </w:t>
      </w:r>
      <w:r w:rsidRPr="007C6DB7">
        <w:rPr>
          <w:rFonts w:ascii="Times New Roman" w:hAnsi="Times New Roman"/>
          <w:iCs/>
          <w:sz w:val="24"/>
          <w:szCs w:val="24"/>
        </w:rPr>
        <w:t>Sociolinguistics and Language Teaching.</w:t>
      </w:r>
      <w:r w:rsidRPr="007C6DB7">
        <w:rPr>
          <w:rFonts w:ascii="Times New Roman" w:hAnsi="Times New Roman"/>
          <w:sz w:val="24"/>
          <w:szCs w:val="24"/>
        </w:rPr>
        <w:t xml:space="preserve"> Bristol, UK: Multilingual Matters.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Ricento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T. (2008) Researching Historical Perspective on Language, Education and Ideology. In </w:t>
      </w:r>
      <w:proofErr w:type="spellStart"/>
      <w:r w:rsidRPr="007C6DB7">
        <w:rPr>
          <w:rFonts w:ascii="Times New Roman" w:hAnsi="Times New Roman"/>
          <w:sz w:val="24"/>
          <w:szCs w:val="24"/>
        </w:rPr>
        <w:t>Creese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A., Martin, P. and </w:t>
      </w:r>
      <w:proofErr w:type="spell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(Eds.) </w:t>
      </w:r>
      <w:proofErr w:type="spellStart"/>
      <w:r w:rsidRPr="007C6DB7">
        <w:rPr>
          <w:rFonts w:ascii="Times New Roman" w:hAnsi="Times New Roman"/>
          <w:iCs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iCs/>
          <w:sz w:val="24"/>
          <w:szCs w:val="24"/>
        </w:rPr>
        <w:t xml:space="preserve"> of</w:t>
      </w:r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>Language and Education</w:t>
      </w:r>
      <w:r w:rsidRPr="007C6DB7">
        <w:rPr>
          <w:rFonts w:ascii="Times New Roman" w:hAnsi="Times New Roman"/>
          <w:sz w:val="24"/>
          <w:szCs w:val="24"/>
        </w:rPr>
        <w:t>, 2nd Edition, Volume 10: Research Methods in Language and</w:t>
      </w:r>
      <w:r w:rsidRPr="007C6DB7">
        <w:rPr>
          <w:rFonts w:ascii="Times New Roman" w:hAnsi="Times New Roman"/>
          <w:iCs/>
          <w:sz w:val="24"/>
          <w:szCs w:val="24"/>
        </w:rPr>
        <w:t xml:space="preserve"> </w:t>
      </w:r>
      <w:r w:rsidRPr="007C6DB7">
        <w:rPr>
          <w:rFonts w:ascii="Times New Roman" w:hAnsi="Times New Roman"/>
          <w:sz w:val="24"/>
          <w:szCs w:val="24"/>
        </w:rPr>
        <w:t xml:space="preserve">Education.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Springer </w:t>
      </w:r>
      <w:proofErr w:type="spellStart"/>
      <w:r w:rsidRPr="007C6DB7">
        <w:rPr>
          <w:rFonts w:ascii="Times New Roman" w:hAnsi="Times New Roman"/>
          <w:sz w:val="24"/>
          <w:szCs w:val="24"/>
        </w:rPr>
        <w:t>Science+Business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Media LLC.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iCs/>
          <w:sz w:val="24"/>
          <w:szCs w:val="24"/>
        </w:rPr>
        <w:t>Sociolinguistics and Language Education.</w:t>
      </w:r>
      <w:proofErr w:type="gramEnd"/>
      <w:r w:rsidRPr="007C6DB7">
        <w:rPr>
          <w:rFonts w:ascii="Times New Roman" w:hAnsi="Times New Roman"/>
          <w:iCs/>
          <w:sz w:val="24"/>
          <w:szCs w:val="24"/>
        </w:rPr>
        <w:t xml:space="preserve"> </w:t>
      </w:r>
      <w:r w:rsidRPr="007C6DB7">
        <w:rPr>
          <w:rFonts w:ascii="Times New Roman" w:hAnsi="Times New Roman"/>
          <w:sz w:val="24"/>
          <w:szCs w:val="24"/>
        </w:rPr>
        <w:t>Bristol, UK: Multilingual Matters.</w:t>
      </w:r>
      <w:r w:rsidRPr="007C6DB7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Blackledge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(2008) Language Ecology and Language Ideology.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 King, K.A. and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Street, B. &amp; Leung, C. (2010) Sociolinguistics, Language Teaching and New Literacy Studies.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&amp; McKay, S. </w:t>
      </w:r>
      <w:r w:rsidRPr="007C6DB7">
        <w:rPr>
          <w:rFonts w:ascii="Times New Roman" w:hAnsi="Times New Roman"/>
          <w:iCs/>
          <w:sz w:val="24"/>
          <w:szCs w:val="24"/>
        </w:rPr>
        <w:t>Sociolinguistics and Language Education.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Bristol, UK: Multilingual Matters.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lastRenderedPageBreak/>
        <w:t>Tollefson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J. (2008) Language Planning in Education.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In May, S. &amp; </w:t>
      </w:r>
      <w:proofErr w:type="spellStart"/>
      <w:r w:rsidRPr="007C6DB7">
        <w:rPr>
          <w:rFonts w:ascii="Times New Roman" w:hAnsi="Times New Roman"/>
          <w:sz w:val="24"/>
          <w:szCs w:val="24"/>
        </w:rPr>
        <w:t>Hornberger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(Eds.) </w:t>
      </w:r>
      <w:proofErr w:type="spellStart"/>
      <w:r w:rsidRPr="007C6DB7">
        <w:rPr>
          <w:rFonts w:ascii="Times New Roman" w:hAnsi="Times New Roman"/>
          <w:iCs/>
          <w:sz w:val="24"/>
          <w:szCs w:val="24"/>
        </w:rPr>
        <w:t>Encyclopedia</w:t>
      </w:r>
      <w:proofErr w:type="spellEnd"/>
      <w:r w:rsidRPr="007C6DB7">
        <w:rPr>
          <w:rFonts w:ascii="Times New Roman" w:hAnsi="Times New Roman"/>
          <w:iCs/>
          <w:sz w:val="24"/>
          <w:szCs w:val="24"/>
        </w:rPr>
        <w:t xml:space="preserve"> of Language and Education</w:t>
      </w:r>
      <w:r w:rsidRPr="007C6DB7">
        <w:rPr>
          <w:rFonts w:ascii="Times New Roman" w:hAnsi="Times New Roman"/>
          <w:sz w:val="24"/>
          <w:szCs w:val="24"/>
        </w:rPr>
        <w:t>, 2nd Edition, Volume 1: Language Policy and Political Issues in Education.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Springer Science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sz w:val="24"/>
          <w:szCs w:val="24"/>
        </w:rPr>
        <w:t>Business Media LLC.</w:t>
      </w:r>
      <w:proofErr w:type="gramEnd"/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YEAR FOUR SEMESTER TWO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3421: ADVANCED PHONEMICS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Carr, P. (1999). English Phonetics and Phonology: An Introduction. Oxford: Blackwell Publishing.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Clark, J. </w:t>
      </w:r>
      <w:proofErr w:type="spell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Goldsmith, J. A. (1995).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Autosegmental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Metrical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Goldsmith, J. A., </w:t>
      </w:r>
      <w:proofErr w:type="spellStart"/>
      <w:r w:rsidRPr="007C6DB7">
        <w:rPr>
          <w:rFonts w:ascii="Times New Roman" w:hAnsi="Times New Roman"/>
          <w:sz w:val="24"/>
          <w:szCs w:val="24"/>
        </w:rPr>
        <w:t>Riggle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J. and Yu C. L. A. (2011).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 handbook of Phonological Theory.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Gussenhoven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Jacobs, H. (2011).Understanding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Odden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O’Grady William et al;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3422: MORPHOLOGICAL ANALYSIS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Andrea, S.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Understanding Morphology.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Ferenc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Kiefer, </w:t>
      </w:r>
      <w:proofErr w:type="spellStart"/>
      <w:r w:rsidRPr="007C6DB7">
        <w:rPr>
          <w:rFonts w:ascii="Times New Roman" w:hAnsi="Times New Roman"/>
          <w:sz w:val="24"/>
          <w:szCs w:val="24"/>
        </w:rPr>
        <w:t>MáriaLadányi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C6DB7">
        <w:rPr>
          <w:rFonts w:ascii="Times New Roman" w:hAnsi="Times New Roman"/>
          <w:sz w:val="24"/>
          <w:szCs w:val="24"/>
        </w:rPr>
        <w:t>PéterSiptár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(2012). Current Issues in Morphological Theory.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Rochelle, L. (2010).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Morphology.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Spencer, A. (1991). Morphological Theory: An Introduction to Word Structure in Generative Grammar.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3423: FUNCTIONAL GRAMMAR (SEMINAR)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Bondarko</w:t>
      </w:r>
      <w:proofErr w:type="spellEnd"/>
      <w:r w:rsidRPr="007C6DB7">
        <w:rPr>
          <w:rFonts w:ascii="Times New Roman" w:hAnsi="Times New Roman"/>
          <w:sz w:val="24"/>
          <w:szCs w:val="24"/>
        </w:rPr>
        <w:t>, A. N. (1991).Functional Grammar, a field approach.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Amsterdam, P. A. </w:t>
      </w:r>
      <w:proofErr w:type="spellStart"/>
      <w:r w:rsidRPr="007C6DB7">
        <w:rPr>
          <w:rFonts w:ascii="Times New Roman" w:hAnsi="Times New Roman"/>
          <w:sz w:val="24"/>
          <w:szCs w:val="24"/>
        </w:rPr>
        <w:t>Dik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(1978).Functional Grammar, Amsterdam, North Holland Publishing Company.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Dirven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&amp; Fried (1987).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Functionalism in Linguistics, Amsterdam.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Halliday</w:t>
      </w:r>
      <w:proofErr w:type="spellEnd"/>
      <w:r w:rsidRPr="007C6DB7">
        <w:rPr>
          <w:rFonts w:ascii="Times New Roman" w:hAnsi="Times New Roman"/>
          <w:sz w:val="24"/>
          <w:szCs w:val="24"/>
        </w:rPr>
        <w:t>, M. A. K. (1985).An Introduction of Functional Grammar.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London. Edward Arnold.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Hoekstra, T. </w:t>
      </w:r>
      <w:proofErr w:type="gramStart"/>
      <w:r w:rsidRPr="007C6DB7">
        <w:rPr>
          <w:rFonts w:ascii="Times New Roman" w:hAnsi="Times New Roman"/>
          <w:sz w:val="24"/>
          <w:szCs w:val="24"/>
        </w:rPr>
        <w:t>et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DB7">
        <w:rPr>
          <w:rFonts w:ascii="Times New Roman" w:hAnsi="Times New Roman"/>
          <w:sz w:val="24"/>
          <w:szCs w:val="24"/>
        </w:rPr>
        <w:t>al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(1981). </w:t>
      </w:r>
      <w:proofErr w:type="gramStart"/>
      <w:r w:rsidRPr="007C6DB7">
        <w:rPr>
          <w:rFonts w:ascii="Times New Roman" w:hAnsi="Times New Roman"/>
          <w:sz w:val="24"/>
          <w:szCs w:val="24"/>
        </w:rPr>
        <w:t>Perspectives on Functional Grammar.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Foris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6DB7">
        <w:rPr>
          <w:rFonts w:ascii="Times New Roman" w:hAnsi="Times New Roman"/>
          <w:sz w:val="24"/>
          <w:szCs w:val="24"/>
        </w:rPr>
        <w:t>Dodrecht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DB7">
        <w:rPr>
          <w:rFonts w:ascii="Times New Roman" w:hAnsi="Times New Roman"/>
          <w:sz w:val="24"/>
          <w:szCs w:val="24"/>
        </w:rPr>
        <w:t>Horn, G. (1988).Essentials of Functional Grammar, Berlin.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Longacre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R. F. (1983).The Grammar of Discourse New York, Plenum Press.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Siewierska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A. (1993). </w:t>
      </w:r>
      <w:proofErr w:type="gramStart"/>
      <w:r w:rsidRPr="007C6DB7">
        <w:rPr>
          <w:rFonts w:ascii="Times New Roman" w:hAnsi="Times New Roman"/>
          <w:sz w:val="24"/>
          <w:szCs w:val="24"/>
        </w:rPr>
        <w:t>Semantic Functions and Theta Roles.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Amsterdam, W.P.F.G. Tomlin, R. S. (1986). </w:t>
      </w:r>
      <w:proofErr w:type="gramStart"/>
      <w:r w:rsidRPr="007C6DB7">
        <w:rPr>
          <w:rFonts w:ascii="Times New Roman" w:hAnsi="Times New Roman"/>
          <w:sz w:val="24"/>
          <w:szCs w:val="24"/>
        </w:rPr>
        <w:t>Basic Word Order; Functional Principles.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London, </w:t>
      </w:r>
      <w:proofErr w:type="spellStart"/>
      <w:r w:rsidRPr="007C6DB7">
        <w:rPr>
          <w:rFonts w:ascii="Times New Roman" w:hAnsi="Times New Roman"/>
          <w:sz w:val="24"/>
          <w:szCs w:val="24"/>
        </w:rPr>
        <w:t>Croom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Helm.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3424: CORPUS LINGUISTICS (PRACTICAL/ FIELDWORK)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Biber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et al. (1998) Corpus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Granger et al. (2002) Computer Learner Corpora, Second Language Acquisition and Foreign Language Teaching.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John </w:t>
      </w:r>
      <w:proofErr w:type="spellStart"/>
      <w:r w:rsidRPr="007C6DB7">
        <w:rPr>
          <w:rFonts w:ascii="Times New Roman" w:hAnsi="Times New Roman"/>
          <w:sz w:val="24"/>
          <w:szCs w:val="24"/>
        </w:rPr>
        <w:t>Benjamins</w:t>
      </w:r>
      <w:proofErr w:type="spellEnd"/>
      <w:r w:rsidRPr="007C6DB7">
        <w:rPr>
          <w:rFonts w:ascii="Times New Roman" w:hAnsi="Times New Roman"/>
          <w:sz w:val="24"/>
          <w:szCs w:val="24"/>
        </w:rPr>
        <w:t>: Amsterdam.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Hunston</w:t>
      </w:r>
      <w:proofErr w:type="spellEnd"/>
      <w:r w:rsidRPr="007C6DB7">
        <w:rPr>
          <w:rFonts w:ascii="Times New Roman" w:hAnsi="Times New Roman"/>
          <w:sz w:val="24"/>
          <w:szCs w:val="24"/>
        </w:rPr>
        <w:t>, S. (2002) Corpora in Applied Linguistics.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McEnery</w:t>
      </w:r>
      <w:proofErr w:type="spellEnd"/>
      <w:r w:rsidRPr="007C6DB7">
        <w:rPr>
          <w:rFonts w:ascii="Times New Roman" w:hAnsi="Times New Roman"/>
          <w:sz w:val="24"/>
          <w:szCs w:val="24"/>
        </w:rPr>
        <w:t>, T. &amp; Wilson, Andrew (2001) Corpus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Edinburgh: Edinburgh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McEnery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Tony, Xiao, Richard and </w:t>
      </w:r>
      <w:proofErr w:type="spellStart"/>
      <w:r w:rsidRPr="007C6DB7">
        <w:rPr>
          <w:rFonts w:ascii="Times New Roman" w:hAnsi="Times New Roman"/>
          <w:sz w:val="24"/>
          <w:szCs w:val="24"/>
        </w:rPr>
        <w:t>Tono</w:t>
      </w:r>
      <w:proofErr w:type="spellEnd"/>
      <w:r w:rsidRPr="007C6DB7">
        <w:rPr>
          <w:rFonts w:ascii="Times New Roman" w:hAnsi="Times New Roman"/>
          <w:sz w:val="24"/>
          <w:szCs w:val="24"/>
        </w:rPr>
        <w:t>, Y. (2006) Corpus-Based Language Studies.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Sinclair, J. (1991) Corpus Concordance Collocation. Oxford: Oxford University Press. </w:t>
      </w:r>
      <w:proofErr w:type="gramStart"/>
      <w:r w:rsidRPr="007C6DB7">
        <w:rPr>
          <w:rFonts w:ascii="Times New Roman" w:hAnsi="Times New Roman"/>
          <w:sz w:val="24"/>
          <w:szCs w:val="24"/>
        </w:rPr>
        <w:t>Chapter 1.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>Stubbs, M. (2002) Words and Phrases. London: Blackwell.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lastRenderedPageBreak/>
        <w:t>ZEN 3425: TRANSLATION (PRACTICAL/ FIELDWORK)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Purpose of the course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Bassnett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1980. Translation Studies, London and New York: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Bell, R. T. 1991. Translation and Translating, Theory and Practice: Longman. </w:t>
      </w:r>
      <w:proofErr w:type="gramStart"/>
      <w:r w:rsidRPr="007C6DB7">
        <w:rPr>
          <w:rFonts w:ascii="Times New Roman" w:hAnsi="Times New Roman"/>
          <w:sz w:val="24"/>
          <w:szCs w:val="24"/>
        </w:rPr>
        <w:t>Callow, K. 1998.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Man and Message: A Guide to Meaning-Based Text Analysis. </w:t>
      </w:r>
      <w:proofErr w:type="spellStart"/>
      <w:r w:rsidRPr="007C6DB7">
        <w:rPr>
          <w:rFonts w:ascii="Times New Roman" w:hAnsi="Times New Roman"/>
          <w:sz w:val="24"/>
          <w:szCs w:val="24"/>
        </w:rPr>
        <w:t>Gërmizaj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S. 2005. Translation Theory in the Classroom: </w:t>
      </w:r>
      <w:proofErr w:type="spellStart"/>
      <w:r w:rsidRPr="007C6DB7">
        <w:rPr>
          <w:rFonts w:ascii="Times New Roman" w:hAnsi="Times New Roman"/>
          <w:sz w:val="24"/>
          <w:szCs w:val="24"/>
        </w:rPr>
        <w:t>Prishtina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Hatim</w:t>
      </w:r>
      <w:proofErr w:type="spellEnd"/>
      <w:r w:rsidRPr="007C6DB7">
        <w:rPr>
          <w:rFonts w:ascii="Times New Roman" w:hAnsi="Times New Roman"/>
          <w:sz w:val="24"/>
          <w:szCs w:val="24"/>
        </w:rPr>
        <w:t>, B. and I. Mason.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1990. Discourse and the Translator. London and New York: Longman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3426: FIELDWORK IN LINGUISTICS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Bowern</w:t>
      </w:r>
      <w:proofErr w:type="spellEnd"/>
      <w:r w:rsidRPr="007C6DB7">
        <w:rPr>
          <w:rFonts w:ascii="Times New Roman" w:hAnsi="Times New Roman"/>
          <w:sz w:val="24"/>
          <w:szCs w:val="24"/>
        </w:rPr>
        <w:t>, C. 2008. Linguistic fieldwork: A practical guide. New York, NY: Palgrave MacMillan.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Dryer, M. S. (2006).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Descriptive theories, explanatory theories, and basic linguistic theory.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 Felix </w:t>
      </w:r>
      <w:proofErr w:type="spellStart"/>
      <w:r w:rsidRPr="007C6DB7">
        <w:rPr>
          <w:rFonts w:ascii="Times New Roman" w:hAnsi="Times New Roman"/>
          <w:sz w:val="24"/>
          <w:szCs w:val="24"/>
        </w:rPr>
        <w:t>Ameka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Alan </w:t>
      </w:r>
      <w:proofErr w:type="spellStart"/>
      <w:r w:rsidRPr="007C6DB7">
        <w:rPr>
          <w:rFonts w:ascii="Times New Roman" w:hAnsi="Times New Roman"/>
          <w:sz w:val="24"/>
          <w:szCs w:val="24"/>
        </w:rPr>
        <w:t>Dench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&amp; Nicholas Evans (eds.) Catching language: issues in grammar writing. Berlin: Mouton de </w:t>
      </w:r>
      <w:proofErr w:type="spellStart"/>
      <w:r w:rsidRPr="007C6DB7">
        <w:rPr>
          <w:rFonts w:ascii="Times New Roman" w:hAnsi="Times New Roman"/>
          <w:sz w:val="24"/>
          <w:szCs w:val="24"/>
        </w:rPr>
        <w:t>Gruyter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6DB7">
        <w:rPr>
          <w:rFonts w:ascii="Times New Roman" w:hAnsi="Times New Roman"/>
          <w:sz w:val="24"/>
          <w:szCs w:val="24"/>
        </w:rPr>
        <w:t>Matthewson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L. (2004). </w:t>
      </w:r>
      <w:proofErr w:type="gramStart"/>
      <w:r w:rsidRPr="007C6DB7">
        <w:rPr>
          <w:rFonts w:ascii="Times New Roman" w:hAnsi="Times New Roman"/>
          <w:sz w:val="24"/>
          <w:szCs w:val="24"/>
        </w:rPr>
        <w:t>On the methodology of semantic fieldwork.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International Journal of American Linguistics 70, 369-415. </w:t>
      </w:r>
      <w:proofErr w:type="gramStart"/>
      <w:r w:rsidRPr="007C6DB7">
        <w:rPr>
          <w:rFonts w:ascii="Times New Roman" w:hAnsi="Times New Roman"/>
          <w:sz w:val="24"/>
          <w:szCs w:val="24"/>
        </w:rPr>
        <w:t>Vaux, B. &amp; Justin, C. (1999).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Introduction to linguistic field methods.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Lincom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Europe. </w:t>
      </w:r>
      <w:proofErr w:type="gramStart"/>
      <w:r w:rsidRPr="007C6DB7">
        <w:rPr>
          <w:rFonts w:ascii="Times New Roman" w:hAnsi="Times New Roman"/>
          <w:sz w:val="24"/>
          <w:szCs w:val="24"/>
        </w:rPr>
        <w:t>Woodbury, T. (2003).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Defining documentary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Language Documentation and Description 1, 35-51.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Matthewson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L. 2004. </w:t>
      </w:r>
      <w:proofErr w:type="gramStart"/>
      <w:r w:rsidRPr="007C6DB7">
        <w:rPr>
          <w:rFonts w:ascii="Times New Roman" w:hAnsi="Times New Roman"/>
          <w:sz w:val="24"/>
          <w:szCs w:val="24"/>
        </w:rPr>
        <w:t>On the methodology of semantic fieldwork.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International Journal of American Linguistics 70:369–415.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Payne, T. E. 1997. </w:t>
      </w:r>
      <w:proofErr w:type="gramStart"/>
      <w:r w:rsidRPr="007C6DB7">
        <w:rPr>
          <w:rFonts w:ascii="Times New Roman" w:hAnsi="Times New Roman"/>
          <w:sz w:val="24"/>
          <w:szCs w:val="24"/>
        </w:rPr>
        <w:t xml:space="preserve">Describing </w:t>
      </w:r>
      <w:proofErr w:type="spellStart"/>
      <w:r w:rsidRPr="007C6DB7">
        <w:rPr>
          <w:rFonts w:ascii="Times New Roman" w:hAnsi="Times New Roman"/>
          <w:sz w:val="24"/>
          <w:szCs w:val="24"/>
        </w:rPr>
        <w:t>Morphosyntax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UK: Cambridge University Press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Rice, K. 2001. Learning as one goes. </w:t>
      </w:r>
      <w:proofErr w:type="gramStart"/>
      <w:r w:rsidRPr="007C6DB7">
        <w:rPr>
          <w:rFonts w:ascii="Times New Roman" w:hAnsi="Times New Roman"/>
          <w:sz w:val="24"/>
          <w:szCs w:val="24"/>
        </w:rPr>
        <w:t>In Linguistic fieldwork, ed. Paul Newman and Martha Ratliff, 230-249.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Cambridge, UK: Cambridge University Press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3427: SEMINAR IN PHONOLOGY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  <w:u w:val="single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Carr, P. (1999). English Phonetics and Phonology: An Introduction. Oxford: Blackwell Publishing.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Clark, J. </w:t>
      </w:r>
      <w:proofErr w:type="spellStart"/>
      <w:r w:rsidRPr="007C6DB7">
        <w:rPr>
          <w:rFonts w:ascii="Times New Roman" w:hAnsi="Times New Roman"/>
          <w:sz w:val="24"/>
          <w:szCs w:val="24"/>
        </w:rPr>
        <w:t>Yallop</w:t>
      </w:r>
      <w:proofErr w:type="spellEnd"/>
      <w:r w:rsidRPr="007C6DB7">
        <w:rPr>
          <w:rFonts w:ascii="Times New Roman" w:hAnsi="Times New Roman"/>
          <w:sz w:val="24"/>
          <w:szCs w:val="24"/>
        </w:rPr>
        <w:t>, C. and Fletcher, J.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An Introduction to Phonetics and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Goldsmith, J. A. (1995).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Autosegmental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and Metrical Phonology.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Goldsmith, J. A., </w:t>
      </w:r>
      <w:proofErr w:type="spellStart"/>
      <w:r w:rsidRPr="007C6DB7">
        <w:rPr>
          <w:rFonts w:ascii="Times New Roman" w:hAnsi="Times New Roman"/>
          <w:sz w:val="24"/>
          <w:szCs w:val="24"/>
        </w:rPr>
        <w:t>Riggle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J. and Yu C. L. A. (2011).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A handbook of Phonological Theory.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O’Grady William et al;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Contemporary Linguistics.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4</w:t>
      </w:r>
      <w:r w:rsidRPr="007C6DB7">
        <w:rPr>
          <w:rFonts w:ascii="Times New Roman" w:hAnsi="Times New Roman"/>
          <w:sz w:val="24"/>
          <w:szCs w:val="24"/>
          <w:vertAlign w:val="superscript"/>
        </w:rPr>
        <w:t>th</w:t>
      </w:r>
      <w:r w:rsidRPr="007C6DB7">
        <w:rPr>
          <w:rFonts w:ascii="Times New Roman" w:hAnsi="Times New Roman"/>
          <w:sz w:val="24"/>
          <w:szCs w:val="24"/>
        </w:rPr>
        <w:t xml:space="preserve"> Edition.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New York: St. Martin’s.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Odden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(2005). </w:t>
      </w:r>
      <w:proofErr w:type="gramStart"/>
      <w:r w:rsidRPr="007C6DB7">
        <w:rPr>
          <w:rFonts w:ascii="Times New Roman" w:hAnsi="Times New Roman"/>
          <w:sz w:val="24"/>
          <w:szCs w:val="24"/>
        </w:rPr>
        <w:t>Introducing Phonology.</w:t>
      </w:r>
      <w:proofErr w:type="gramEnd"/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Roach, P. (2009).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Phonetics and Phonology.</w:t>
      </w:r>
      <w:proofErr w:type="gramEnd"/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V. </w:t>
      </w:r>
      <w:proofErr w:type="spellStart"/>
      <w:r w:rsidRPr="007C6DB7">
        <w:rPr>
          <w:rFonts w:ascii="Times New Roman" w:hAnsi="Times New Roman"/>
          <w:sz w:val="24"/>
          <w:szCs w:val="24"/>
        </w:rPr>
        <w:t>Gussenhoven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C. and Jacobs, H. (2011).Understanding Phonology. </w:t>
      </w:r>
    </w:p>
    <w:p w:rsidR="002A372B" w:rsidRPr="002A372B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3428: STYLISTICS IN LANGAUGE STUDY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References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Biber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D. (1989). </w:t>
      </w:r>
      <w:proofErr w:type="gramStart"/>
      <w:r w:rsidRPr="007C6DB7">
        <w:rPr>
          <w:rFonts w:ascii="Times New Roman" w:hAnsi="Times New Roman"/>
          <w:sz w:val="24"/>
          <w:szCs w:val="24"/>
        </w:rPr>
        <w:t>Variation across speech and writing.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Cambridge: Cambridge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Carter, R. and Stockwell, P (Eds.).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(2008). </w:t>
      </w:r>
      <w:proofErr w:type="gramStart"/>
      <w:r w:rsidRPr="007C6DB7">
        <w:rPr>
          <w:rFonts w:ascii="Times New Roman" w:hAnsi="Times New Roman"/>
          <w:iCs/>
          <w:sz w:val="24"/>
          <w:szCs w:val="24"/>
        </w:rPr>
        <w:t>The</w:t>
      </w:r>
      <w:proofErr w:type="gramEnd"/>
      <w:r w:rsidRPr="007C6DB7">
        <w:rPr>
          <w:rFonts w:ascii="Times New Roman" w:hAnsi="Times New Roman"/>
          <w:iCs/>
          <w:sz w:val="24"/>
          <w:szCs w:val="24"/>
        </w:rPr>
        <w:t xml:space="preserve"> Language and Literature Reader</w:t>
      </w:r>
      <w:r w:rsidRPr="007C6DB7">
        <w:rPr>
          <w:rFonts w:ascii="Times New Roman" w:hAnsi="Times New Roman"/>
          <w:sz w:val="24"/>
          <w:szCs w:val="24"/>
        </w:rPr>
        <w:t xml:space="preserve">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>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DB7">
        <w:rPr>
          <w:rFonts w:ascii="Times New Roman" w:hAnsi="Times New Roman"/>
          <w:sz w:val="24"/>
          <w:szCs w:val="24"/>
        </w:rPr>
        <w:t>Coupland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Nikolas (ed.) (1988). </w:t>
      </w:r>
      <w:proofErr w:type="gramStart"/>
      <w:r w:rsidRPr="007C6DB7">
        <w:rPr>
          <w:rFonts w:ascii="Times New Roman" w:hAnsi="Times New Roman"/>
          <w:sz w:val="24"/>
          <w:szCs w:val="24"/>
        </w:rPr>
        <w:t>Styles of discourse.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Croom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 Helm. </w:t>
      </w:r>
      <w:proofErr w:type="spellStart"/>
      <w:r w:rsidRPr="007C6DB7">
        <w:rPr>
          <w:rFonts w:ascii="Times New Roman" w:hAnsi="Times New Roman"/>
          <w:sz w:val="24"/>
          <w:szCs w:val="24"/>
        </w:rPr>
        <w:t>Enkvist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N. E. (1973). </w:t>
      </w:r>
      <w:proofErr w:type="gramStart"/>
      <w:r w:rsidRPr="007C6DB7">
        <w:rPr>
          <w:rFonts w:ascii="Times New Roman" w:hAnsi="Times New Roman"/>
          <w:sz w:val="24"/>
          <w:szCs w:val="24"/>
        </w:rPr>
        <w:t>Linguistic stylistics.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The Hague: Mouton.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Esser</w:t>
      </w:r>
      <w:proofErr w:type="spellEnd"/>
      <w:r w:rsidRPr="007C6DB7">
        <w:rPr>
          <w:rFonts w:ascii="Times New Roman" w:hAnsi="Times New Roman"/>
          <w:sz w:val="24"/>
          <w:szCs w:val="24"/>
        </w:rPr>
        <w:t>, J. (1993).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sz w:val="24"/>
          <w:szCs w:val="24"/>
        </w:rPr>
        <w:t>English linguistic stylistics.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DB7">
        <w:rPr>
          <w:rFonts w:ascii="Times New Roman" w:hAnsi="Times New Roman"/>
          <w:sz w:val="24"/>
          <w:szCs w:val="24"/>
        </w:rPr>
        <w:t>Tübingen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: Niemeyer. </w:t>
      </w:r>
      <w:proofErr w:type="gramStart"/>
      <w:r w:rsidRPr="007C6DB7">
        <w:rPr>
          <w:rFonts w:ascii="Times New Roman" w:hAnsi="Times New Roman"/>
          <w:sz w:val="24"/>
          <w:szCs w:val="24"/>
        </w:rPr>
        <w:t>Fowler, R. (1996).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C6DB7">
        <w:rPr>
          <w:rFonts w:ascii="Times New Roman" w:hAnsi="Times New Roman"/>
          <w:iCs/>
          <w:sz w:val="24"/>
          <w:szCs w:val="24"/>
        </w:rPr>
        <w:t>Linguistic Criticism</w:t>
      </w:r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Oxford: Oxford University Press.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t xml:space="preserve">Jeffries, L. and McIntyre, D. (2010) </w:t>
      </w:r>
      <w:r w:rsidRPr="007C6DB7">
        <w:rPr>
          <w:rFonts w:ascii="Times New Roman" w:hAnsi="Times New Roman"/>
          <w:iCs/>
          <w:sz w:val="24"/>
          <w:szCs w:val="24"/>
        </w:rPr>
        <w:t>Stylistics</w:t>
      </w:r>
      <w:r w:rsidRPr="007C6DB7">
        <w:rPr>
          <w:rFonts w:ascii="Times New Roman" w:hAnsi="Times New Roman"/>
          <w:sz w:val="24"/>
          <w:szCs w:val="24"/>
        </w:rPr>
        <w:t xml:space="preserve">. Cambridge: Cambridge University Press. </w:t>
      </w:r>
      <w:proofErr w:type="spellStart"/>
      <w:proofErr w:type="gramStart"/>
      <w:r w:rsidRPr="007C6DB7">
        <w:rPr>
          <w:rFonts w:ascii="Times New Roman" w:hAnsi="Times New Roman"/>
          <w:sz w:val="24"/>
          <w:szCs w:val="24"/>
        </w:rPr>
        <w:t>Lambrou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M. and Stockwell, P. (Eds.) (2007) </w:t>
      </w:r>
      <w:r w:rsidRPr="007C6DB7">
        <w:rPr>
          <w:rFonts w:ascii="Times New Roman" w:hAnsi="Times New Roman"/>
          <w:iCs/>
          <w:sz w:val="24"/>
          <w:szCs w:val="24"/>
        </w:rPr>
        <w:t>Contemporary Stylistics</w:t>
      </w:r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London: Continuum.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>Leech, G. N. and Short, M. H. (2007).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</w:t>
      </w:r>
      <w:r w:rsidRPr="007C6DB7">
        <w:rPr>
          <w:rFonts w:ascii="Times New Roman" w:hAnsi="Times New Roman"/>
          <w:iCs/>
          <w:sz w:val="24"/>
          <w:szCs w:val="24"/>
        </w:rPr>
        <w:t xml:space="preserve">Style </w:t>
      </w:r>
      <w:proofErr w:type="gramStart"/>
      <w:r w:rsidRPr="007C6DB7">
        <w:rPr>
          <w:rFonts w:ascii="Times New Roman" w:hAnsi="Times New Roman"/>
          <w:iCs/>
          <w:sz w:val="24"/>
          <w:szCs w:val="24"/>
        </w:rPr>
        <w:t>In</w:t>
      </w:r>
      <w:proofErr w:type="gramEnd"/>
      <w:r w:rsidRPr="007C6DB7">
        <w:rPr>
          <w:rFonts w:ascii="Times New Roman" w:hAnsi="Times New Roman"/>
          <w:iCs/>
          <w:sz w:val="24"/>
          <w:szCs w:val="24"/>
        </w:rPr>
        <w:t xml:space="preserve"> Fiction</w:t>
      </w:r>
      <w:r w:rsidRPr="007C6DB7">
        <w:rPr>
          <w:rFonts w:ascii="Times New Roman" w:hAnsi="Times New Roman"/>
          <w:sz w:val="24"/>
          <w:szCs w:val="24"/>
        </w:rPr>
        <w:t>, 2nd edition. London: Longman.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6DB7">
        <w:rPr>
          <w:rFonts w:ascii="Times New Roman" w:hAnsi="Times New Roman"/>
          <w:sz w:val="24"/>
          <w:szCs w:val="24"/>
        </w:rPr>
        <w:t xml:space="preserve">McIntyre, D. and </w:t>
      </w:r>
      <w:proofErr w:type="spellStart"/>
      <w:r w:rsidRPr="007C6DB7">
        <w:rPr>
          <w:rFonts w:ascii="Times New Roman" w:hAnsi="Times New Roman"/>
          <w:sz w:val="24"/>
          <w:szCs w:val="24"/>
        </w:rPr>
        <w:t>Busse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B. (Eds.) (2010) </w:t>
      </w:r>
      <w:r w:rsidRPr="007C6DB7">
        <w:rPr>
          <w:rFonts w:ascii="Times New Roman" w:hAnsi="Times New Roman"/>
          <w:iCs/>
          <w:sz w:val="24"/>
          <w:szCs w:val="24"/>
        </w:rPr>
        <w:t>Language and Style</w:t>
      </w:r>
      <w:r w:rsidRPr="007C6DB7">
        <w:rPr>
          <w:rFonts w:ascii="Times New Roman" w:hAnsi="Times New Roman"/>
          <w:sz w:val="24"/>
          <w:szCs w:val="24"/>
        </w:rPr>
        <w:t>.</w:t>
      </w:r>
      <w:proofErr w:type="gramEnd"/>
      <w:r w:rsidRPr="007C6DB7">
        <w:rPr>
          <w:rFonts w:ascii="Times New Roman" w:hAnsi="Times New Roman"/>
          <w:sz w:val="24"/>
          <w:szCs w:val="24"/>
        </w:rPr>
        <w:t xml:space="preserve"> Basingstoke: Palgrave Macmillan.</w:t>
      </w:r>
    </w:p>
    <w:p w:rsidR="002A372B" w:rsidRPr="007C6DB7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sz w:val="24"/>
          <w:szCs w:val="24"/>
        </w:rPr>
        <w:lastRenderedPageBreak/>
        <w:t xml:space="preserve">Simpson, P. (2004) </w:t>
      </w:r>
      <w:r w:rsidRPr="007C6DB7">
        <w:rPr>
          <w:rFonts w:ascii="Times New Roman" w:hAnsi="Times New Roman"/>
          <w:iCs/>
          <w:sz w:val="24"/>
          <w:szCs w:val="24"/>
        </w:rPr>
        <w:t>Stylistics: A Resource Book for Students</w:t>
      </w:r>
      <w:r w:rsidRPr="007C6DB7">
        <w:rPr>
          <w:rFonts w:ascii="Times New Roman" w:hAnsi="Times New Roman"/>
          <w:sz w:val="24"/>
          <w:szCs w:val="24"/>
        </w:rPr>
        <w:t xml:space="preserve">. London: </w:t>
      </w:r>
      <w:proofErr w:type="spellStart"/>
      <w:r w:rsidRPr="007C6DB7">
        <w:rPr>
          <w:rFonts w:ascii="Times New Roman" w:hAnsi="Times New Roman"/>
          <w:sz w:val="24"/>
          <w:szCs w:val="24"/>
        </w:rPr>
        <w:t>Routledge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C6DB7">
        <w:rPr>
          <w:rFonts w:ascii="Times New Roman" w:hAnsi="Times New Roman"/>
          <w:sz w:val="24"/>
          <w:szCs w:val="24"/>
        </w:rPr>
        <w:t>Verdonk</w:t>
      </w:r>
      <w:proofErr w:type="spellEnd"/>
      <w:r w:rsidRPr="007C6DB7">
        <w:rPr>
          <w:rFonts w:ascii="Times New Roman" w:hAnsi="Times New Roman"/>
          <w:sz w:val="24"/>
          <w:szCs w:val="24"/>
        </w:rPr>
        <w:t xml:space="preserve">, P. (2002) </w:t>
      </w:r>
      <w:r w:rsidRPr="007C6DB7">
        <w:rPr>
          <w:rFonts w:ascii="Times New Roman" w:hAnsi="Times New Roman"/>
          <w:iCs/>
          <w:sz w:val="24"/>
          <w:szCs w:val="24"/>
        </w:rPr>
        <w:t>Stylistics</w:t>
      </w:r>
      <w:r w:rsidRPr="007C6DB7">
        <w:rPr>
          <w:rFonts w:ascii="Times New Roman" w:hAnsi="Times New Roman"/>
          <w:sz w:val="24"/>
          <w:szCs w:val="24"/>
        </w:rPr>
        <w:t>. Oxford: Oxford University Press.</w:t>
      </w:r>
    </w:p>
    <w:p w:rsidR="002A372B" w:rsidRPr="007C6DB7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C6DB7">
        <w:rPr>
          <w:rFonts w:ascii="Times New Roman" w:hAnsi="Times New Roman"/>
          <w:b/>
          <w:bCs/>
          <w:sz w:val="24"/>
          <w:szCs w:val="24"/>
        </w:rPr>
        <w:t>ZEN 3429: FORENSIC LINGUISTICS</w:t>
      </w:r>
    </w:p>
    <w:p w:rsidR="002A372B" w:rsidRPr="00006D1A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06D1A">
        <w:rPr>
          <w:rFonts w:ascii="Times New Roman" w:hAnsi="Times New Roman"/>
          <w:b/>
          <w:bCs/>
        </w:rPr>
        <w:t>References</w:t>
      </w:r>
    </w:p>
    <w:p w:rsidR="002A372B" w:rsidRPr="00006D1A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proofErr w:type="gramStart"/>
      <w:r w:rsidRPr="00006D1A">
        <w:rPr>
          <w:rFonts w:ascii="Times New Roman" w:hAnsi="Times New Roman"/>
        </w:rPr>
        <w:t>Coulthard</w:t>
      </w:r>
      <w:proofErr w:type="spellEnd"/>
      <w:r w:rsidRPr="00006D1A">
        <w:rPr>
          <w:rFonts w:ascii="Times New Roman" w:hAnsi="Times New Roman"/>
        </w:rPr>
        <w:t>, M. &amp; Johnson, A. 2010.</w:t>
      </w:r>
      <w:proofErr w:type="gramEnd"/>
      <w:r w:rsidRPr="00006D1A">
        <w:rPr>
          <w:rFonts w:ascii="Times New Roman" w:hAnsi="Times New Roman"/>
        </w:rPr>
        <w:t xml:space="preserve"> </w:t>
      </w:r>
      <w:proofErr w:type="gramStart"/>
      <w:r w:rsidRPr="00006D1A">
        <w:rPr>
          <w:rFonts w:ascii="Times New Roman" w:hAnsi="Times New Roman"/>
        </w:rPr>
        <w:t xml:space="preserve">The </w:t>
      </w:r>
      <w:proofErr w:type="spellStart"/>
      <w:r w:rsidRPr="00006D1A">
        <w:rPr>
          <w:rFonts w:ascii="Times New Roman" w:hAnsi="Times New Roman"/>
        </w:rPr>
        <w:t>Routledge</w:t>
      </w:r>
      <w:proofErr w:type="spellEnd"/>
      <w:r w:rsidRPr="00006D1A">
        <w:rPr>
          <w:rFonts w:ascii="Times New Roman" w:hAnsi="Times New Roman"/>
        </w:rPr>
        <w:t xml:space="preserve"> Handbook of Forensic Linguistics.</w:t>
      </w:r>
      <w:proofErr w:type="gramEnd"/>
      <w:r w:rsidRPr="00006D1A">
        <w:rPr>
          <w:rFonts w:ascii="Times New Roman" w:hAnsi="Times New Roman"/>
        </w:rPr>
        <w:t xml:space="preserve"> </w:t>
      </w:r>
      <w:proofErr w:type="spellStart"/>
      <w:proofErr w:type="gramStart"/>
      <w:r w:rsidRPr="00006D1A">
        <w:rPr>
          <w:rFonts w:ascii="Times New Roman" w:hAnsi="Times New Roman"/>
        </w:rPr>
        <w:t>Routledge</w:t>
      </w:r>
      <w:proofErr w:type="spellEnd"/>
      <w:r w:rsidRPr="00006D1A">
        <w:rPr>
          <w:rFonts w:ascii="Times New Roman" w:hAnsi="Times New Roman"/>
        </w:rPr>
        <w:t>.</w:t>
      </w:r>
      <w:proofErr w:type="gramEnd"/>
    </w:p>
    <w:p w:rsidR="002A372B" w:rsidRPr="00006D1A" w:rsidRDefault="002A372B" w:rsidP="002A372B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proofErr w:type="gramStart"/>
      <w:r w:rsidRPr="00006D1A">
        <w:rPr>
          <w:rFonts w:ascii="Times New Roman" w:hAnsi="Times New Roman"/>
        </w:rPr>
        <w:t>Coulthard</w:t>
      </w:r>
      <w:proofErr w:type="spellEnd"/>
      <w:r w:rsidRPr="00006D1A">
        <w:rPr>
          <w:rFonts w:ascii="Times New Roman" w:hAnsi="Times New Roman"/>
        </w:rPr>
        <w:t>.</w:t>
      </w:r>
      <w:proofErr w:type="gramEnd"/>
      <w:r w:rsidRPr="00006D1A">
        <w:rPr>
          <w:rFonts w:ascii="Times New Roman" w:hAnsi="Times New Roman"/>
        </w:rPr>
        <w:t xml:space="preserve"> </w:t>
      </w:r>
      <w:proofErr w:type="gramStart"/>
      <w:r w:rsidRPr="00006D1A">
        <w:rPr>
          <w:rFonts w:ascii="Times New Roman" w:hAnsi="Times New Roman"/>
        </w:rPr>
        <w:t>M. and Johnson, A. 2007.</w:t>
      </w:r>
      <w:proofErr w:type="gramEnd"/>
      <w:r w:rsidRPr="00006D1A">
        <w:rPr>
          <w:rFonts w:ascii="Times New Roman" w:hAnsi="Times New Roman"/>
        </w:rPr>
        <w:t xml:space="preserve"> An Introduction to Forensic Linguistics: Language in Evidence. </w:t>
      </w:r>
      <w:proofErr w:type="spellStart"/>
      <w:proofErr w:type="gramStart"/>
      <w:r w:rsidRPr="00006D1A">
        <w:rPr>
          <w:rFonts w:ascii="Times New Roman" w:hAnsi="Times New Roman"/>
        </w:rPr>
        <w:t>Routledge</w:t>
      </w:r>
      <w:proofErr w:type="spellEnd"/>
      <w:r w:rsidRPr="00006D1A">
        <w:rPr>
          <w:rFonts w:ascii="Times New Roman" w:hAnsi="Times New Roman"/>
        </w:rPr>
        <w:t>.</w:t>
      </w:r>
      <w:proofErr w:type="gramEnd"/>
    </w:p>
    <w:p w:rsidR="002A372B" w:rsidRPr="00006D1A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gramStart"/>
      <w:r w:rsidRPr="00006D1A">
        <w:rPr>
          <w:rFonts w:ascii="Times New Roman" w:hAnsi="Times New Roman"/>
        </w:rPr>
        <w:t>Doug, B. &amp; Susan, C. 2009.</w:t>
      </w:r>
      <w:proofErr w:type="gramEnd"/>
      <w:r w:rsidRPr="00006D1A">
        <w:rPr>
          <w:rFonts w:ascii="Times New Roman" w:hAnsi="Times New Roman"/>
        </w:rPr>
        <w:t xml:space="preserve"> </w:t>
      </w:r>
      <w:proofErr w:type="gramStart"/>
      <w:r w:rsidRPr="00006D1A">
        <w:rPr>
          <w:rFonts w:ascii="Times New Roman" w:hAnsi="Times New Roman"/>
        </w:rPr>
        <w:t>Register, Genre, and Style.</w:t>
      </w:r>
      <w:proofErr w:type="gramEnd"/>
      <w:r w:rsidRPr="00006D1A">
        <w:rPr>
          <w:rFonts w:ascii="Times New Roman" w:hAnsi="Times New Roman"/>
        </w:rPr>
        <w:t xml:space="preserve"> Cambridge: CUP.</w:t>
      </w:r>
    </w:p>
    <w:p w:rsidR="002A372B" w:rsidRPr="00006D1A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06D1A">
        <w:rPr>
          <w:rFonts w:ascii="Times New Roman" w:hAnsi="Times New Roman"/>
        </w:rPr>
        <w:t xml:space="preserve">Lindquist, H. 2010. </w:t>
      </w:r>
      <w:proofErr w:type="gramStart"/>
      <w:r w:rsidRPr="00006D1A">
        <w:rPr>
          <w:rFonts w:ascii="Times New Roman" w:hAnsi="Times New Roman"/>
        </w:rPr>
        <w:t>Corpus Linguistics and the Description of English.</w:t>
      </w:r>
      <w:proofErr w:type="gramEnd"/>
      <w:r w:rsidRPr="00006D1A">
        <w:rPr>
          <w:rFonts w:ascii="Times New Roman" w:hAnsi="Times New Roman"/>
        </w:rPr>
        <w:t xml:space="preserve"> Edinburgh: EUP.</w:t>
      </w:r>
    </w:p>
    <w:p w:rsidR="002A372B" w:rsidRPr="00006D1A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06D1A">
        <w:rPr>
          <w:rFonts w:ascii="Times New Roman" w:hAnsi="Times New Roman"/>
        </w:rPr>
        <w:t xml:space="preserve">Olsson, J. 2009. </w:t>
      </w:r>
      <w:proofErr w:type="spellStart"/>
      <w:proofErr w:type="gramStart"/>
      <w:r w:rsidRPr="00006D1A">
        <w:rPr>
          <w:rFonts w:ascii="Times New Roman" w:hAnsi="Times New Roman"/>
        </w:rPr>
        <w:t>Wordcrime</w:t>
      </w:r>
      <w:proofErr w:type="spellEnd"/>
      <w:r w:rsidRPr="00006D1A">
        <w:rPr>
          <w:rFonts w:ascii="Times New Roman" w:hAnsi="Times New Roman"/>
        </w:rPr>
        <w:t>.</w:t>
      </w:r>
      <w:proofErr w:type="gramEnd"/>
      <w:r w:rsidRPr="00006D1A">
        <w:rPr>
          <w:rFonts w:ascii="Times New Roman" w:hAnsi="Times New Roman"/>
        </w:rPr>
        <w:t xml:space="preserve"> </w:t>
      </w:r>
      <w:proofErr w:type="gramStart"/>
      <w:r w:rsidRPr="00006D1A">
        <w:rPr>
          <w:rFonts w:ascii="Times New Roman" w:hAnsi="Times New Roman"/>
        </w:rPr>
        <w:t>Continuum.</w:t>
      </w:r>
      <w:proofErr w:type="gramEnd"/>
    </w:p>
    <w:p w:rsidR="002A372B" w:rsidRPr="00006D1A" w:rsidRDefault="002A372B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006D1A">
        <w:rPr>
          <w:rFonts w:ascii="Times New Roman" w:hAnsi="Times New Roman"/>
        </w:rPr>
        <w:t>Shuy</w:t>
      </w:r>
      <w:proofErr w:type="spellEnd"/>
      <w:r w:rsidRPr="00006D1A">
        <w:rPr>
          <w:rFonts w:ascii="Times New Roman" w:hAnsi="Times New Roman"/>
        </w:rPr>
        <w:t xml:space="preserve">, R. 2014. </w:t>
      </w:r>
      <w:proofErr w:type="gramStart"/>
      <w:r w:rsidRPr="00006D1A">
        <w:rPr>
          <w:rFonts w:ascii="Times New Roman" w:hAnsi="Times New Roman"/>
        </w:rPr>
        <w:t>The Language of Murder Cases.</w:t>
      </w:r>
      <w:proofErr w:type="gramEnd"/>
      <w:r w:rsidRPr="00006D1A">
        <w:rPr>
          <w:rFonts w:ascii="Times New Roman" w:hAnsi="Times New Roman"/>
        </w:rPr>
        <w:t xml:space="preserve"> Oxford: OUP.</w:t>
      </w:r>
    </w:p>
    <w:p w:rsidR="00236609" w:rsidRDefault="00236609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36609" w:rsidRPr="00236609" w:rsidRDefault="00236609" w:rsidP="00236609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</w:p>
    <w:p w:rsidR="00236609" w:rsidRDefault="00236609" w:rsidP="00236609">
      <w:pPr>
        <w:rPr>
          <w:rFonts w:ascii="Times New Roman" w:hAnsi="Times New Roman"/>
          <w:sz w:val="24"/>
          <w:szCs w:val="24"/>
        </w:rPr>
      </w:pPr>
    </w:p>
    <w:p w:rsidR="002A372B" w:rsidRPr="00236609" w:rsidRDefault="002A372B" w:rsidP="00236609">
      <w:pPr>
        <w:rPr>
          <w:rFonts w:ascii="Times New Roman" w:hAnsi="Times New Roman"/>
          <w:sz w:val="24"/>
          <w:szCs w:val="24"/>
        </w:rPr>
        <w:sectPr w:rsidR="002A372B" w:rsidRPr="00236609" w:rsidSect="00052F77">
          <w:pgSz w:w="12240" w:h="15840" w:code="1"/>
          <w:pgMar w:top="1440" w:right="1440" w:bottom="1440" w:left="1440" w:header="720" w:footer="720" w:gutter="0"/>
          <w:cols w:space="720"/>
          <w:noEndnote/>
        </w:sectPr>
      </w:pPr>
    </w:p>
    <w:p w:rsidR="00B2441D" w:rsidRPr="002A372B" w:rsidRDefault="00B2441D" w:rsidP="002A372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sectPr w:rsidR="00B2441D" w:rsidRPr="002A372B" w:rsidSect="00B2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A28"/>
    <w:multiLevelType w:val="hybridMultilevel"/>
    <w:tmpl w:val="000009CE"/>
    <w:lvl w:ilvl="0" w:tplc="000052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2E6"/>
    <w:multiLevelType w:val="hybridMultilevel"/>
    <w:tmpl w:val="0000401D"/>
    <w:lvl w:ilvl="0" w:tplc="000071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7E5"/>
    <w:multiLevelType w:val="hybridMultilevel"/>
    <w:tmpl w:val="00001DC0"/>
    <w:lvl w:ilvl="0" w:tplc="000049F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1C8"/>
    <w:rsid w:val="00052F77"/>
    <w:rsid w:val="001A7F30"/>
    <w:rsid w:val="00236609"/>
    <w:rsid w:val="002A372B"/>
    <w:rsid w:val="004B6592"/>
    <w:rsid w:val="00612661"/>
    <w:rsid w:val="006E6A1F"/>
    <w:rsid w:val="00837349"/>
    <w:rsid w:val="0087336B"/>
    <w:rsid w:val="008B796C"/>
    <w:rsid w:val="009D2234"/>
    <w:rsid w:val="00B2441D"/>
    <w:rsid w:val="00B801C8"/>
    <w:rsid w:val="00B814A4"/>
    <w:rsid w:val="00C00940"/>
    <w:rsid w:val="00C067DA"/>
    <w:rsid w:val="00C96225"/>
    <w:rsid w:val="00DF7654"/>
    <w:rsid w:val="00E31BC7"/>
    <w:rsid w:val="00EE358C"/>
    <w:rsid w:val="00FF6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1C8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67C9-438C-47CE-931E-B5CC4A3B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5812</Words>
  <Characters>33130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PERIODICAL COMP</dc:creator>
  <cp:lastModifiedBy>PERIODICAL COMP</cp:lastModifiedBy>
  <cp:revision>5</cp:revision>
  <dcterms:created xsi:type="dcterms:W3CDTF">2018-01-22T06:28:00Z</dcterms:created>
  <dcterms:modified xsi:type="dcterms:W3CDTF">2018-01-22T08:11:00Z</dcterms:modified>
</cp:coreProperties>
</file>