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CCF" w:rsidRDefault="00F75CCF" w:rsidP="00F75CCF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F75CCF" w:rsidRDefault="00F75CCF" w:rsidP="00F75CCF">
      <w:pPr>
        <w:spacing w:line="360" w:lineRule="auto"/>
        <w:jc w:val="center"/>
        <w:rPr>
          <w:b/>
          <w:noProof/>
          <w:sz w:val="32"/>
        </w:rPr>
      </w:pPr>
      <w:r>
        <w:rPr>
          <w:b/>
          <w:noProof/>
          <w:sz w:val="32"/>
        </w:rPr>
        <w:drawing>
          <wp:inline distT="0" distB="0" distL="0" distR="0">
            <wp:extent cx="1238249" cy="1009649"/>
            <wp:effectExtent l="0" t="0" r="0" b="0"/>
            <wp:docPr id="1026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38249" cy="1009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5CCF" w:rsidRDefault="00F75CCF" w:rsidP="00F75CCF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450A79" w:rsidRPr="00450A79" w:rsidRDefault="00450A79" w:rsidP="00450A79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szCs w:val="24"/>
        </w:rPr>
      </w:pPr>
      <w:r w:rsidRPr="00450A79">
        <w:rPr>
          <w:rFonts w:ascii="Times New Roman" w:eastAsiaTheme="minorHAnsi" w:hAnsi="Times New Roman" w:cs="Times New Roman"/>
          <w:b/>
          <w:sz w:val="24"/>
          <w:szCs w:val="24"/>
        </w:rPr>
        <w:t>SCHOOL OF</w:t>
      </w:r>
      <w:r w:rsidR="00B30920">
        <w:rPr>
          <w:rFonts w:ascii="Times New Roman" w:eastAsiaTheme="minorHAnsi" w:hAnsi="Times New Roman" w:cs="Times New Roman"/>
          <w:b/>
          <w:sz w:val="24"/>
          <w:szCs w:val="24"/>
        </w:rPr>
        <w:t xml:space="preserve"> EDUCATION,</w:t>
      </w:r>
      <w:r w:rsidRPr="00450A79">
        <w:rPr>
          <w:rFonts w:ascii="Times New Roman" w:eastAsiaTheme="minorHAnsi" w:hAnsi="Times New Roman" w:cs="Times New Roman"/>
          <w:b/>
          <w:sz w:val="24"/>
          <w:szCs w:val="24"/>
        </w:rPr>
        <w:t xml:space="preserve"> HUMANITIES AND SOCIAL SCIENCES</w:t>
      </w:r>
    </w:p>
    <w:p w:rsidR="00450A79" w:rsidRPr="00450A79" w:rsidRDefault="00450A79" w:rsidP="00450A79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szCs w:val="24"/>
        </w:rPr>
      </w:pPr>
    </w:p>
    <w:p w:rsidR="00450A79" w:rsidRPr="00450A79" w:rsidRDefault="00450A79" w:rsidP="00450A79">
      <w:pPr>
        <w:jc w:val="center"/>
        <w:rPr>
          <w:rFonts w:ascii="Times New Roman" w:eastAsiaTheme="minorHAnsi" w:hAnsi="Times New Roman" w:cs="Times New Roman"/>
          <w:b/>
          <w:sz w:val="24"/>
          <w:szCs w:val="24"/>
        </w:rPr>
      </w:pPr>
      <w:r w:rsidRPr="00450A79">
        <w:rPr>
          <w:rFonts w:ascii="Times New Roman" w:eastAsiaTheme="minorHAnsi" w:hAnsi="Times New Roman" w:cs="Times New Roman"/>
          <w:b/>
          <w:sz w:val="24"/>
          <w:szCs w:val="24"/>
        </w:rPr>
        <w:t>DEPARTMENT OF LANGUAGES</w:t>
      </w:r>
      <w:r w:rsidR="00357D40">
        <w:rPr>
          <w:rFonts w:ascii="Times New Roman" w:eastAsiaTheme="minorHAnsi" w:hAnsi="Times New Roman" w:cs="Times New Roman"/>
          <w:b/>
          <w:sz w:val="24"/>
          <w:szCs w:val="24"/>
        </w:rPr>
        <w:t>, LITERARY</w:t>
      </w:r>
      <w:r w:rsidRPr="00450A79">
        <w:rPr>
          <w:rFonts w:ascii="Times New Roman" w:eastAsiaTheme="minorHAnsi" w:hAnsi="Times New Roman" w:cs="Times New Roman"/>
          <w:b/>
          <w:sz w:val="24"/>
          <w:szCs w:val="24"/>
        </w:rPr>
        <w:t xml:space="preserve"> AND </w:t>
      </w:r>
      <w:r w:rsidR="00B30920">
        <w:rPr>
          <w:rFonts w:ascii="Times New Roman" w:eastAsiaTheme="minorHAnsi" w:hAnsi="Times New Roman" w:cs="Times New Roman"/>
          <w:b/>
          <w:sz w:val="24"/>
          <w:szCs w:val="24"/>
        </w:rPr>
        <w:t>COMMUNICATION STUDIES</w:t>
      </w:r>
    </w:p>
    <w:p w:rsidR="00F75CCF" w:rsidRDefault="00F75CCF" w:rsidP="00450A7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EDUCATION ARTS WITH IT</w:t>
      </w:r>
    </w:p>
    <w:p w:rsidR="00F75CCF" w:rsidRDefault="00450A79" w:rsidP="00F75CCF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 w:rsidRPr="00450A79"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YEAR 1</w:t>
      </w:r>
      <w:r w:rsidRPr="00450A79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F75CCF">
        <w:rPr>
          <w:rFonts w:ascii="Times New Roman" w:hAnsi="Times New Roman"/>
          <w:b/>
          <w:sz w:val="24"/>
          <w:szCs w:val="24"/>
        </w:rPr>
        <w:t>SEMESTER</w:t>
      </w:r>
      <w:r w:rsidR="00357D40">
        <w:rPr>
          <w:rFonts w:ascii="Times New Roman" w:hAnsi="Times New Roman"/>
          <w:b/>
          <w:sz w:val="24"/>
          <w:szCs w:val="24"/>
        </w:rPr>
        <w:t xml:space="preserve"> 2021/2022</w:t>
      </w:r>
      <w:r w:rsidR="00F75CCF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F75CCF" w:rsidRDefault="002B3C43" w:rsidP="00F75CCF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</w:t>
      </w:r>
      <w:r w:rsidR="00450A79">
        <w:rPr>
          <w:rFonts w:ascii="Times New Roman" w:hAnsi="Times New Roman"/>
          <w:b/>
          <w:sz w:val="24"/>
          <w:szCs w:val="32"/>
        </w:rPr>
        <w:t xml:space="preserve"> CAMPUS</w:t>
      </w:r>
    </w:p>
    <w:p w:rsidR="00F75CCF" w:rsidRPr="0004010B" w:rsidRDefault="00F75CCF" w:rsidP="00F75CCF">
      <w:pPr>
        <w:spacing w:before="24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4010B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031F8C">
        <w:rPr>
          <w:rFonts w:ascii="Times New Roman" w:hAnsi="Times New Roman" w:cs="Times New Roman"/>
          <w:b/>
          <w:bCs/>
          <w:sz w:val="24"/>
          <w:szCs w:val="24"/>
        </w:rPr>
        <w:t>ZLB 9310</w:t>
      </w:r>
    </w:p>
    <w:p w:rsidR="00F75CCF" w:rsidRPr="0004010B" w:rsidRDefault="00F75CCF" w:rsidP="00F75CCF">
      <w:pPr>
        <w:spacing w:before="24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4010B">
        <w:rPr>
          <w:rFonts w:ascii="Times New Roman" w:hAnsi="Times New Roman" w:cs="Times New Roman"/>
          <w:b/>
          <w:sz w:val="24"/>
          <w:szCs w:val="24"/>
        </w:rPr>
        <w:t>COURSE TITLE: SEMANTICS AND PRAGMATICS</w:t>
      </w:r>
    </w:p>
    <w:p w:rsidR="00F75CCF" w:rsidRPr="0004010B" w:rsidRDefault="00F75CCF" w:rsidP="00F75CCF">
      <w:pPr>
        <w:spacing w:before="24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4010B">
        <w:rPr>
          <w:rFonts w:ascii="Times New Roman" w:hAnsi="Times New Roman" w:cs="Times New Roman"/>
          <w:b/>
          <w:sz w:val="24"/>
          <w:szCs w:val="24"/>
        </w:rPr>
        <w:t xml:space="preserve">EXAM VENUE:   </w:t>
      </w:r>
      <w:r w:rsidRPr="0004010B">
        <w:rPr>
          <w:rFonts w:ascii="Times New Roman" w:hAnsi="Times New Roman" w:cs="Times New Roman"/>
          <w:b/>
          <w:sz w:val="24"/>
          <w:szCs w:val="24"/>
        </w:rPr>
        <w:tab/>
      </w:r>
      <w:r w:rsidRPr="0004010B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STREAM: (</w:t>
      </w:r>
      <w:proofErr w:type="gramStart"/>
      <w:r w:rsidRPr="0004010B">
        <w:rPr>
          <w:rFonts w:ascii="Times New Roman" w:hAnsi="Times New Roman" w:cs="Times New Roman"/>
          <w:b/>
          <w:sz w:val="24"/>
          <w:szCs w:val="24"/>
        </w:rPr>
        <w:t>BED )</w:t>
      </w:r>
      <w:proofErr w:type="gramEnd"/>
      <w:r w:rsidRPr="0004010B">
        <w:rPr>
          <w:rFonts w:ascii="Times New Roman" w:hAnsi="Times New Roman" w:cs="Times New Roman"/>
          <w:b/>
          <w:sz w:val="24"/>
          <w:szCs w:val="24"/>
        </w:rPr>
        <w:tab/>
      </w:r>
    </w:p>
    <w:p w:rsidR="00F75CCF" w:rsidRPr="0004010B" w:rsidRDefault="00F75CCF" w:rsidP="00F75CCF">
      <w:pPr>
        <w:pStyle w:val="BodyText2"/>
        <w:spacing w:before="240" w:line="360" w:lineRule="auto"/>
        <w:rPr>
          <w:b/>
          <w:szCs w:val="24"/>
        </w:rPr>
      </w:pPr>
      <w:r w:rsidRPr="0004010B">
        <w:rPr>
          <w:b/>
          <w:szCs w:val="24"/>
        </w:rPr>
        <w:t>DATE:</w:t>
      </w:r>
      <w:r w:rsidRPr="0004010B">
        <w:rPr>
          <w:b/>
          <w:szCs w:val="24"/>
        </w:rPr>
        <w:tab/>
      </w:r>
      <w:r w:rsidRPr="0004010B">
        <w:rPr>
          <w:b/>
          <w:szCs w:val="24"/>
        </w:rPr>
        <w:tab/>
      </w:r>
      <w:r w:rsidRPr="0004010B">
        <w:rPr>
          <w:b/>
          <w:szCs w:val="24"/>
        </w:rPr>
        <w:tab/>
      </w:r>
      <w:r w:rsidRPr="0004010B">
        <w:rPr>
          <w:b/>
          <w:szCs w:val="24"/>
        </w:rPr>
        <w:tab/>
        <w:t xml:space="preserve">  </w:t>
      </w:r>
      <w:r w:rsidRPr="0004010B">
        <w:rPr>
          <w:b/>
          <w:szCs w:val="24"/>
        </w:rPr>
        <w:tab/>
        <w:t xml:space="preserve">   </w:t>
      </w:r>
      <w:r w:rsidR="00450A79">
        <w:rPr>
          <w:b/>
          <w:szCs w:val="24"/>
        </w:rPr>
        <w:t xml:space="preserve">      </w:t>
      </w:r>
      <w:r w:rsidRPr="0004010B">
        <w:rPr>
          <w:b/>
          <w:szCs w:val="24"/>
        </w:rPr>
        <w:t xml:space="preserve">EXAM SESSION: </w:t>
      </w:r>
    </w:p>
    <w:p w:rsidR="00F75CCF" w:rsidRPr="0004010B" w:rsidRDefault="00F75CCF" w:rsidP="00F75CCF">
      <w:pPr>
        <w:pStyle w:val="BodyText2"/>
        <w:pBdr>
          <w:bottom w:val="single" w:sz="12" w:space="1" w:color="auto"/>
        </w:pBdr>
        <w:spacing w:before="240" w:line="360" w:lineRule="auto"/>
        <w:rPr>
          <w:b/>
          <w:szCs w:val="24"/>
        </w:rPr>
      </w:pPr>
      <w:r w:rsidRPr="0004010B">
        <w:rPr>
          <w:b/>
          <w:szCs w:val="24"/>
        </w:rPr>
        <w:t xml:space="preserve">TIME: 2   HOURS </w:t>
      </w:r>
    </w:p>
    <w:p w:rsidR="00F75CCF" w:rsidRPr="0004010B" w:rsidRDefault="00F75CCF" w:rsidP="00F75CCF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75CCF" w:rsidRPr="0004010B" w:rsidRDefault="00F75CCF" w:rsidP="00F75CCF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4010B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F75CCF" w:rsidRPr="0004010B" w:rsidRDefault="00F75CCF" w:rsidP="00F75CCF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04010B">
        <w:rPr>
          <w:rFonts w:ascii="Times New Roman" w:hAnsi="Times New Roman" w:cs="Times New Roman"/>
          <w:b/>
          <w:sz w:val="24"/>
          <w:szCs w:val="24"/>
        </w:rPr>
        <w:t>Answer  Question ONE (COMPULSORY) and ANY other 2 questions</w:t>
      </w:r>
    </w:p>
    <w:p w:rsidR="00F75CCF" w:rsidRPr="0004010B" w:rsidRDefault="00F75CCF" w:rsidP="00F75CCF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04010B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F75CCF" w:rsidRPr="0004010B" w:rsidRDefault="00F75CCF" w:rsidP="00F75CCF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04010B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:rsidR="00450A79" w:rsidRDefault="00450A79" w:rsidP="00F75CC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50A79" w:rsidRDefault="00450A79" w:rsidP="00F75CC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75CCF" w:rsidRDefault="00DD09EF" w:rsidP="00F75CC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Q1</w:t>
      </w:r>
      <w:r w:rsidRPr="00DD09EF">
        <w:rPr>
          <w:rFonts w:ascii="Times New Roman" w:hAnsi="Times New Roman" w:cs="Times New Roman"/>
          <w:sz w:val="24"/>
          <w:szCs w:val="24"/>
        </w:rPr>
        <w:t>.a</w:t>
      </w:r>
      <w:r w:rsidR="006B101D" w:rsidRPr="00DD09EF">
        <w:rPr>
          <w:rFonts w:ascii="Times New Roman" w:hAnsi="Times New Roman" w:cs="Times New Roman"/>
          <w:sz w:val="24"/>
          <w:szCs w:val="24"/>
        </w:rPr>
        <w:t>)</w:t>
      </w:r>
      <w:r w:rsidR="006B101D">
        <w:rPr>
          <w:rFonts w:ascii="Times New Roman" w:hAnsi="Times New Roman" w:cs="Times New Roman"/>
          <w:sz w:val="24"/>
          <w:szCs w:val="24"/>
        </w:rPr>
        <w:t xml:space="preserve"> Morris (1938) proposes a </w:t>
      </w:r>
      <w:r w:rsidR="00C07053">
        <w:rPr>
          <w:rFonts w:ascii="Times New Roman" w:hAnsi="Times New Roman" w:cs="Times New Roman"/>
          <w:sz w:val="24"/>
          <w:szCs w:val="24"/>
        </w:rPr>
        <w:t>threefold</w:t>
      </w:r>
      <w:r w:rsidR="006B101D">
        <w:rPr>
          <w:rFonts w:ascii="Times New Roman" w:hAnsi="Times New Roman" w:cs="Times New Roman"/>
          <w:sz w:val="24"/>
          <w:szCs w:val="24"/>
        </w:rPr>
        <w:t xml:space="preserve"> distinction of semantics. Discuss.</w:t>
      </w:r>
      <w:r w:rsidR="00A2318D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6B101D">
        <w:rPr>
          <w:rFonts w:ascii="Times New Roman" w:hAnsi="Times New Roman" w:cs="Times New Roman"/>
          <w:sz w:val="24"/>
          <w:szCs w:val="24"/>
        </w:rPr>
        <w:t>(5 marks)</w:t>
      </w:r>
    </w:p>
    <w:p w:rsidR="006B101D" w:rsidRDefault="006B101D" w:rsidP="00F75CC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62698">
        <w:rPr>
          <w:rFonts w:ascii="Times New Roman" w:hAnsi="Times New Roman" w:cs="Times New Roman"/>
          <w:sz w:val="24"/>
          <w:szCs w:val="24"/>
        </w:rPr>
        <w:t xml:space="preserve">b) Demonstrate the differences between the truth condition in semantics and context in </w:t>
      </w:r>
      <w:r w:rsidR="00A2318D">
        <w:rPr>
          <w:rFonts w:ascii="Times New Roman" w:hAnsi="Times New Roman" w:cs="Times New Roman"/>
          <w:sz w:val="24"/>
          <w:szCs w:val="24"/>
        </w:rPr>
        <w:t>pragmatics</w:t>
      </w:r>
      <w:r w:rsidR="00A367E4">
        <w:rPr>
          <w:rFonts w:ascii="Times New Roman" w:hAnsi="Times New Roman" w:cs="Times New Roman"/>
          <w:sz w:val="24"/>
          <w:szCs w:val="24"/>
        </w:rPr>
        <w:t>.</w:t>
      </w:r>
      <w:r w:rsidR="00A2318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="00A367E4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A2318D">
        <w:rPr>
          <w:rFonts w:ascii="Times New Roman" w:hAnsi="Times New Roman" w:cs="Times New Roman"/>
          <w:sz w:val="24"/>
          <w:szCs w:val="24"/>
        </w:rPr>
        <w:t>(</w:t>
      </w:r>
      <w:r w:rsidR="00062698">
        <w:rPr>
          <w:rFonts w:ascii="Times New Roman" w:hAnsi="Times New Roman" w:cs="Times New Roman"/>
          <w:sz w:val="24"/>
          <w:szCs w:val="24"/>
        </w:rPr>
        <w:t>5 marks)</w:t>
      </w:r>
    </w:p>
    <w:p w:rsidR="002A7CB3" w:rsidRDefault="002A7CB3" w:rsidP="00F75CC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2318D">
        <w:rPr>
          <w:rFonts w:ascii="Times New Roman" w:hAnsi="Times New Roman" w:cs="Times New Roman"/>
          <w:sz w:val="24"/>
          <w:szCs w:val="24"/>
        </w:rPr>
        <w:t>c) Assess the suitability of the following views in the study of meaning in language:</w:t>
      </w:r>
    </w:p>
    <w:p w:rsidR="00A2318D" w:rsidRDefault="00A2318D" w:rsidP="00F75CC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i) Behavioral semantics</w:t>
      </w:r>
    </w:p>
    <w:p w:rsidR="00A2318D" w:rsidRPr="0004010B" w:rsidRDefault="00A2318D" w:rsidP="00F75CC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ii) Structural semantics                                                                             </w:t>
      </w:r>
      <w:r w:rsidR="007178B7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>(20 marks)</w:t>
      </w:r>
    </w:p>
    <w:p w:rsidR="00721CF6" w:rsidRPr="00956872" w:rsidRDefault="00F75CCF" w:rsidP="00DD09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5C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1CF6" w:rsidRDefault="00F75CCF" w:rsidP="00F75CC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5CCF">
        <w:rPr>
          <w:rFonts w:ascii="Times New Roman" w:hAnsi="Times New Roman" w:cs="Times New Roman"/>
          <w:b/>
          <w:sz w:val="24"/>
          <w:szCs w:val="24"/>
        </w:rPr>
        <w:t>Q2</w:t>
      </w:r>
      <w:r>
        <w:rPr>
          <w:rFonts w:ascii="Times New Roman" w:hAnsi="Times New Roman" w:cs="Times New Roman"/>
          <w:sz w:val="24"/>
          <w:szCs w:val="24"/>
        </w:rPr>
        <w:t>.</w:t>
      </w:r>
      <w:r w:rsidR="00AB6835">
        <w:rPr>
          <w:rFonts w:ascii="Times New Roman" w:hAnsi="Times New Roman" w:cs="Times New Roman"/>
          <w:sz w:val="24"/>
          <w:szCs w:val="24"/>
        </w:rPr>
        <w:t>What is the co-operative principle? Briefly characterize the maxims supporting this principle</w:t>
      </w:r>
      <w:r w:rsidR="00EA1547">
        <w:rPr>
          <w:rFonts w:ascii="Times New Roman" w:hAnsi="Times New Roman" w:cs="Times New Roman"/>
          <w:sz w:val="24"/>
          <w:szCs w:val="24"/>
        </w:rPr>
        <w:t>.</w:t>
      </w:r>
      <w:r w:rsidR="00956872">
        <w:rPr>
          <w:rFonts w:ascii="Times New Roman" w:hAnsi="Times New Roman" w:cs="Times New Roman"/>
          <w:sz w:val="24"/>
          <w:szCs w:val="24"/>
        </w:rPr>
        <w:tab/>
      </w:r>
      <w:r w:rsidR="00956872">
        <w:rPr>
          <w:rFonts w:ascii="Times New Roman" w:hAnsi="Times New Roman" w:cs="Times New Roman"/>
          <w:sz w:val="24"/>
          <w:szCs w:val="24"/>
        </w:rPr>
        <w:tab/>
      </w:r>
      <w:r w:rsidR="00956872">
        <w:rPr>
          <w:rFonts w:ascii="Times New Roman" w:hAnsi="Times New Roman" w:cs="Times New Roman"/>
          <w:sz w:val="24"/>
          <w:szCs w:val="24"/>
        </w:rPr>
        <w:tab/>
      </w:r>
      <w:r w:rsidR="0095687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AB683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956872" w:rsidRPr="00956872">
        <w:rPr>
          <w:rFonts w:ascii="Times New Roman" w:hAnsi="Times New Roman" w:cs="Times New Roman"/>
          <w:sz w:val="24"/>
          <w:szCs w:val="24"/>
        </w:rPr>
        <w:t>(20 marks)</w:t>
      </w:r>
    </w:p>
    <w:p w:rsidR="00956872" w:rsidRDefault="00F75CCF" w:rsidP="00F75CC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5CCF">
        <w:rPr>
          <w:rFonts w:ascii="Times New Roman" w:hAnsi="Times New Roman" w:cs="Times New Roman"/>
          <w:b/>
          <w:sz w:val="24"/>
          <w:szCs w:val="24"/>
        </w:rPr>
        <w:t>Q</w:t>
      </w:r>
      <w:r w:rsidR="00956872" w:rsidRPr="00F75CCF">
        <w:rPr>
          <w:rFonts w:ascii="Times New Roman" w:hAnsi="Times New Roman" w:cs="Times New Roman"/>
          <w:b/>
          <w:sz w:val="24"/>
          <w:szCs w:val="24"/>
        </w:rPr>
        <w:t>3</w:t>
      </w:r>
      <w:r w:rsidR="00956872">
        <w:rPr>
          <w:rFonts w:ascii="Times New Roman" w:hAnsi="Times New Roman" w:cs="Times New Roman"/>
          <w:sz w:val="24"/>
          <w:szCs w:val="24"/>
        </w:rPr>
        <w:t xml:space="preserve">. </w:t>
      </w:r>
      <w:r w:rsidR="009866F7">
        <w:rPr>
          <w:rFonts w:ascii="Times New Roman" w:hAnsi="Times New Roman" w:cs="Times New Roman"/>
          <w:sz w:val="24"/>
          <w:szCs w:val="24"/>
        </w:rPr>
        <w:t>Distinguish between the conceptual meaning and connotative meaning. Cite English                  language examples</w:t>
      </w:r>
      <w:r w:rsidR="00956872">
        <w:rPr>
          <w:rFonts w:ascii="Times New Roman" w:hAnsi="Times New Roman" w:cs="Times New Roman"/>
          <w:sz w:val="24"/>
          <w:szCs w:val="24"/>
        </w:rPr>
        <w:t xml:space="preserve">. </w:t>
      </w:r>
      <w:r w:rsidR="00956872">
        <w:rPr>
          <w:rFonts w:ascii="Times New Roman" w:hAnsi="Times New Roman" w:cs="Times New Roman"/>
          <w:sz w:val="24"/>
          <w:szCs w:val="24"/>
        </w:rPr>
        <w:tab/>
      </w:r>
      <w:r w:rsidR="00956872">
        <w:rPr>
          <w:rFonts w:ascii="Times New Roman" w:hAnsi="Times New Roman" w:cs="Times New Roman"/>
          <w:sz w:val="24"/>
          <w:szCs w:val="24"/>
        </w:rPr>
        <w:tab/>
      </w:r>
      <w:r w:rsidR="0095687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9866F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956872">
        <w:rPr>
          <w:rFonts w:ascii="Times New Roman" w:hAnsi="Times New Roman" w:cs="Times New Roman"/>
          <w:sz w:val="24"/>
          <w:szCs w:val="24"/>
        </w:rPr>
        <w:t>(20 marks)</w:t>
      </w:r>
    </w:p>
    <w:p w:rsidR="00956872" w:rsidRPr="00956872" w:rsidRDefault="00F75CCF" w:rsidP="006B014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5CCF">
        <w:rPr>
          <w:rFonts w:ascii="Times New Roman" w:hAnsi="Times New Roman" w:cs="Times New Roman"/>
          <w:b/>
          <w:sz w:val="24"/>
          <w:szCs w:val="24"/>
        </w:rPr>
        <w:t>Q</w:t>
      </w:r>
      <w:r w:rsidR="00956872" w:rsidRPr="00F75CCF">
        <w:rPr>
          <w:rFonts w:ascii="Times New Roman" w:hAnsi="Times New Roman" w:cs="Times New Roman"/>
          <w:b/>
          <w:sz w:val="24"/>
          <w:szCs w:val="24"/>
        </w:rPr>
        <w:t>4.</w:t>
      </w:r>
      <w:r w:rsidR="006B014B">
        <w:rPr>
          <w:rFonts w:ascii="Times New Roman" w:hAnsi="Times New Roman" w:cs="Times New Roman"/>
          <w:sz w:val="24"/>
          <w:szCs w:val="24"/>
        </w:rPr>
        <w:t>Demon</w:t>
      </w:r>
      <w:r w:rsidR="00FD45E4">
        <w:rPr>
          <w:rFonts w:ascii="Times New Roman" w:hAnsi="Times New Roman" w:cs="Times New Roman"/>
          <w:sz w:val="24"/>
          <w:szCs w:val="24"/>
        </w:rPr>
        <w:t>strate</w:t>
      </w:r>
      <w:r w:rsidR="006B014B">
        <w:rPr>
          <w:rFonts w:ascii="Times New Roman" w:hAnsi="Times New Roman" w:cs="Times New Roman"/>
          <w:sz w:val="24"/>
          <w:szCs w:val="24"/>
        </w:rPr>
        <w:t xml:space="preserve"> the </w:t>
      </w:r>
      <w:r w:rsidR="007F071A">
        <w:rPr>
          <w:rFonts w:ascii="Times New Roman" w:hAnsi="Times New Roman" w:cs="Times New Roman"/>
          <w:sz w:val="24"/>
          <w:szCs w:val="24"/>
        </w:rPr>
        <w:t>differences between types and levels of speech act.</w:t>
      </w:r>
      <w:r w:rsidR="006B014B">
        <w:rPr>
          <w:rFonts w:ascii="Times New Roman" w:hAnsi="Times New Roman" w:cs="Times New Roman"/>
          <w:sz w:val="24"/>
          <w:szCs w:val="24"/>
        </w:rPr>
        <w:t xml:space="preserve">                      (20 marks)</w:t>
      </w:r>
    </w:p>
    <w:p w:rsidR="00956872" w:rsidRPr="00956872" w:rsidRDefault="00F75CCF" w:rsidP="00F75CC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5CCF">
        <w:rPr>
          <w:rFonts w:ascii="Times New Roman" w:hAnsi="Times New Roman" w:cs="Times New Roman"/>
          <w:b/>
          <w:sz w:val="24"/>
          <w:szCs w:val="24"/>
        </w:rPr>
        <w:t>Q</w:t>
      </w:r>
      <w:r w:rsidR="00956872" w:rsidRPr="00F75CCF">
        <w:rPr>
          <w:rFonts w:ascii="Times New Roman" w:hAnsi="Times New Roman" w:cs="Times New Roman"/>
          <w:b/>
          <w:sz w:val="24"/>
          <w:szCs w:val="24"/>
        </w:rPr>
        <w:t>5</w:t>
      </w:r>
      <w:r w:rsidR="00956872">
        <w:rPr>
          <w:rFonts w:ascii="Times New Roman" w:hAnsi="Times New Roman" w:cs="Times New Roman"/>
          <w:sz w:val="24"/>
          <w:szCs w:val="24"/>
        </w:rPr>
        <w:t xml:space="preserve">. </w:t>
      </w:r>
      <w:r w:rsidR="00C44C8F">
        <w:rPr>
          <w:rFonts w:ascii="Times New Roman" w:hAnsi="Times New Roman" w:cs="Times New Roman"/>
          <w:sz w:val="24"/>
          <w:szCs w:val="24"/>
        </w:rPr>
        <w:t>Describe the nature of fallacies in language</w:t>
      </w:r>
      <w:r w:rsidR="00991062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  <w:r w:rsidR="00C44C8F">
        <w:rPr>
          <w:rFonts w:ascii="Times New Roman" w:hAnsi="Times New Roman" w:cs="Times New Roman"/>
          <w:sz w:val="24"/>
          <w:szCs w:val="24"/>
        </w:rPr>
        <w:tab/>
      </w:r>
      <w:r w:rsidR="00C44C8F">
        <w:rPr>
          <w:rFonts w:ascii="Times New Roman" w:hAnsi="Times New Roman" w:cs="Times New Roman"/>
          <w:sz w:val="24"/>
          <w:szCs w:val="24"/>
        </w:rPr>
        <w:tab/>
      </w:r>
      <w:r w:rsidR="00C44C8F">
        <w:rPr>
          <w:rFonts w:ascii="Times New Roman" w:hAnsi="Times New Roman" w:cs="Times New Roman"/>
          <w:sz w:val="24"/>
          <w:szCs w:val="24"/>
        </w:rPr>
        <w:tab/>
      </w:r>
      <w:r w:rsidR="00C44C8F">
        <w:rPr>
          <w:rFonts w:ascii="Times New Roman" w:hAnsi="Times New Roman" w:cs="Times New Roman"/>
          <w:sz w:val="24"/>
          <w:szCs w:val="24"/>
        </w:rPr>
        <w:tab/>
        <w:t xml:space="preserve">                  (20 marks)</w:t>
      </w:r>
    </w:p>
    <w:p w:rsidR="00F75CCF" w:rsidRPr="00956872" w:rsidRDefault="00F75CC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75CCF" w:rsidRPr="00956872" w:rsidSect="00916FF1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C83" w:rsidRDefault="00C93C83" w:rsidP="00974A64">
      <w:pPr>
        <w:spacing w:after="0" w:line="240" w:lineRule="auto"/>
      </w:pPr>
      <w:r>
        <w:separator/>
      </w:r>
    </w:p>
  </w:endnote>
  <w:endnote w:type="continuationSeparator" w:id="0">
    <w:p w:rsidR="00C93C83" w:rsidRDefault="00C93C83" w:rsidP="00974A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428730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74A64" w:rsidRDefault="00974A6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9106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74A64" w:rsidRDefault="00974A6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C83" w:rsidRDefault="00C93C83" w:rsidP="00974A64">
      <w:pPr>
        <w:spacing w:after="0" w:line="240" w:lineRule="auto"/>
      </w:pPr>
      <w:r>
        <w:separator/>
      </w:r>
    </w:p>
  </w:footnote>
  <w:footnote w:type="continuationSeparator" w:id="0">
    <w:p w:rsidR="00C93C83" w:rsidRDefault="00C93C83" w:rsidP="00974A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6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  <w:rPr>
        <w:rFonts w:cs="Times New Roman"/>
      </w:rPr>
    </w:lvl>
  </w:abstractNum>
  <w:abstractNum w:abstractNumId="1">
    <w:nsid w:val="13A67164"/>
    <w:multiLevelType w:val="hybridMultilevel"/>
    <w:tmpl w:val="A356C10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FA259D"/>
    <w:multiLevelType w:val="hybridMultilevel"/>
    <w:tmpl w:val="3B0A6E6C"/>
    <w:lvl w:ilvl="0" w:tplc="A5F4073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2F0BFF"/>
    <w:multiLevelType w:val="hybridMultilevel"/>
    <w:tmpl w:val="AE0EED7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482B5678"/>
    <w:multiLevelType w:val="hybridMultilevel"/>
    <w:tmpl w:val="3CC23A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4E505C"/>
    <w:multiLevelType w:val="hybridMultilevel"/>
    <w:tmpl w:val="04464D4A"/>
    <w:lvl w:ilvl="0" w:tplc="074E9A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9846FF"/>
    <w:multiLevelType w:val="hybridMultilevel"/>
    <w:tmpl w:val="B6F2EDF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2"/>
  </w:num>
  <w:num w:numId="5">
    <w:abstractNumId w:val="5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CF6"/>
    <w:rsid w:val="000133B3"/>
    <w:rsid w:val="00031F8C"/>
    <w:rsid w:val="0004010B"/>
    <w:rsid w:val="00062698"/>
    <w:rsid w:val="000B3987"/>
    <w:rsid w:val="001D4FEF"/>
    <w:rsid w:val="002706E3"/>
    <w:rsid w:val="002A7CB3"/>
    <w:rsid w:val="002B3C43"/>
    <w:rsid w:val="00357D40"/>
    <w:rsid w:val="00450A79"/>
    <w:rsid w:val="006B014B"/>
    <w:rsid w:val="006B101D"/>
    <w:rsid w:val="007178B7"/>
    <w:rsid w:val="00721CF6"/>
    <w:rsid w:val="007F071A"/>
    <w:rsid w:val="00916FF1"/>
    <w:rsid w:val="00956872"/>
    <w:rsid w:val="00974A64"/>
    <w:rsid w:val="009866F7"/>
    <w:rsid w:val="00991062"/>
    <w:rsid w:val="00A2318D"/>
    <w:rsid w:val="00A367E4"/>
    <w:rsid w:val="00A406F8"/>
    <w:rsid w:val="00AB6835"/>
    <w:rsid w:val="00B30920"/>
    <w:rsid w:val="00C07053"/>
    <w:rsid w:val="00C44C8F"/>
    <w:rsid w:val="00C93C83"/>
    <w:rsid w:val="00DD09EF"/>
    <w:rsid w:val="00EA1547"/>
    <w:rsid w:val="00F75CCF"/>
    <w:rsid w:val="00FD4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1CF6"/>
    <w:pPr>
      <w:ind w:left="720"/>
      <w:contextualSpacing/>
    </w:pPr>
  </w:style>
  <w:style w:type="paragraph" w:styleId="NoSpacing">
    <w:name w:val="No Spacing"/>
    <w:uiPriority w:val="1"/>
    <w:qFormat/>
    <w:rsid w:val="00F75CCF"/>
    <w:pPr>
      <w:spacing w:after="0" w:line="240" w:lineRule="auto"/>
    </w:pPr>
    <w:rPr>
      <w:rFonts w:ascii="Calibri" w:eastAsia="Times New Roman" w:hAnsi="Calibri" w:cs="Times New Roman"/>
    </w:rPr>
  </w:style>
  <w:style w:type="paragraph" w:styleId="BodyText2">
    <w:name w:val="Body Text 2"/>
    <w:basedOn w:val="Normal"/>
    <w:link w:val="BodyText2Char"/>
    <w:uiPriority w:val="99"/>
    <w:rsid w:val="00F75CC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rsid w:val="00F75CCF"/>
    <w:rPr>
      <w:rFonts w:ascii="Times New Roman" w:eastAsia="Times New Roman" w:hAnsi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5C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5C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74A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4A64"/>
  </w:style>
  <w:style w:type="paragraph" w:styleId="Footer">
    <w:name w:val="footer"/>
    <w:basedOn w:val="Normal"/>
    <w:link w:val="FooterChar"/>
    <w:uiPriority w:val="99"/>
    <w:unhideWhenUsed/>
    <w:rsid w:val="00974A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4A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1CF6"/>
    <w:pPr>
      <w:ind w:left="720"/>
      <w:contextualSpacing/>
    </w:pPr>
  </w:style>
  <w:style w:type="paragraph" w:styleId="NoSpacing">
    <w:name w:val="No Spacing"/>
    <w:uiPriority w:val="1"/>
    <w:qFormat/>
    <w:rsid w:val="00F75CCF"/>
    <w:pPr>
      <w:spacing w:after="0" w:line="240" w:lineRule="auto"/>
    </w:pPr>
    <w:rPr>
      <w:rFonts w:ascii="Calibri" w:eastAsia="Times New Roman" w:hAnsi="Calibri" w:cs="Times New Roman"/>
    </w:rPr>
  </w:style>
  <w:style w:type="paragraph" w:styleId="BodyText2">
    <w:name w:val="Body Text 2"/>
    <w:basedOn w:val="Normal"/>
    <w:link w:val="BodyText2Char"/>
    <w:uiPriority w:val="99"/>
    <w:rsid w:val="00F75CC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rsid w:val="00F75CCF"/>
    <w:rPr>
      <w:rFonts w:ascii="Times New Roman" w:eastAsia="Times New Roman" w:hAnsi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5C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5C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74A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4A64"/>
  </w:style>
  <w:style w:type="paragraph" w:styleId="Footer">
    <w:name w:val="footer"/>
    <w:basedOn w:val="Normal"/>
    <w:link w:val="FooterChar"/>
    <w:uiPriority w:val="99"/>
    <w:unhideWhenUsed/>
    <w:rsid w:val="00974A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4A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288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ENGLISH</dc:creator>
  <cp:lastModifiedBy>Lesly</cp:lastModifiedBy>
  <cp:revision>34</cp:revision>
  <dcterms:created xsi:type="dcterms:W3CDTF">2016-10-21T13:20:00Z</dcterms:created>
  <dcterms:modified xsi:type="dcterms:W3CDTF">2022-06-23T06:06:00Z</dcterms:modified>
</cp:coreProperties>
</file>