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8E7" w:rsidRDefault="00A818E7" w:rsidP="00DF24DF">
      <w:pPr>
        <w:spacing w:line="360" w:lineRule="auto"/>
        <w:jc w:val="center"/>
        <w:rPr>
          <w:b/>
          <w:noProof/>
          <w:sz w:val="32"/>
        </w:rPr>
      </w:pPr>
      <w:r>
        <w:rPr>
          <w:b/>
          <w:noProof/>
          <w:sz w:val="32"/>
        </w:rPr>
        <w:drawing>
          <wp:inline distT="0" distB="0" distL="0" distR="0" wp14:anchorId="72290DA8" wp14:editId="2BFDE530">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57300" cy="1019175"/>
                    </a:xfrm>
                    <a:prstGeom prst="rect">
                      <a:avLst/>
                    </a:prstGeom>
                    <a:noFill/>
                    <a:ln>
                      <a:noFill/>
                    </a:ln>
                  </pic:spPr>
                </pic:pic>
              </a:graphicData>
            </a:graphic>
          </wp:inline>
        </w:drawing>
      </w:r>
    </w:p>
    <w:p w:rsidR="00A818E7" w:rsidRDefault="00A818E7" w:rsidP="00A818E7">
      <w:pPr>
        <w:pStyle w:val="NoSpacing"/>
        <w:spacing w:line="360" w:lineRule="auto"/>
        <w:jc w:val="center"/>
        <w:rPr>
          <w:rFonts w:ascii="Times New Roman"/>
          <w:b/>
          <w:sz w:val="24"/>
          <w:szCs w:val="24"/>
        </w:rPr>
      </w:pPr>
      <w:r>
        <w:rPr>
          <w:rFonts w:ascii="Times New Roman"/>
          <w:b/>
          <w:sz w:val="24"/>
          <w:szCs w:val="24"/>
        </w:rPr>
        <w:t xml:space="preserve">JARAMOGI OGINGA ODINGA UNIVERSITY OF SCIENCE AND TECHNOLOGY </w:t>
      </w:r>
    </w:p>
    <w:p w:rsidR="00A818E7" w:rsidRDefault="00A818E7" w:rsidP="00A818E7">
      <w:pPr>
        <w:pStyle w:val="NoSpacing"/>
        <w:spacing w:line="360" w:lineRule="auto"/>
        <w:jc w:val="center"/>
        <w:rPr>
          <w:rFonts w:ascii="Times New Roman"/>
          <w:b/>
          <w:sz w:val="24"/>
          <w:szCs w:val="24"/>
        </w:rPr>
      </w:pPr>
      <w:r>
        <w:rPr>
          <w:rFonts w:ascii="Times New Roman"/>
          <w:b/>
          <w:sz w:val="24"/>
          <w:szCs w:val="24"/>
        </w:rPr>
        <w:t>SCHOOL OF BUSINESS &amp; ECONOMICS</w:t>
      </w:r>
    </w:p>
    <w:p w:rsidR="00A818E7" w:rsidRDefault="00A818E7" w:rsidP="00A818E7">
      <w:pPr>
        <w:pStyle w:val="NoSpacing"/>
        <w:spacing w:line="360" w:lineRule="auto"/>
        <w:jc w:val="center"/>
        <w:rPr>
          <w:rFonts w:ascii="Times New Roman"/>
          <w:b/>
          <w:sz w:val="24"/>
          <w:szCs w:val="24"/>
        </w:rPr>
      </w:pPr>
      <w:r>
        <w:rPr>
          <w:rFonts w:ascii="Times New Roman"/>
          <w:b/>
          <w:sz w:val="24"/>
          <w:szCs w:val="24"/>
        </w:rPr>
        <w:t xml:space="preserve">UNIVERSITY EXAMINATION FOR THE DEGREE OF BACHELOR OF BUSINESS ADMINISTRATION WITH IT </w:t>
      </w:r>
    </w:p>
    <w:p w:rsidR="00A818E7" w:rsidRDefault="00A818E7" w:rsidP="00A818E7">
      <w:pPr>
        <w:pStyle w:val="NoSpacing"/>
        <w:spacing w:line="360" w:lineRule="auto"/>
        <w:jc w:val="center"/>
        <w:rPr>
          <w:rFonts w:ascii="Times New Roman"/>
          <w:b/>
          <w:sz w:val="24"/>
          <w:szCs w:val="24"/>
        </w:rPr>
      </w:pPr>
      <w:r>
        <w:rPr>
          <w:rFonts w:ascii="Times New Roman"/>
          <w:b/>
          <w:sz w:val="24"/>
          <w:szCs w:val="24"/>
        </w:rPr>
        <w:t>4</w:t>
      </w:r>
      <w:r>
        <w:rPr>
          <w:rFonts w:ascii="Times New Roman"/>
          <w:b/>
          <w:sz w:val="24"/>
          <w:szCs w:val="24"/>
          <w:vertAlign w:val="superscript"/>
        </w:rPr>
        <w:t>TH</w:t>
      </w:r>
      <w:r>
        <w:rPr>
          <w:rFonts w:ascii="Times New Roman"/>
          <w:b/>
          <w:sz w:val="24"/>
          <w:szCs w:val="24"/>
        </w:rPr>
        <w:t xml:space="preserve"> YEAR </w:t>
      </w:r>
      <w:r w:rsidR="00AD790D">
        <w:rPr>
          <w:rFonts w:ascii="Times New Roman"/>
          <w:b/>
          <w:sz w:val="24"/>
          <w:szCs w:val="24"/>
        </w:rPr>
        <w:t>1</w:t>
      </w:r>
      <w:r w:rsidR="00AD790D" w:rsidRPr="00AD790D">
        <w:rPr>
          <w:rFonts w:ascii="Times New Roman"/>
          <w:b/>
          <w:sz w:val="24"/>
          <w:szCs w:val="24"/>
          <w:vertAlign w:val="superscript"/>
        </w:rPr>
        <w:t>ST</w:t>
      </w:r>
      <w:r w:rsidR="00AD790D">
        <w:rPr>
          <w:rFonts w:ascii="Times New Roman"/>
          <w:b/>
          <w:sz w:val="24"/>
          <w:szCs w:val="24"/>
        </w:rPr>
        <w:t xml:space="preserve"> &amp; </w:t>
      </w:r>
      <w:r>
        <w:rPr>
          <w:rFonts w:ascii="Times New Roman"/>
          <w:b/>
          <w:sz w:val="24"/>
          <w:szCs w:val="24"/>
        </w:rPr>
        <w:t>2</w:t>
      </w:r>
      <w:r w:rsidRPr="004C2C5E">
        <w:rPr>
          <w:rFonts w:ascii="Times New Roman"/>
          <w:b/>
          <w:sz w:val="24"/>
          <w:szCs w:val="24"/>
          <w:vertAlign w:val="superscript"/>
        </w:rPr>
        <w:t>ND</w:t>
      </w:r>
      <w:r w:rsidR="00E262EC">
        <w:rPr>
          <w:rFonts w:ascii="Times New Roman"/>
          <w:b/>
          <w:sz w:val="24"/>
          <w:szCs w:val="24"/>
        </w:rPr>
        <w:t xml:space="preserve"> SEMESTER 2019/2020 </w:t>
      </w:r>
      <w:r>
        <w:rPr>
          <w:rFonts w:ascii="Times New Roman"/>
          <w:b/>
          <w:sz w:val="24"/>
          <w:szCs w:val="24"/>
        </w:rPr>
        <w:t>ACADEMIC YEAR</w:t>
      </w:r>
    </w:p>
    <w:p w:rsidR="00A818E7" w:rsidRDefault="00A818E7" w:rsidP="00E262EC">
      <w:pPr>
        <w:pStyle w:val="NoSpacing"/>
        <w:pBdr>
          <w:bottom w:val="single" w:sz="12" w:space="1" w:color="auto"/>
        </w:pBdr>
        <w:spacing w:line="360" w:lineRule="auto"/>
        <w:ind w:firstLine="720"/>
        <w:rPr>
          <w:rFonts w:ascii="Times New Roman"/>
          <w:b/>
          <w:sz w:val="32"/>
          <w:szCs w:val="32"/>
        </w:rPr>
      </w:pPr>
    </w:p>
    <w:p w:rsidR="00A818E7" w:rsidRPr="00E262EC" w:rsidRDefault="00A818E7" w:rsidP="00A818E7">
      <w:pPr>
        <w:spacing w:before="240"/>
        <w:rPr>
          <w:rFonts w:ascii="Times New Roman" w:hAnsi="Times New Roman" w:cs="Times New Roman"/>
          <w:b/>
          <w:sz w:val="24"/>
          <w:szCs w:val="24"/>
        </w:rPr>
      </w:pPr>
      <w:r w:rsidRPr="00E262EC">
        <w:rPr>
          <w:rFonts w:ascii="Times New Roman" w:hAnsi="Times New Roman" w:cs="Times New Roman"/>
          <w:b/>
        </w:rPr>
        <w:t>COURSE CODE: ABA 407</w:t>
      </w:r>
    </w:p>
    <w:p w:rsidR="00A818E7" w:rsidRPr="00E262EC" w:rsidRDefault="00A818E7" w:rsidP="00A818E7">
      <w:pPr>
        <w:spacing w:before="240"/>
        <w:rPr>
          <w:rFonts w:ascii="Times New Roman" w:hAnsi="Times New Roman" w:cs="Times New Roman"/>
          <w:b/>
        </w:rPr>
      </w:pPr>
      <w:r w:rsidRPr="00E262EC">
        <w:rPr>
          <w:rFonts w:ascii="Times New Roman" w:hAnsi="Times New Roman" w:cs="Times New Roman"/>
          <w:b/>
        </w:rPr>
        <w:t>COURSE TITLE: INSURANCE THEORY &amp; PRACTICE</w:t>
      </w:r>
    </w:p>
    <w:p w:rsidR="00A818E7" w:rsidRPr="00E262EC" w:rsidRDefault="00A818E7" w:rsidP="00A818E7">
      <w:pPr>
        <w:spacing w:before="240"/>
        <w:rPr>
          <w:rFonts w:ascii="Times New Roman" w:hAnsi="Times New Roman" w:cs="Times New Roman"/>
          <w:b/>
          <w:sz w:val="24"/>
          <w:szCs w:val="24"/>
        </w:rPr>
      </w:pPr>
      <w:r w:rsidRPr="00E262EC">
        <w:rPr>
          <w:rFonts w:ascii="Times New Roman" w:hAnsi="Times New Roman" w:cs="Times New Roman"/>
          <w:b/>
        </w:rPr>
        <w:t xml:space="preserve">EXAM VENUE:   </w:t>
      </w:r>
      <w:r w:rsidRPr="00E262EC">
        <w:rPr>
          <w:rFonts w:ascii="Times New Roman" w:hAnsi="Times New Roman" w:cs="Times New Roman"/>
          <w:b/>
        </w:rPr>
        <w:tab/>
      </w:r>
      <w:r w:rsidRPr="00E262EC">
        <w:rPr>
          <w:rFonts w:ascii="Times New Roman" w:hAnsi="Times New Roman" w:cs="Times New Roman"/>
          <w:b/>
        </w:rPr>
        <w:tab/>
        <w:t xml:space="preserve">              </w:t>
      </w:r>
      <w:r w:rsidR="00280DF7" w:rsidRPr="00E262EC">
        <w:rPr>
          <w:rFonts w:ascii="Times New Roman" w:hAnsi="Times New Roman" w:cs="Times New Roman"/>
          <w:b/>
        </w:rPr>
        <w:t xml:space="preserve">                  STREAM: (BBA FINANCE</w:t>
      </w:r>
      <w:r w:rsidRPr="00E262EC">
        <w:rPr>
          <w:rFonts w:ascii="Times New Roman" w:hAnsi="Times New Roman" w:cs="Times New Roman"/>
          <w:b/>
        </w:rPr>
        <w:t>)</w:t>
      </w:r>
      <w:bookmarkStart w:id="0" w:name="_GoBack"/>
      <w:bookmarkEnd w:id="0"/>
      <w:r w:rsidRPr="00E262EC">
        <w:rPr>
          <w:rFonts w:ascii="Times New Roman" w:hAnsi="Times New Roman" w:cs="Times New Roman"/>
          <w:b/>
        </w:rPr>
        <w:tab/>
      </w:r>
    </w:p>
    <w:p w:rsidR="00A818E7" w:rsidRDefault="00A818E7" w:rsidP="00A818E7">
      <w:pPr>
        <w:pStyle w:val="BodyText2"/>
        <w:spacing w:before="240" w:after="0" w:line="240" w:lineRule="auto"/>
        <w:rPr>
          <w:rFonts w:ascii="Times New Roman" w:hAnsi="Times New Roman"/>
          <w:b/>
          <w:sz w:val="24"/>
          <w:szCs w:val="24"/>
        </w:rPr>
      </w:pPr>
      <w:r w:rsidRPr="00E262EC">
        <w:rPr>
          <w:rFonts w:ascii="Times New Roman" w:hAnsi="Times New Roman"/>
          <w:b/>
          <w:sz w:val="24"/>
          <w:szCs w:val="24"/>
        </w:rPr>
        <w:t>DATE:</w:t>
      </w:r>
      <w:r w:rsidRPr="00E262EC">
        <w:rPr>
          <w:rFonts w:ascii="Times New Roman" w:hAnsi="Times New Roman"/>
          <w:b/>
          <w:sz w:val="24"/>
          <w:szCs w:val="24"/>
        </w:rPr>
        <w:tab/>
      </w:r>
      <w:r w:rsidRPr="00E262EC">
        <w:rPr>
          <w:rFonts w:ascii="Times New Roman" w:hAnsi="Times New Roman"/>
          <w:b/>
          <w:sz w:val="24"/>
          <w:szCs w:val="24"/>
        </w:rPr>
        <w:tab/>
        <w:t xml:space="preserve">                    </w:t>
      </w:r>
      <w:r w:rsidRPr="00E262EC">
        <w:rPr>
          <w:rFonts w:ascii="Times New Roman" w:hAnsi="Times New Roman"/>
          <w:b/>
          <w:sz w:val="24"/>
          <w:szCs w:val="24"/>
        </w:rPr>
        <w:tab/>
      </w:r>
      <w:r w:rsidRPr="00E262EC">
        <w:rPr>
          <w:rFonts w:ascii="Times New Roman" w:hAnsi="Times New Roman"/>
          <w:b/>
          <w:sz w:val="24"/>
          <w:szCs w:val="24"/>
        </w:rPr>
        <w:tab/>
        <w:t xml:space="preserve">  EXAM SESSION</w:t>
      </w:r>
      <w:r>
        <w:rPr>
          <w:rFonts w:ascii="Times New Roman" w:hAnsi="Times New Roman"/>
          <w:b/>
          <w:sz w:val="24"/>
          <w:szCs w:val="24"/>
        </w:rPr>
        <w:t xml:space="preserve">: </w:t>
      </w:r>
    </w:p>
    <w:p w:rsidR="00A818E7" w:rsidRDefault="00A818E7" w:rsidP="00A818E7">
      <w:pPr>
        <w:pStyle w:val="BodyText2"/>
        <w:pBdr>
          <w:bottom w:val="single" w:sz="12" w:space="1" w:color="auto"/>
        </w:pBdr>
        <w:spacing w:before="240" w:after="0" w:line="240" w:lineRule="auto"/>
        <w:rPr>
          <w:rFonts w:ascii="Times New Roman" w:hAnsi="Times New Roman"/>
          <w:b/>
          <w:sz w:val="24"/>
          <w:szCs w:val="24"/>
        </w:rPr>
      </w:pPr>
      <w:r>
        <w:rPr>
          <w:rFonts w:ascii="Times New Roman" w:hAnsi="Times New Roman"/>
          <w:b/>
          <w:sz w:val="24"/>
          <w:szCs w:val="24"/>
        </w:rPr>
        <w:t xml:space="preserve">TIME: 2   HOURS </w:t>
      </w:r>
    </w:p>
    <w:p w:rsidR="00A818E7" w:rsidRDefault="00A818E7" w:rsidP="00A818E7">
      <w:pPr>
        <w:spacing w:line="360" w:lineRule="auto"/>
        <w:rPr>
          <w:rFonts w:ascii="Times New Roman"/>
          <w:b/>
          <w:sz w:val="28"/>
          <w:szCs w:val="28"/>
          <w:u w:val="single"/>
        </w:rPr>
      </w:pPr>
    </w:p>
    <w:p w:rsidR="00A818E7" w:rsidRDefault="00A818E7" w:rsidP="00A818E7">
      <w:pPr>
        <w:spacing w:line="360" w:lineRule="auto"/>
        <w:rPr>
          <w:rFonts w:hAnsi="Calibri"/>
          <w:b/>
          <w:sz w:val="24"/>
          <w:szCs w:val="24"/>
          <w:u w:val="single"/>
        </w:rPr>
      </w:pPr>
      <w:r>
        <w:rPr>
          <w:b/>
          <w:sz w:val="28"/>
          <w:szCs w:val="28"/>
          <w:u w:val="single"/>
        </w:rPr>
        <w:t>Instructions:</w:t>
      </w:r>
    </w:p>
    <w:p w:rsidR="00A818E7" w:rsidRDefault="00A818E7" w:rsidP="00A818E7">
      <w:pPr>
        <w:pStyle w:val="ListParagraph"/>
        <w:numPr>
          <w:ilvl w:val="0"/>
          <w:numId w:val="6"/>
        </w:numPr>
        <w:spacing w:line="360" w:lineRule="auto"/>
        <w:rPr>
          <w:rFonts w:ascii="Times New Roman"/>
          <w:b/>
        </w:rPr>
      </w:pPr>
      <w:r>
        <w:rPr>
          <w:b/>
        </w:rPr>
        <w:t xml:space="preserve">Answer  questions ONE and ANY other 2 questions </w:t>
      </w:r>
    </w:p>
    <w:p w:rsidR="00A818E7" w:rsidRDefault="00A818E7" w:rsidP="00A818E7">
      <w:pPr>
        <w:pStyle w:val="ListParagraph"/>
        <w:numPr>
          <w:ilvl w:val="0"/>
          <w:numId w:val="6"/>
        </w:numPr>
        <w:spacing w:line="360" w:lineRule="auto"/>
        <w:rPr>
          <w:b/>
        </w:rPr>
      </w:pPr>
      <w:r>
        <w:rPr>
          <w:b/>
        </w:rPr>
        <w:t>Candidates are advised not to write on the question paper.</w:t>
      </w:r>
    </w:p>
    <w:p w:rsidR="00A818E7" w:rsidRDefault="00A818E7" w:rsidP="00A818E7">
      <w:pPr>
        <w:pStyle w:val="ListParagraph"/>
        <w:numPr>
          <w:ilvl w:val="0"/>
          <w:numId w:val="6"/>
        </w:numPr>
        <w:spacing w:line="360" w:lineRule="auto"/>
        <w:rPr>
          <w:b/>
        </w:rPr>
      </w:pPr>
      <w:r>
        <w:rPr>
          <w:b/>
        </w:rPr>
        <w:t>Candidates must hand in their answer booklets to the invigilator while in the examination room</w:t>
      </w:r>
    </w:p>
    <w:p w:rsidR="0075760A" w:rsidRDefault="0075760A">
      <w:pPr>
        <w:rPr>
          <w:b/>
          <w:sz w:val="24"/>
          <w:szCs w:val="24"/>
        </w:rPr>
      </w:pPr>
      <w:r>
        <w:rPr>
          <w:b/>
          <w:sz w:val="24"/>
          <w:szCs w:val="24"/>
        </w:rPr>
        <w:br w:type="page"/>
      </w:r>
    </w:p>
    <w:p w:rsidR="00E92E5F" w:rsidRPr="00CB22D9" w:rsidRDefault="00440B2A" w:rsidP="00CB22D9">
      <w:pPr>
        <w:widowControl w:val="0"/>
        <w:autoSpaceDE w:val="0"/>
        <w:autoSpaceDN w:val="0"/>
        <w:adjustRightInd w:val="0"/>
        <w:spacing w:after="0"/>
        <w:ind w:left="-244"/>
        <w:rPr>
          <w:b/>
          <w:sz w:val="24"/>
          <w:szCs w:val="24"/>
        </w:rPr>
      </w:pPr>
      <w:r w:rsidRPr="00CB22D9">
        <w:rPr>
          <w:b/>
          <w:sz w:val="24"/>
          <w:szCs w:val="24"/>
        </w:rPr>
        <w:lastRenderedPageBreak/>
        <w:t>QUESTION ONE</w:t>
      </w:r>
    </w:p>
    <w:p w:rsidR="00E92E5F" w:rsidRPr="00CB22D9" w:rsidRDefault="00E92E5F" w:rsidP="00CB22D9">
      <w:pPr>
        <w:widowControl w:val="0"/>
        <w:autoSpaceDE w:val="0"/>
        <w:autoSpaceDN w:val="0"/>
        <w:adjustRightInd w:val="0"/>
        <w:spacing w:after="0"/>
        <w:ind w:left="-244"/>
        <w:rPr>
          <w:sz w:val="24"/>
          <w:szCs w:val="24"/>
        </w:rPr>
      </w:pPr>
      <w:r w:rsidRPr="00CB22D9">
        <w:rPr>
          <w:sz w:val="24"/>
          <w:szCs w:val="24"/>
        </w:rPr>
        <w:t>Insurance maybe defined as the process of collecting money into a “Pool” out of which the contributions, whoever suffers losses resulting from risks against which they want to protect themselves, are refunded so as to bring them back to the financial position they were before the loss occurred.</w:t>
      </w:r>
    </w:p>
    <w:p w:rsidR="00E92E5F" w:rsidRPr="00CB22D9" w:rsidRDefault="00E92E5F" w:rsidP="00CB22D9">
      <w:pPr>
        <w:pStyle w:val="ListParagraph"/>
        <w:widowControl w:val="0"/>
        <w:numPr>
          <w:ilvl w:val="0"/>
          <w:numId w:val="1"/>
        </w:numPr>
        <w:autoSpaceDE w:val="0"/>
        <w:autoSpaceDN w:val="0"/>
        <w:adjustRightInd w:val="0"/>
        <w:spacing w:after="0"/>
        <w:rPr>
          <w:sz w:val="24"/>
          <w:szCs w:val="24"/>
        </w:rPr>
      </w:pPr>
      <w:r w:rsidRPr="00CB22D9">
        <w:rPr>
          <w:sz w:val="24"/>
          <w:szCs w:val="24"/>
        </w:rPr>
        <w:t>Critique this statement in view of some losses known to you to have occurred.  (8marks)</w:t>
      </w:r>
    </w:p>
    <w:p w:rsidR="00E92E5F" w:rsidRPr="00CB22D9" w:rsidRDefault="00E92E5F" w:rsidP="00CB22D9">
      <w:pPr>
        <w:pStyle w:val="ListParagraph"/>
        <w:widowControl w:val="0"/>
        <w:numPr>
          <w:ilvl w:val="0"/>
          <w:numId w:val="1"/>
        </w:numPr>
        <w:autoSpaceDE w:val="0"/>
        <w:autoSpaceDN w:val="0"/>
        <w:adjustRightInd w:val="0"/>
        <w:spacing w:after="0"/>
        <w:rPr>
          <w:sz w:val="24"/>
          <w:szCs w:val="24"/>
        </w:rPr>
      </w:pPr>
      <w:r w:rsidRPr="00CB22D9">
        <w:rPr>
          <w:sz w:val="24"/>
          <w:szCs w:val="24"/>
        </w:rPr>
        <w:t>How do you minimize risk of loss through accidents?                                                (9marks)</w:t>
      </w:r>
    </w:p>
    <w:p w:rsidR="007A2F4C" w:rsidRPr="00CB22D9" w:rsidRDefault="00E92E5F" w:rsidP="00CB22D9">
      <w:pPr>
        <w:pStyle w:val="ListParagraph"/>
        <w:widowControl w:val="0"/>
        <w:numPr>
          <w:ilvl w:val="0"/>
          <w:numId w:val="1"/>
        </w:numPr>
        <w:autoSpaceDE w:val="0"/>
        <w:autoSpaceDN w:val="0"/>
        <w:adjustRightInd w:val="0"/>
        <w:spacing w:after="0"/>
        <w:rPr>
          <w:sz w:val="24"/>
          <w:szCs w:val="24"/>
        </w:rPr>
      </w:pPr>
      <w:r w:rsidRPr="00CB22D9">
        <w:rPr>
          <w:sz w:val="24"/>
          <w:szCs w:val="24"/>
        </w:rPr>
        <w:t>Why do most people find it difficult to insure themselves?                                      (8marks)</w:t>
      </w:r>
    </w:p>
    <w:p w:rsidR="00E92E5F" w:rsidRPr="00CB22D9" w:rsidRDefault="00E92E5F" w:rsidP="00CB22D9">
      <w:pPr>
        <w:pStyle w:val="ListParagraph"/>
        <w:widowControl w:val="0"/>
        <w:numPr>
          <w:ilvl w:val="0"/>
          <w:numId w:val="1"/>
        </w:numPr>
        <w:autoSpaceDE w:val="0"/>
        <w:autoSpaceDN w:val="0"/>
        <w:adjustRightInd w:val="0"/>
        <w:spacing w:after="0"/>
        <w:rPr>
          <w:sz w:val="24"/>
          <w:szCs w:val="24"/>
        </w:rPr>
      </w:pPr>
      <w:r w:rsidRPr="00CB22D9">
        <w:rPr>
          <w:sz w:val="24"/>
          <w:szCs w:val="24"/>
        </w:rPr>
        <w:t>Explain the functions of Re-insurance companies.                                                      (5marks)</w:t>
      </w:r>
    </w:p>
    <w:p w:rsidR="00E92E5F" w:rsidRPr="00440B2A" w:rsidRDefault="002323C2" w:rsidP="00440B2A">
      <w:pPr>
        <w:widowControl w:val="0"/>
        <w:autoSpaceDE w:val="0"/>
        <w:autoSpaceDN w:val="0"/>
        <w:adjustRightInd w:val="0"/>
        <w:spacing w:after="0"/>
        <w:jc w:val="right"/>
        <w:rPr>
          <w:b/>
          <w:sz w:val="24"/>
          <w:szCs w:val="24"/>
        </w:rPr>
      </w:pPr>
      <w:r>
        <w:rPr>
          <w:b/>
          <w:sz w:val="24"/>
          <w:szCs w:val="24"/>
        </w:rPr>
        <w:t xml:space="preserve">TOTAL </w:t>
      </w:r>
      <w:r w:rsidR="00440B2A">
        <w:rPr>
          <w:b/>
          <w:sz w:val="24"/>
          <w:szCs w:val="24"/>
        </w:rPr>
        <w:t>30 MARKS</w:t>
      </w:r>
    </w:p>
    <w:p w:rsidR="00E92E5F" w:rsidRPr="00CB22D9" w:rsidRDefault="00440B2A" w:rsidP="00CB22D9">
      <w:pPr>
        <w:widowControl w:val="0"/>
        <w:autoSpaceDE w:val="0"/>
        <w:autoSpaceDN w:val="0"/>
        <w:adjustRightInd w:val="0"/>
        <w:spacing w:after="0"/>
        <w:rPr>
          <w:b/>
          <w:sz w:val="24"/>
          <w:szCs w:val="24"/>
        </w:rPr>
      </w:pPr>
      <w:r w:rsidRPr="00CB22D9">
        <w:rPr>
          <w:b/>
          <w:sz w:val="24"/>
          <w:szCs w:val="24"/>
        </w:rPr>
        <w:t>QUESTION TWO</w:t>
      </w:r>
    </w:p>
    <w:p w:rsidR="00CB22D9" w:rsidRPr="00CB22D9" w:rsidRDefault="00CB22D9" w:rsidP="00CB22D9">
      <w:pPr>
        <w:pStyle w:val="ListParagraph"/>
        <w:widowControl w:val="0"/>
        <w:numPr>
          <w:ilvl w:val="0"/>
          <w:numId w:val="2"/>
        </w:numPr>
        <w:autoSpaceDE w:val="0"/>
        <w:autoSpaceDN w:val="0"/>
        <w:adjustRightInd w:val="0"/>
        <w:spacing w:after="0"/>
        <w:rPr>
          <w:b/>
          <w:sz w:val="24"/>
          <w:szCs w:val="24"/>
        </w:rPr>
      </w:pPr>
      <w:r w:rsidRPr="00CB22D9">
        <w:rPr>
          <w:sz w:val="24"/>
          <w:szCs w:val="24"/>
        </w:rPr>
        <w:t>Explain the following principles as used and applied in insurance</w:t>
      </w:r>
      <w:r w:rsidRPr="00CB22D9">
        <w:rPr>
          <w:sz w:val="24"/>
          <w:szCs w:val="24"/>
        </w:rPr>
        <w:br/>
      </w:r>
      <w:proofErr w:type="spellStart"/>
      <w:r w:rsidRPr="00CB22D9">
        <w:rPr>
          <w:sz w:val="24"/>
          <w:szCs w:val="24"/>
        </w:rPr>
        <w:t>i</w:t>
      </w:r>
      <w:proofErr w:type="spellEnd"/>
      <w:r w:rsidRPr="00CB22D9">
        <w:rPr>
          <w:sz w:val="24"/>
          <w:szCs w:val="24"/>
        </w:rPr>
        <w:t>)Indemnity                                     (3marks)</w:t>
      </w:r>
      <w:r w:rsidRPr="00CB22D9">
        <w:rPr>
          <w:sz w:val="24"/>
          <w:szCs w:val="24"/>
        </w:rPr>
        <w:br/>
        <w:t>ii)Insurable risks                            (3marks)</w:t>
      </w:r>
      <w:r w:rsidRPr="00CB22D9">
        <w:rPr>
          <w:sz w:val="24"/>
          <w:szCs w:val="24"/>
        </w:rPr>
        <w:br/>
        <w:t>iii)Insurable interest                     (3marks)</w:t>
      </w:r>
      <w:r w:rsidRPr="00CB22D9">
        <w:rPr>
          <w:sz w:val="24"/>
          <w:szCs w:val="24"/>
        </w:rPr>
        <w:br/>
        <w:t>v)Subrogation                                (3marks)</w:t>
      </w:r>
    </w:p>
    <w:p w:rsidR="00E92E5F" w:rsidRPr="00440B2A" w:rsidRDefault="00CB22D9" w:rsidP="00CB22D9">
      <w:pPr>
        <w:pStyle w:val="ListParagraph"/>
        <w:widowControl w:val="0"/>
        <w:numPr>
          <w:ilvl w:val="0"/>
          <w:numId w:val="2"/>
        </w:numPr>
        <w:autoSpaceDE w:val="0"/>
        <w:autoSpaceDN w:val="0"/>
        <w:adjustRightInd w:val="0"/>
        <w:spacing w:after="0"/>
        <w:rPr>
          <w:b/>
          <w:sz w:val="24"/>
          <w:szCs w:val="24"/>
        </w:rPr>
      </w:pPr>
      <w:r w:rsidRPr="00CB22D9">
        <w:rPr>
          <w:sz w:val="24"/>
          <w:szCs w:val="24"/>
        </w:rPr>
        <w:t>Distinguish with relevant examples between insurance and assurance.          (8marks)</w:t>
      </w:r>
    </w:p>
    <w:p w:rsidR="00440B2A" w:rsidRPr="00440B2A" w:rsidRDefault="002323C2" w:rsidP="00440B2A">
      <w:pPr>
        <w:widowControl w:val="0"/>
        <w:autoSpaceDE w:val="0"/>
        <w:autoSpaceDN w:val="0"/>
        <w:adjustRightInd w:val="0"/>
        <w:spacing w:after="0"/>
        <w:jc w:val="right"/>
        <w:rPr>
          <w:b/>
          <w:sz w:val="24"/>
          <w:szCs w:val="24"/>
        </w:rPr>
      </w:pPr>
      <w:r>
        <w:rPr>
          <w:b/>
          <w:sz w:val="24"/>
          <w:szCs w:val="24"/>
        </w:rPr>
        <w:t xml:space="preserve">TOTAL </w:t>
      </w:r>
      <w:r w:rsidR="00440B2A" w:rsidRPr="00440B2A">
        <w:rPr>
          <w:b/>
          <w:sz w:val="24"/>
          <w:szCs w:val="24"/>
        </w:rPr>
        <w:t xml:space="preserve">20 MARKS </w:t>
      </w:r>
    </w:p>
    <w:p w:rsidR="00CB22D9" w:rsidRPr="00CB22D9" w:rsidRDefault="00440B2A" w:rsidP="00CB22D9">
      <w:pPr>
        <w:widowControl w:val="0"/>
        <w:autoSpaceDE w:val="0"/>
        <w:autoSpaceDN w:val="0"/>
        <w:adjustRightInd w:val="0"/>
        <w:spacing w:after="0"/>
        <w:rPr>
          <w:b/>
          <w:sz w:val="24"/>
          <w:szCs w:val="24"/>
        </w:rPr>
      </w:pPr>
      <w:r w:rsidRPr="00CB22D9">
        <w:rPr>
          <w:b/>
          <w:sz w:val="24"/>
          <w:szCs w:val="24"/>
        </w:rPr>
        <w:t>QUESTION THREE</w:t>
      </w:r>
    </w:p>
    <w:p w:rsidR="00CB22D9" w:rsidRDefault="00CB22D9" w:rsidP="00CB22D9">
      <w:pPr>
        <w:pStyle w:val="ListParagraph"/>
        <w:widowControl w:val="0"/>
        <w:numPr>
          <w:ilvl w:val="0"/>
          <w:numId w:val="3"/>
        </w:numPr>
        <w:autoSpaceDE w:val="0"/>
        <w:autoSpaceDN w:val="0"/>
        <w:adjustRightInd w:val="0"/>
        <w:spacing w:after="0"/>
        <w:rPr>
          <w:sz w:val="24"/>
          <w:szCs w:val="24"/>
        </w:rPr>
      </w:pPr>
      <w:r w:rsidRPr="00CB22D9">
        <w:rPr>
          <w:sz w:val="24"/>
          <w:szCs w:val="24"/>
        </w:rPr>
        <w:t xml:space="preserve">Describe the essential features </w:t>
      </w:r>
      <w:r w:rsidR="00125439" w:rsidRPr="00CB22D9">
        <w:rPr>
          <w:sz w:val="24"/>
          <w:szCs w:val="24"/>
        </w:rPr>
        <w:t>of a</w:t>
      </w:r>
      <w:r w:rsidRPr="00CB22D9">
        <w:rPr>
          <w:sz w:val="24"/>
          <w:szCs w:val="24"/>
        </w:rPr>
        <w:t xml:space="preserve"> </w:t>
      </w:r>
      <w:r w:rsidR="00B5244C" w:rsidRPr="00CB22D9">
        <w:rPr>
          <w:sz w:val="24"/>
          <w:szCs w:val="24"/>
        </w:rPr>
        <w:t>valid insurance</w:t>
      </w:r>
      <w:r w:rsidRPr="00CB22D9">
        <w:rPr>
          <w:sz w:val="24"/>
          <w:szCs w:val="24"/>
        </w:rPr>
        <w:t xml:space="preserve"> contract.                         </w:t>
      </w:r>
      <w:r>
        <w:rPr>
          <w:sz w:val="24"/>
          <w:szCs w:val="24"/>
        </w:rPr>
        <w:t xml:space="preserve"> (8</w:t>
      </w:r>
      <w:r w:rsidRPr="00CB22D9">
        <w:rPr>
          <w:sz w:val="24"/>
          <w:szCs w:val="24"/>
        </w:rPr>
        <w:t xml:space="preserve"> marks)</w:t>
      </w:r>
    </w:p>
    <w:p w:rsidR="00E56B5D" w:rsidRPr="00440B2A" w:rsidRDefault="00CB22D9" w:rsidP="00CB22D9">
      <w:pPr>
        <w:pStyle w:val="ListParagraph"/>
        <w:widowControl w:val="0"/>
        <w:numPr>
          <w:ilvl w:val="0"/>
          <w:numId w:val="3"/>
        </w:numPr>
        <w:autoSpaceDE w:val="0"/>
        <w:autoSpaceDN w:val="0"/>
        <w:adjustRightInd w:val="0"/>
        <w:spacing w:after="0"/>
        <w:rPr>
          <w:szCs w:val="24"/>
        </w:rPr>
      </w:pPr>
      <w:r w:rsidRPr="00E56B5D">
        <w:rPr>
          <w:sz w:val="24"/>
        </w:rPr>
        <w:t>The concept of insurance is based on t</w:t>
      </w:r>
      <w:r w:rsidR="00E56B5D">
        <w:rPr>
          <w:sz w:val="24"/>
        </w:rPr>
        <w:t>he following the</w:t>
      </w:r>
      <w:r w:rsidR="00E56B5D" w:rsidRPr="00E56B5D">
        <w:rPr>
          <w:sz w:val="24"/>
        </w:rPr>
        <w:t xml:space="preserve"> terms, explain how they relate to insurance:-</w:t>
      </w:r>
      <w:r w:rsidRPr="00E56B5D">
        <w:rPr>
          <w:sz w:val="24"/>
        </w:rPr>
        <w:br/>
      </w:r>
      <w:proofErr w:type="spellStart"/>
      <w:r w:rsidRPr="00E56B5D">
        <w:rPr>
          <w:sz w:val="24"/>
        </w:rPr>
        <w:t>i</w:t>
      </w:r>
      <w:proofErr w:type="spellEnd"/>
      <w:r w:rsidRPr="00E56B5D">
        <w:rPr>
          <w:sz w:val="24"/>
        </w:rPr>
        <w:t xml:space="preserve">)   Risks                         </w:t>
      </w:r>
      <w:r w:rsidR="00E56B5D">
        <w:rPr>
          <w:sz w:val="24"/>
        </w:rPr>
        <w:t>(3</w:t>
      </w:r>
      <w:r w:rsidRPr="00E56B5D">
        <w:rPr>
          <w:sz w:val="24"/>
        </w:rPr>
        <w:t>marks)</w:t>
      </w:r>
      <w:r w:rsidRPr="00E56B5D">
        <w:rPr>
          <w:sz w:val="24"/>
        </w:rPr>
        <w:br/>
        <w:t xml:space="preserve">ii)  Perils                        </w:t>
      </w:r>
      <w:r w:rsidR="00E56B5D">
        <w:rPr>
          <w:sz w:val="24"/>
        </w:rPr>
        <w:t>(3</w:t>
      </w:r>
      <w:r w:rsidRPr="00E56B5D">
        <w:rPr>
          <w:sz w:val="24"/>
        </w:rPr>
        <w:t>marks)</w:t>
      </w:r>
      <w:r w:rsidRPr="00E56B5D">
        <w:rPr>
          <w:sz w:val="24"/>
        </w:rPr>
        <w:br/>
        <w:t xml:space="preserve">iii) Hazards                   </w:t>
      </w:r>
      <w:r w:rsidR="00E56B5D">
        <w:rPr>
          <w:sz w:val="24"/>
        </w:rPr>
        <w:t>(3</w:t>
      </w:r>
      <w:r w:rsidRPr="00E56B5D">
        <w:rPr>
          <w:sz w:val="24"/>
        </w:rPr>
        <w:t>marks)</w:t>
      </w:r>
      <w:r w:rsidRPr="00E56B5D">
        <w:rPr>
          <w:sz w:val="24"/>
        </w:rPr>
        <w:br/>
        <w:t>iv )Probabilities              (3marks)</w:t>
      </w:r>
    </w:p>
    <w:p w:rsidR="00440B2A" w:rsidRPr="00440B2A" w:rsidRDefault="002323C2" w:rsidP="00440B2A">
      <w:pPr>
        <w:pStyle w:val="ListParagraph"/>
        <w:widowControl w:val="0"/>
        <w:autoSpaceDE w:val="0"/>
        <w:autoSpaceDN w:val="0"/>
        <w:adjustRightInd w:val="0"/>
        <w:spacing w:after="0"/>
        <w:jc w:val="right"/>
        <w:rPr>
          <w:b/>
          <w:szCs w:val="24"/>
        </w:rPr>
      </w:pPr>
      <w:r>
        <w:rPr>
          <w:b/>
          <w:sz w:val="24"/>
        </w:rPr>
        <w:t xml:space="preserve">TOTAL </w:t>
      </w:r>
      <w:r w:rsidR="00440B2A">
        <w:rPr>
          <w:b/>
          <w:sz w:val="24"/>
        </w:rPr>
        <w:t xml:space="preserve">20 MARKS </w:t>
      </w:r>
    </w:p>
    <w:p w:rsidR="00E56B5D" w:rsidRPr="00F46035" w:rsidRDefault="00440B2A" w:rsidP="00F46035">
      <w:pPr>
        <w:widowControl w:val="0"/>
        <w:autoSpaceDE w:val="0"/>
        <w:autoSpaceDN w:val="0"/>
        <w:adjustRightInd w:val="0"/>
        <w:spacing w:after="0"/>
        <w:rPr>
          <w:sz w:val="24"/>
        </w:rPr>
      </w:pPr>
      <w:r w:rsidRPr="00F46035">
        <w:rPr>
          <w:b/>
          <w:sz w:val="24"/>
        </w:rPr>
        <w:t>QUESTION FOUR</w:t>
      </w:r>
      <w:r w:rsidR="00CB22D9" w:rsidRPr="00F46035">
        <w:rPr>
          <w:b/>
          <w:sz w:val="24"/>
        </w:rPr>
        <w:br/>
      </w:r>
      <w:r w:rsidR="00E56B5D" w:rsidRPr="00F46035">
        <w:rPr>
          <w:sz w:val="24"/>
        </w:rPr>
        <w:t>a) Discuss in detail the Insurance regulatory authority framework  for operating</w:t>
      </w:r>
      <w:r w:rsidRPr="00F46035">
        <w:rPr>
          <w:sz w:val="24"/>
        </w:rPr>
        <w:t xml:space="preserve"> insurance business in Kenya</w:t>
      </w:r>
      <w:r w:rsidR="00E56B5D" w:rsidRPr="00F46035">
        <w:rPr>
          <w:sz w:val="24"/>
        </w:rPr>
        <w:t>(10 marks)</w:t>
      </w:r>
      <w:r w:rsidR="00E56B5D" w:rsidRPr="00F46035">
        <w:rPr>
          <w:sz w:val="24"/>
        </w:rPr>
        <w:br/>
        <w:t>(b</w:t>
      </w:r>
      <w:r w:rsidR="00E56B5D" w:rsidRPr="00E56B5D">
        <w:t>)</w:t>
      </w:r>
      <w:r w:rsidR="00E56B5D" w:rsidRPr="00F46035">
        <w:rPr>
          <w:sz w:val="24"/>
        </w:rPr>
        <w:t xml:space="preserve"> “One overriding factor in insurance is that the insured shall only be indemnified but shall not be more than inde</w:t>
      </w:r>
      <w:r w:rsidRPr="00F46035">
        <w:rPr>
          <w:sz w:val="24"/>
        </w:rPr>
        <w:t xml:space="preserve">mnified “Discuss this statement </w:t>
      </w:r>
      <w:r w:rsidR="00E56B5D" w:rsidRPr="00F46035">
        <w:rPr>
          <w:sz w:val="24"/>
        </w:rPr>
        <w:t>(10 marks)</w:t>
      </w:r>
    </w:p>
    <w:p w:rsidR="00440B2A" w:rsidRPr="00440B2A" w:rsidRDefault="002323C2" w:rsidP="00440B2A">
      <w:pPr>
        <w:widowControl w:val="0"/>
        <w:autoSpaceDE w:val="0"/>
        <w:autoSpaceDN w:val="0"/>
        <w:adjustRightInd w:val="0"/>
        <w:spacing w:after="0"/>
        <w:jc w:val="right"/>
        <w:rPr>
          <w:b/>
          <w:sz w:val="24"/>
        </w:rPr>
      </w:pPr>
      <w:r>
        <w:rPr>
          <w:b/>
          <w:sz w:val="24"/>
        </w:rPr>
        <w:t xml:space="preserve">TOTAL </w:t>
      </w:r>
      <w:r w:rsidR="00440B2A">
        <w:rPr>
          <w:b/>
          <w:sz w:val="24"/>
        </w:rPr>
        <w:t xml:space="preserve">20 MARKS </w:t>
      </w:r>
    </w:p>
    <w:p w:rsidR="00E56B5D" w:rsidRDefault="00E56B5D" w:rsidP="00E56B5D">
      <w:pPr>
        <w:widowControl w:val="0"/>
        <w:autoSpaceDE w:val="0"/>
        <w:autoSpaceDN w:val="0"/>
        <w:adjustRightInd w:val="0"/>
        <w:spacing w:after="0"/>
        <w:rPr>
          <w:sz w:val="24"/>
        </w:rPr>
      </w:pPr>
    </w:p>
    <w:p w:rsidR="00DF4AE7" w:rsidRPr="00DF4AE7" w:rsidRDefault="00440B2A" w:rsidP="00E56B5D">
      <w:pPr>
        <w:widowControl w:val="0"/>
        <w:autoSpaceDE w:val="0"/>
        <w:autoSpaceDN w:val="0"/>
        <w:adjustRightInd w:val="0"/>
        <w:spacing w:after="0"/>
        <w:rPr>
          <w:sz w:val="24"/>
        </w:rPr>
      </w:pPr>
      <w:r w:rsidRPr="00DF4AE7">
        <w:rPr>
          <w:b/>
          <w:sz w:val="24"/>
        </w:rPr>
        <w:t>QUESTION FIVE</w:t>
      </w:r>
      <w:r w:rsidRPr="00DF4AE7">
        <w:rPr>
          <w:b/>
          <w:sz w:val="24"/>
        </w:rPr>
        <w:br/>
      </w:r>
      <w:r w:rsidR="00DF4AE7">
        <w:rPr>
          <w:sz w:val="24"/>
        </w:rPr>
        <w:t xml:space="preserve">a) </w:t>
      </w:r>
      <w:proofErr w:type="gramStart"/>
      <w:r w:rsidR="00E56B5D" w:rsidRPr="00DF4AE7">
        <w:rPr>
          <w:sz w:val="24"/>
        </w:rPr>
        <w:t>Explain</w:t>
      </w:r>
      <w:proofErr w:type="gramEnd"/>
      <w:r w:rsidR="00E56B5D" w:rsidRPr="00DF4AE7">
        <w:rPr>
          <w:sz w:val="24"/>
        </w:rPr>
        <w:t xml:space="preserve"> the application and the use of the fol</w:t>
      </w:r>
      <w:r w:rsidR="00DF4AE7">
        <w:rPr>
          <w:sz w:val="24"/>
        </w:rPr>
        <w:t>lowing state insurance plans.</w:t>
      </w:r>
      <w:r w:rsidR="00DF4AE7">
        <w:rPr>
          <w:sz w:val="24"/>
        </w:rPr>
        <w:br/>
        <w:t xml:space="preserve">                      </w:t>
      </w:r>
      <w:proofErr w:type="spellStart"/>
      <w:r w:rsidR="00DF4AE7">
        <w:rPr>
          <w:sz w:val="24"/>
        </w:rPr>
        <w:t>i</w:t>
      </w:r>
      <w:proofErr w:type="spellEnd"/>
      <w:r w:rsidR="00DF4AE7">
        <w:rPr>
          <w:sz w:val="24"/>
        </w:rPr>
        <w:t xml:space="preserve">) </w:t>
      </w:r>
      <w:r w:rsidR="00E56B5D" w:rsidRPr="00DF4AE7">
        <w:rPr>
          <w:sz w:val="24"/>
        </w:rPr>
        <w:t xml:space="preserve">NSSF (National </w:t>
      </w:r>
      <w:r w:rsidR="00DF4AE7">
        <w:rPr>
          <w:sz w:val="24"/>
        </w:rPr>
        <w:t>Social Security Fund)                                         (4marks)</w:t>
      </w:r>
      <w:r w:rsidR="00DF4AE7">
        <w:rPr>
          <w:sz w:val="24"/>
        </w:rPr>
        <w:br/>
        <w:t xml:space="preserve">                      ii</w:t>
      </w:r>
      <w:r w:rsidR="0029612D">
        <w:rPr>
          <w:sz w:val="24"/>
        </w:rPr>
        <w:t>)</w:t>
      </w:r>
      <w:r w:rsidR="0029612D" w:rsidRPr="00DF4AE7">
        <w:rPr>
          <w:sz w:val="24"/>
        </w:rPr>
        <w:t xml:space="preserve"> NHIF</w:t>
      </w:r>
      <w:r w:rsidR="00E56B5D" w:rsidRPr="00DF4AE7">
        <w:rPr>
          <w:sz w:val="24"/>
        </w:rPr>
        <w:t xml:space="preserve"> (National Hospital Insurance Fund</w:t>
      </w:r>
      <w:r w:rsidR="00DF4AE7">
        <w:rPr>
          <w:sz w:val="24"/>
        </w:rPr>
        <w:t xml:space="preserve">                                   (4</w:t>
      </w:r>
      <w:r w:rsidR="00E56B5D" w:rsidRPr="00DF4AE7">
        <w:rPr>
          <w:sz w:val="24"/>
        </w:rPr>
        <w:t>marks)</w:t>
      </w:r>
    </w:p>
    <w:p w:rsidR="00DF4AE7" w:rsidRPr="00DB029D" w:rsidRDefault="00DF4AE7" w:rsidP="00DB029D">
      <w:pPr>
        <w:widowControl w:val="0"/>
        <w:autoSpaceDE w:val="0"/>
        <w:autoSpaceDN w:val="0"/>
        <w:adjustRightInd w:val="0"/>
        <w:spacing w:after="0"/>
        <w:rPr>
          <w:sz w:val="24"/>
        </w:rPr>
      </w:pPr>
      <w:r w:rsidRPr="00DB029D">
        <w:rPr>
          <w:sz w:val="24"/>
        </w:rPr>
        <w:lastRenderedPageBreak/>
        <w:t>b) Write brief notes on any four of the following</w:t>
      </w:r>
      <w:r w:rsidRPr="00DB029D">
        <w:rPr>
          <w:sz w:val="24"/>
        </w:rPr>
        <w:br/>
        <w:t xml:space="preserve">                      </w:t>
      </w:r>
      <w:proofErr w:type="spellStart"/>
      <w:r w:rsidRPr="00DB029D">
        <w:rPr>
          <w:sz w:val="24"/>
        </w:rPr>
        <w:t>i</w:t>
      </w:r>
      <w:proofErr w:type="spellEnd"/>
      <w:r w:rsidRPr="00DB029D">
        <w:rPr>
          <w:sz w:val="24"/>
        </w:rPr>
        <w:t xml:space="preserve">)   Subrogation                                                    </w:t>
      </w:r>
      <w:r w:rsidR="00CB5C8B">
        <w:rPr>
          <w:sz w:val="24"/>
        </w:rPr>
        <w:t xml:space="preserve">   </w:t>
      </w:r>
      <w:r w:rsidRPr="00DB029D">
        <w:rPr>
          <w:sz w:val="24"/>
        </w:rPr>
        <w:t>(3 marks)</w:t>
      </w:r>
      <w:r w:rsidRPr="00DB029D">
        <w:rPr>
          <w:sz w:val="24"/>
        </w:rPr>
        <w:br/>
        <w:t xml:space="preserve">                      ii</w:t>
      </w:r>
      <w:r w:rsidR="0029612D" w:rsidRPr="00DB029D">
        <w:rPr>
          <w:sz w:val="24"/>
        </w:rPr>
        <w:t>) Termination</w:t>
      </w:r>
      <w:r w:rsidRPr="00DB029D">
        <w:rPr>
          <w:sz w:val="24"/>
        </w:rPr>
        <w:t xml:space="preserve"> of Insurance Cover                </w:t>
      </w:r>
      <w:r w:rsidR="00CB5C8B">
        <w:rPr>
          <w:sz w:val="24"/>
        </w:rPr>
        <w:t xml:space="preserve">     </w:t>
      </w:r>
      <w:r w:rsidRPr="00DB029D">
        <w:rPr>
          <w:sz w:val="24"/>
        </w:rPr>
        <w:t>(3 marks)</w:t>
      </w:r>
      <w:r w:rsidRPr="00DB029D">
        <w:rPr>
          <w:sz w:val="24"/>
        </w:rPr>
        <w:br/>
        <w:t xml:space="preserve">                      iii</w:t>
      </w:r>
      <w:r w:rsidR="0029612D" w:rsidRPr="00DB029D">
        <w:rPr>
          <w:sz w:val="24"/>
        </w:rPr>
        <w:t>) Reinstatement</w:t>
      </w:r>
      <w:r w:rsidRPr="00DB029D">
        <w:rPr>
          <w:sz w:val="24"/>
        </w:rPr>
        <w:t xml:space="preserve"> (3 marks)</w:t>
      </w:r>
    </w:p>
    <w:p w:rsidR="00CB22D9" w:rsidRPr="00440B2A" w:rsidRDefault="00DF4AE7" w:rsidP="00440B2A">
      <w:pPr>
        <w:widowControl w:val="0"/>
        <w:autoSpaceDE w:val="0"/>
        <w:autoSpaceDN w:val="0"/>
        <w:adjustRightInd w:val="0"/>
        <w:spacing w:after="0"/>
        <w:rPr>
          <w:sz w:val="24"/>
        </w:rPr>
      </w:pPr>
      <w:proofErr w:type="gramStart"/>
      <w:r w:rsidRPr="00440B2A">
        <w:rPr>
          <w:sz w:val="24"/>
        </w:rPr>
        <w:t>iv)  Islamic</w:t>
      </w:r>
      <w:proofErr w:type="gramEnd"/>
      <w:r w:rsidRPr="00440B2A">
        <w:rPr>
          <w:sz w:val="24"/>
        </w:rPr>
        <w:t xml:space="preserve"> Insurance                                         </w:t>
      </w:r>
      <w:r w:rsidR="00CB5C8B">
        <w:rPr>
          <w:sz w:val="24"/>
        </w:rPr>
        <w:tab/>
      </w:r>
      <w:r w:rsidR="00CB5C8B">
        <w:rPr>
          <w:sz w:val="24"/>
        </w:rPr>
        <w:tab/>
      </w:r>
      <w:r w:rsidR="00CB5C8B">
        <w:rPr>
          <w:sz w:val="24"/>
        </w:rPr>
        <w:tab/>
      </w:r>
      <w:r w:rsidRPr="00440B2A">
        <w:rPr>
          <w:sz w:val="24"/>
        </w:rPr>
        <w:t>(3 marks)</w:t>
      </w:r>
    </w:p>
    <w:p w:rsidR="00DF4AE7" w:rsidRPr="00DB029D" w:rsidRDefault="002323C2" w:rsidP="00DB029D">
      <w:pPr>
        <w:widowControl w:val="0"/>
        <w:autoSpaceDE w:val="0"/>
        <w:autoSpaceDN w:val="0"/>
        <w:adjustRightInd w:val="0"/>
        <w:spacing w:after="0"/>
        <w:jc w:val="right"/>
        <w:rPr>
          <w:b/>
          <w:sz w:val="24"/>
          <w:szCs w:val="24"/>
        </w:rPr>
      </w:pPr>
      <w:r>
        <w:rPr>
          <w:b/>
          <w:sz w:val="24"/>
          <w:szCs w:val="24"/>
        </w:rPr>
        <w:t xml:space="preserve">TOTAL </w:t>
      </w:r>
      <w:r w:rsidR="00DB029D" w:rsidRPr="00DB029D">
        <w:rPr>
          <w:b/>
          <w:sz w:val="24"/>
          <w:szCs w:val="24"/>
        </w:rPr>
        <w:t xml:space="preserve">20 MARKS </w:t>
      </w:r>
    </w:p>
    <w:sectPr w:rsidR="00DF4AE7" w:rsidRPr="00DB029D" w:rsidSect="007A2F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E2F57"/>
    <w:multiLevelType w:val="hybridMultilevel"/>
    <w:tmpl w:val="AE0A6518"/>
    <w:lvl w:ilvl="0" w:tplc="04090017">
      <w:start w:val="1"/>
      <w:numFmt w:val="lowerLetter"/>
      <w:lvlText w:val="%1)"/>
      <w:lvlJc w:val="left"/>
      <w:pPr>
        <w:ind w:left="476" w:hanging="360"/>
      </w:pPr>
    </w:lvl>
    <w:lvl w:ilvl="1" w:tplc="04090019" w:tentative="1">
      <w:start w:val="1"/>
      <w:numFmt w:val="lowerLetter"/>
      <w:lvlText w:val="%2."/>
      <w:lvlJc w:val="left"/>
      <w:pPr>
        <w:ind w:left="1196" w:hanging="360"/>
      </w:pPr>
    </w:lvl>
    <w:lvl w:ilvl="2" w:tplc="0409001B" w:tentative="1">
      <w:start w:val="1"/>
      <w:numFmt w:val="lowerRoman"/>
      <w:lvlText w:val="%3."/>
      <w:lvlJc w:val="right"/>
      <w:pPr>
        <w:ind w:left="1916" w:hanging="180"/>
      </w:pPr>
    </w:lvl>
    <w:lvl w:ilvl="3" w:tplc="0409000F" w:tentative="1">
      <w:start w:val="1"/>
      <w:numFmt w:val="decimal"/>
      <w:lvlText w:val="%4."/>
      <w:lvlJc w:val="left"/>
      <w:pPr>
        <w:ind w:left="2636" w:hanging="360"/>
      </w:pPr>
    </w:lvl>
    <w:lvl w:ilvl="4" w:tplc="04090019" w:tentative="1">
      <w:start w:val="1"/>
      <w:numFmt w:val="lowerLetter"/>
      <w:lvlText w:val="%5."/>
      <w:lvlJc w:val="left"/>
      <w:pPr>
        <w:ind w:left="3356" w:hanging="360"/>
      </w:pPr>
    </w:lvl>
    <w:lvl w:ilvl="5" w:tplc="0409001B" w:tentative="1">
      <w:start w:val="1"/>
      <w:numFmt w:val="lowerRoman"/>
      <w:lvlText w:val="%6."/>
      <w:lvlJc w:val="right"/>
      <w:pPr>
        <w:ind w:left="4076" w:hanging="180"/>
      </w:pPr>
    </w:lvl>
    <w:lvl w:ilvl="6" w:tplc="0409000F" w:tentative="1">
      <w:start w:val="1"/>
      <w:numFmt w:val="decimal"/>
      <w:lvlText w:val="%7."/>
      <w:lvlJc w:val="left"/>
      <w:pPr>
        <w:ind w:left="4796" w:hanging="360"/>
      </w:pPr>
    </w:lvl>
    <w:lvl w:ilvl="7" w:tplc="04090019" w:tentative="1">
      <w:start w:val="1"/>
      <w:numFmt w:val="lowerLetter"/>
      <w:lvlText w:val="%8."/>
      <w:lvlJc w:val="left"/>
      <w:pPr>
        <w:ind w:left="5516" w:hanging="360"/>
      </w:pPr>
    </w:lvl>
    <w:lvl w:ilvl="8" w:tplc="0409001B" w:tentative="1">
      <w:start w:val="1"/>
      <w:numFmt w:val="lowerRoman"/>
      <w:lvlText w:val="%9."/>
      <w:lvlJc w:val="right"/>
      <w:pPr>
        <w:ind w:left="6236" w:hanging="180"/>
      </w:pPr>
    </w:lvl>
  </w:abstractNum>
  <w:abstractNum w:abstractNumId="1">
    <w:nsid w:val="251728BA"/>
    <w:multiLevelType w:val="hybridMultilevel"/>
    <w:tmpl w:val="A0F2E39E"/>
    <w:lvl w:ilvl="0" w:tplc="C34E3E18">
      <w:start w:val="1"/>
      <w:numFmt w:val="lowerLetter"/>
      <w:lvlText w:val="%1)"/>
      <w:lvlJc w:val="left"/>
      <w:pPr>
        <w:ind w:left="720" w:hanging="360"/>
      </w:pPr>
      <w:rPr>
        <w:rFonts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0D198C"/>
    <w:multiLevelType w:val="hybridMultilevel"/>
    <w:tmpl w:val="7BC00FC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3E60F3A"/>
    <w:multiLevelType w:val="hybridMultilevel"/>
    <w:tmpl w:val="A59847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A5B304C"/>
    <w:multiLevelType w:val="hybridMultilevel"/>
    <w:tmpl w:val="FCA289CA"/>
    <w:lvl w:ilvl="0" w:tplc="0409000F">
      <w:start w:val="1"/>
      <w:numFmt w:val="decimal"/>
      <w:lvlText w:val="%1."/>
      <w:lvlJc w:val="left"/>
      <w:pPr>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5">
    <w:nsid w:val="6C30443D"/>
    <w:multiLevelType w:val="hybridMultilevel"/>
    <w:tmpl w:val="504CD6C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3"/>
  </w:num>
  <w:num w:numId="5">
    <w:abstractNumId w:val="2"/>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E5F"/>
    <w:rsid w:val="000613A0"/>
    <w:rsid w:val="00125439"/>
    <w:rsid w:val="00173DE3"/>
    <w:rsid w:val="001D7F14"/>
    <w:rsid w:val="002323C2"/>
    <w:rsid w:val="00280DF7"/>
    <w:rsid w:val="0029612D"/>
    <w:rsid w:val="00311E23"/>
    <w:rsid w:val="00440B2A"/>
    <w:rsid w:val="004B6CB7"/>
    <w:rsid w:val="0060779B"/>
    <w:rsid w:val="007307C7"/>
    <w:rsid w:val="0075760A"/>
    <w:rsid w:val="007729C1"/>
    <w:rsid w:val="007A2F4C"/>
    <w:rsid w:val="00813C02"/>
    <w:rsid w:val="008F3202"/>
    <w:rsid w:val="00922453"/>
    <w:rsid w:val="00926B75"/>
    <w:rsid w:val="009F2332"/>
    <w:rsid w:val="00A0655A"/>
    <w:rsid w:val="00A818E7"/>
    <w:rsid w:val="00AC6BC2"/>
    <w:rsid w:val="00AD790D"/>
    <w:rsid w:val="00B5244C"/>
    <w:rsid w:val="00C70115"/>
    <w:rsid w:val="00CB22D9"/>
    <w:rsid w:val="00CB5C8B"/>
    <w:rsid w:val="00DB029D"/>
    <w:rsid w:val="00DF24DF"/>
    <w:rsid w:val="00DF4AE7"/>
    <w:rsid w:val="00E262EC"/>
    <w:rsid w:val="00E56B5D"/>
    <w:rsid w:val="00E92E5F"/>
    <w:rsid w:val="00F46035"/>
    <w:rsid w:val="00F4656B"/>
    <w:rsid w:val="00FC556F"/>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2E5F"/>
    <w:pPr>
      <w:ind w:left="720"/>
      <w:contextualSpacing/>
    </w:pPr>
  </w:style>
  <w:style w:type="paragraph" w:styleId="NoSpacing">
    <w:name w:val="No Spacing"/>
    <w:uiPriority w:val="1"/>
    <w:qFormat/>
    <w:rsid w:val="00E92E5F"/>
    <w:pPr>
      <w:spacing w:after="0" w:line="240" w:lineRule="auto"/>
    </w:pPr>
  </w:style>
  <w:style w:type="paragraph" w:styleId="BodyText2">
    <w:name w:val="Body Text 2"/>
    <w:basedOn w:val="Normal"/>
    <w:link w:val="BodyText2Char"/>
    <w:uiPriority w:val="99"/>
    <w:semiHidden/>
    <w:unhideWhenUsed/>
    <w:rsid w:val="00A818E7"/>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A818E7"/>
    <w:rPr>
      <w:rFonts w:ascii="Calibri" w:eastAsia="Times New Roman" w:hAnsi="Calibri" w:cs="Times New Roman"/>
    </w:rPr>
  </w:style>
  <w:style w:type="paragraph" w:styleId="BalloonText">
    <w:name w:val="Balloon Text"/>
    <w:basedOn w:val="Normal"/>
    <w:link w:val="BalloonTextChar"/>
    <w:uiPriority w:val="99"/>
    <w:semiHidden/>
    <w:unhideWhenUsed/>
    <w:rsid w:val="00DF24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24D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2E5F"/>
    <w:pPr>
      <w:ind w:left="720"/>
      <w:contextualSpacing/>
    </w:pPr>
  </w:style>
  <w:style w:type="paragraph" w:styleId="NoSpacing">
    <w:name w:val="No Spacing"/>
    <w:uiPriority w:val="1"/>
    <w:qFormat/>
    <w:rsid w:val="00E92E5F"/>
    <w:pPr>
      <w:spacing w:after="0" w:line="240" w:lineRule="auto"/>
    </w:pPr>
  </w:style>
  <w:style w:type="paragraph" w:styleId="BodyText2">
    <w:name w:val="Body Text 2"/>
    <w:basedOn w:val="Normal"/>
    <w:link w:val="BodyText2Char"/>
    <w:uiPriority w:val="99"/>
    <w:semiHidden/>
    <w:unhideWhenUsed/>
    <w:rsid w:val="00A818E7"/>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A818E7"/>
    <w:rPr>
      <w:rFonts w:ascii="Calibri" w:eastAsia="Times New Roman" w:hAnsi="Calibri" w:cs="Times New Roman"/>
    </w:rPr>
  </w:style>
  <w:style w:type="paragraph" w:styleId="BalloonText">
    <w:name w:val="Balloon Text"/>
    <w:basedOn w:val="Normal"/>
    <w:link w:val="BalloonTextChar"/>
    <w:uiPriority w:val="99"/>
    <w:semiHidden/>
    <w:unhideWhenUsed/>
    <w:rsid w:val="00DF24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24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1671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475</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DR. NYAGOL</cp:lastModifiedBy>
  <cp:revision>2</cp:revision>
  <cp:lastPrinted>2014-11-30T15:15:00Z</cp:lastPrinted>
  <dcterms:created xsi:type="dcterms:W3CDTF">2020-09-09T08:58:00Z</dcterms:created>
  <dcterms:modified xsi:type="dcterms:W3CDTF">2020-09-09T08:58:00Z</dcterms:modified>
</cp:coreProperties>
</file>