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3633D9" w14:textId="32FB50EF" w:rsidR="005C462C" w:rsidRPr="00A45EAC" w:rsidRDefault="005C462C" w:rsidP="005C462C">
      <w:pPr>
        <w:keepNext/>
        <w:keepLines/>
        <w:spacing w:before="200" w:after="0" w:line="360" w:lineRule="auto"/>
        <w:jc w:val="center"/>
        <w:outlineLvl w:val="2"/>
        <w:rPr>
          <w:rFonts w:ascii="Times New Roman" w:eastAsiaTheme="minorEastAsia" w:hAnsi="Times New Roman" w:cs="Times New Roman"/>
          <w:b/>
          <w:bCs/>
          <w:sz w:val="24"/>
          <w:szCs w:val="24"/>
        </w:rPr>
      </w:pPr>
      <w:r w:rsidRPr="00A45EAC">
        <w:rPr>
          <w:rFonts w:ascii="Times New Roman" w:eastAsiaTheme="minorEastAsia" w:hAnsi="Times New Roman" w:cs="Times New Roman"/>
          <w:b/>
          <w:bCs/>
          <w:sz w:val="24"/>
          <w:szCs w:val="24"/>
        </w:rPr>
        <w:tab/>
      </w:r>
    </w:p>
    <w:p w14:paraId="2C6FC468" w14:textId="0CD56290" w:rsidR="005C462C" w:rsidRDefault="005C462C" w:rsidP="005C462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588BA2E" w14:textId="77777777" w:rsidR="005900EE" w:rsidRPr="00D95398" w:rsidRDefault="005900EE" w:rsidP="005900EE">
      <w:pPr>
        <w:spacing w:line="360" w:lineRule="auto"/>
        <w:jc w:val="center"/>
        <w:rPr>
          <w:rFonts w:ascii="Times New Roman" w:hAnsi="Times New Roman" w:cs="Times New Roman"/>
          <w:b/>
          <w:noProof/>
        </w:rPr>
      </w:pPr>
      <w:r w:rsidRPr="00D95398">
        <w:rPr>
          <w:rFonts w:ascii="Times New Roman" w:hAnsi="Times New Roman" w:cs="Times New Roman"/>
          <w:b/>
          <w:noProof/>
        </w:rPr>
        <w:drawing>
          <wp:inline distT="0" distB="0" distL="0" distR="0" wp14:anchorId="4BD70D51" wp14:editId="1426AD93">
            <wp:extent cx="937260" cy="644265"/>
            <wp:effectExtent l="0" t="0" r="0" b="381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9960" cy="652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5B3EDE" w14:textId="77777777" w:rsidR="005900EE" w:rsidRPr="00D95398" w:rsidRDefault="005900EE" w:rsidP="005900EE">
      <w:pPr>
        <w:pStyle w:val="NoSpacing"/>
        <w:spacing w:line="360" w:lineRule="auto"/>
        <w:jc w:val="center"/>
        <w:rPr>
          <w:rFonts w:ascii="Times New Roman"/>
          <w:b/>
        </w:rPr>
      </w:pPr>
      <w:r w:rsidRPr="00D95398">
        <w:rPr>
          <w:rFonts w:ascii="Times New Roman"/>
          <w:b/>
        </w:rPr>
        <w:t xml:space="preserve">JARAMOGI OGINGA ODINGA UNIVERSITY OF SCIENCE AND TECHNOLOGY </w:t>
      </w:r>
    </w:p>
    <w:p w14:paraId="1C87A16B" w14:textId="77777777" w:rsidR="005900EE" w:rsidRDefault="005900EE" w:rsidP="005900EE">
      <w:pPr>
        <w:pStyle w:val="NoSpacing"/>
        <w:spacing w:line="360" w:lineRule="auto"/>
        <w:jc w:val="center"/>
        <w:rPr>
          <w:rFonts w:ascii="Times New Roman"/>
          <w:b/>
        </w:rPr>
      </w:pPr>
      <w:r w:rsidRPr="00D95398">
        <w:rPr>
          <w:rFonts w:ascii="Times New Roman"/>
          <w:b/>
        </w:rPr>
        <w:t>SCHOOL OF AGRICULTURAL AND FOOD SCIENCES</w:t>
      </w:r>
    </w:p>
    <w:p w14:paraId="1A484663" w14:textId="77777777" w:rsidR="005900EE" w:rsidRPr="00D95398" w:rsidRDefault="005900EE" w:rsidP="005900EE">
      <w:pPr>
        <w:pStyle w:val="NoSpacing"/>
        <w:spacing w:line="360" w:lineRule="auto"/>
        <w:jc w:val="center"/>
        <w:rPr>
          <w:rFonts w:ascii="Times New Roman"/>
          <w:b/>
        </w:rPr>
      </w:pPr>
    </w:p>
    <w:p w14:paraId="61C10680" w14:textId="315A3CEB" w:rsidR="005900EE" w:rsidRDefault="005900EE" w:rsidP="005900EE">
      <w:pPr>
        <w:pStyle w:val="NoSpacing"/>
        <w:spacing w:line="360" w:lineRule="auto"/>
        <w:jc w:val="center"/>
        <w:rPr>
          <w:rFonts w:ascii="Times New Roman"/>
          <w:b/>
        </w:rPr>
      </w:pPr>
      <w:r>
        <w:rPr>
          <w:rFonts w:ascii="Times New Roman"/>
          <w:b/>
        </w:rPr>
        <w:t xml:space="preserve"> FIRST-YEAR SECO</w:t>
      </w:r>
      <w:r w:rsidRPr="00D95398">
        <w:rPr>
          <w:rFonts w:ascii="Times New Roman"/>
          <w:b/>
        </w:rPr>
        <w:t>N</w:t>
      </w:r>
      <w:r>
        <w:rPr>
          <w:rFonts w:ascii="Times New Roman"/>
          <w:b/>
        </w:rPr>
        <w:t xml:space="preserve">D-SEMESTER </w:t>
      </w:r>
      <w:r w:rsidRPr="00D95398">
        <w:rPr>
          <w:rFonts w:ascii="Times New Roman"/>
          <w:b/>
        </w:rPr>
        <w:t xml:space="preserve">UNIVERSITY EXAMINATION FOR THE DEGREE OF </w:t>
      </w:r>
      <w:r>
        <w:rPr>
          <w:rFonts w:ascii="Times New Roman"/>
          <w:b/>
          <w:bCs/>
          <w:sz w:val="24"/>
          <w:szCs w:val="24"/>
        </w:rPr>
        <w:t>DOCTOR OF PHILOSOPHY</w:t>
      </w:r>
      <w:r w:rsidRPr="00D95398">
        <w:rPr>
          <w:rFonts w:ascii="Times New Roman"/>
          <w:b/>
        </w:rPr>
        <w:t xml:space="preserve"> </w:t>
      </w:r>
      <w:r w:rsidRPr="00D95398">
        <w:rPr>
          <w:rFonts w:ascii="Times New Roman"/>
          <w:b/>
        </w:rPr>
        <w:t xml:space="preserve">IN </w:t>
      </w:r>
      <w:r>
        <w:rPr>
          <w:rFonts w:ascii="Times New Roman"/>
          <w:b/>
        </w:rPr>
        <w:t>FOOD SECURITY AND SUSTAINABLE DEVELOPMENT</w:t>
      </w:r>
    </w:p>
    <w:p w14:paraId="452341BA" w14:textId="77777777" w:rsidR="005900EE" w:rsidRPr="00D95398" w:rsidRDefault="005900EE" w:rsidP="005900EE">
      <w:pPr>
        <w:pStyle w:val="NoSpacing"/>
        <w:jc w:val="center"/>
        <w:rPr>
          <w:rFonts w:ascii="Times New Roman"/>
          <w:b/>
        </w:rPr>
      </w:pPr>
      <w:r w:rsidRPr="00D95398">
        <w:rPr>
          <w:rFonts w:ascii="Times New Roman"/>
          <w:b/>
        </w:rPr>
        <w:t>202</w:t>
      </w:r>
      <w:r>
        <w:rPr>
          <w:rFonts w:ascii="Times New Roman"/>
          <w:b/>
        </w:rPr>
        <w:t>3/</w:t>
      </w:r>
      <w:r w:rsidRPr="00D95398">
        <w:rPr>
          <w:rFonts w:ascii="Times New Roman"/>
          <w:b/>
        </w:rPr>
        <w:t>202</w:t>
      </w:r>
      <w:r>
        <w:rPr>
          <w:rFonts w:ascii="Times New Roman"/>
          <w:b/>
        </w:rPr>
        <w:t>4</w:t>
      </w:r>
      <w:r w:rsidRPr="00D95398">
        <w:rPr>
          <w:rFonts w:ascii="Times New Roman"/>
          <w:b/>
        </w:rPr>
        <w:t xml:space="preserve"> ACADEMIC YEAR</w:t>
      </w:r>
    </w:p>
    <w:p w14:paraId="749D659E" w14:textId="77777777" w:rsidR="005900EE" w:rsidRPr="00D95398" w:rsidRDefault="005900EE" w:rsidP="005900EE">
      <w:pPr>
        <w:pStyle w:val="NoSpacing"/>
        <w:pBdr>
          <w:bottom w:val="single" w:sz="12" w:space="1" w:color="auto"/>
        </w:pBdr>
        <w:ind w:firstLine="720"/>
        <w:rPr>
          <w:rFonts w:ascii="Times New Roman"/>
          <w:b/>
        </w:rPr>
      </w:pPr>
      <w:r w:rsidRPr="00D95398">
        <w:rPr>
          <w:rFonts w:ascii="Times New Roman"/>
          <w:b/>
        </w:rPr>
        <w:t xml:space="preserve">                           </w:t>
      </w:r>
    </w:p>
    <w:p w14:paraId="55505190" w14:textId="18F00034" w:rsidR="005900EE" w:rsidRPr="00D95398" w:rsidRDefault="005900EE" w:rsidP="005900EE">
      <w:pPr>
        <w:pStyle w:val="NoSpacing"/>
        <w:rPr>
          <w:rFonts w:ascii="Times New Roman"/>
        </w:rPr>
      </w:pPr>
      <w:r w:rsidRPr="00D95398">
        <w:rPr>
          <w:rFonts w:ascii="Times New Roman"/>
          <w:b/>
          <w:bCs/>
        </w:rPr>
        <w:t>COURSE CODE</w:t>
      </w:r>
      <w:r w:rsidRPr="00D95398">
        <w:rPr>
          <w:rFonts w:ascii="Times New Roman"/>
        </w:rPr>
        <w:t xml:space="preserve">: </w:t>
      </w:r>
      <w:r w:rsidRPr="005900EE">
        <w:rPr>
          <w:rFonts w:ascii="Times New Roman"/>
          <w:b/>
          <w:bCs/>
          <w:sz w:val="24"/>
          <w:szCs w:val="24"/>
        </w:rPr>
        <w:t>AFB 6122</w:t>
      </w:r>
      <w:r w:rsidRPr="00D95398">
        <w:rPr>
          <w:rFonts w:ascii="Times New Roman"/>
        </w:rPr>
        <w:tab/>
        <w:t xml:space="preserve">               </w:t>
      </w:r>
      <w:r>
        <w:rPr>
          <w:rFonts w:ascii="Times New Roman"/>
        </w:rPr>
        <w:t xml:space="preserve"> </w:t>
      </w:r>
      <w:r w:rsidRPr="00391576">
        <w:rPr>
          <w:rFonts w:ascii="Times New Roman"/>
          <w:b/>
          <w:bCs/>
          <w:sz w:val="24"/>
          <w:szCs w:val="24"/>
        </w:rPr>
        <w:t xml:space="preserve">STREAM: </w:t>
      </w:r>
      <w:r>
        <w:rPr>
          <w:rFonts w:ascii="Times New Roman"/>
          <w:b/>
          <w:bCs/>
          <w:sz w:val="24"/>
          <w:szCs w:val="24"/>
        </w:rPr>
        <w:t>PhD Food Security and Sustainable Development</w:t>
      </w:r>
    </w:p>
    <w:p w14:paraId="0555E233" w14:textId="1DD9FDED" w:rsidR="005900EE" w:rsidRDefault="005900EE" w:rsidP="005900EE">
      <w:pPr>
        <w:spacing w:before="24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A365E">
        <w:rPr>
          <w:rFonts w:ascii="Times New Roman" w:hAnsi="Times New Roman" w:cs="Times New Roman"/>
          <w:b/>
        </w:rPr>
        <w:t xml:space="preserve">COURSE TITLE: 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5900EE">
        <w:rPr>
          <w:rFonts w:ascii="Times New Roman" w:hAnsi="Times New Roman" w:cs="Times New Roman"/>
          <w:b/>
          <w:sz w:val="24"/>
          <w:szCs w:val="24"/>
        </w:rPr>
        <w:t>dvanced entrepreneurship and agricultural value chain mapping</w:t>
      </w:r>
    </w:p>
    <w:p w14:paraId="4AD36CAF" w14:textId="77777777" w:rsidR="005900EE" w:rsidRDefault="005900EE" w:rsidP="005900EE">
      <w:pPr>
        <w:spacing w:before="24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Exam: Venue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BFD4B38" w14:textId="77777777" w:rsidR="005900EE" w:rsidRPr="00BF649D" w:rsidRDefault="005900EE" w:rsidP="005900EE">
      <w:pPr>
        <w:spacing w:before="24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F649D">
        <w:rPr>
          <w:rFonts w:ascii="Times New Roman" w:hAnsi="Times New Roman" w:cs="Times New Roman"/>
          <w:b/>
          <w:sz w:val="24"/>
          <w:szCs w:val="24"/>
        </w:rPr>
        <w:t xml:space="preserve">Date: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Exam Session:</w:t>
      </w:r>
    </w:p>
    <w:p w14:paraId="2F3B6E6C" w14:textId="77777777" w:rsidR="005900EE" w:rsidRDefault="005900EE" w:rsidP="005900EE">
      <w:pPr>
        <w:spacing w:before="24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27ED5">
        <w:rPr>
          <w:rFonts w:ascii="Times New Roman" w:hAnsi="Times New Roman" w:cs="Times New Roman"/>
          <w:b/>
          <w:sz w:val="24"/>
          <w:szCs w:val="24"/>
          <w:u w:val="single"/>
        </w:rPr>
        <w:t>TIME</w:t>
      </w:r>
      <w:r w:rsidRPr="00BF649D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______________________________________________________________________</w:t>
      </w:r>
    </w:p>
    <w:p w14:paraId="1607FF3A" w14:textId="77777777" w:rsidR="005900EE" w:rsidRDefault="005900EE" w:rsidP="005900EE">
      <w:pPr>
        <w:spacing w:before="240"/>
        <w:rPr>
          <w:rFonts w:ascii="Times New Roman" w:hAnsi="Times New Roman" w:cs="Times New Roman"/>
          <w:b/>
          <w:sz w:val="24"/>
          <w:szCs w:val="24"/>
        </w:rPr>
      </w:pPr>
      <w:r w:rsidRPr="00365F18">
        <w:rPr>
          <w:rFonts w:ascii="Times New Roman" w:hAnsi="Times New Roman" w:cs="Times New Roman"/>
          <w:b/>
          <w:sz w:val="24"/>
          <w:szCs w:val="24"/>
        </w:rPr>
        <w:t>Instructions:</w:t>
      </w:r>
    </w:p>
    <w:p w14:paraId="11AFB0D1" w14:textId="57CFC082" w:rsidR="005900EE" w:rsidRPr="005900EE" w:rsidRDefault="005900EE" w:rsidP="005900EE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00EE">
        <w:rPr>
          <w:rFonts w:ascii="Times New Roman" w:hAnsi="Times New Roman" w:cs="Times New Roman"/>
          <w:b/>
          <w:sz w:val="24"/>
          <w:szCs w:val="24"/>
        </w:rPr>
        <w:t xml:space="preserve">Answer any </w:t>
      </w:r>
      <w:r>
        <w:rPr>
          <w:rFonts w:ascii="Times New Roman" w:hAnsi="Times New Roman" w:cs="Times New Roman"/>
          <w:b/>
          <w:sz w:val="24"/>
          <w:szCs w:val="24"/>
        </w:rPr>
        <w:t>FOUR (</w:t>
      </w:r>
      <w:r w:rsidRPr="005900EE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)</w:t>
      </w:r>
      <w:r w:rsidRPr="005900EE">
        <w:rPr>
          <w:rFonts w:ascii="Times New Roman" w:hAnsi="Times New Roman" w:cs="Times New Roman"/>
          <w:b/>
          <w:sz w:val="24"/>
          <w:szCs w:val="24"/>
        </w:rPr>
        <w:t xml:space="preserve"> Questions</w:t>
      </w:r>
    </w:p>
    <w:p w14:paraId="47D356A4" w14:textId="77777777" w:rsidR="005900EE" w:rsidRPr="00365F18" w:rsidRDefault="005900EE" w:rsidP="005900EE">
      <w:pPr>
        <w:spacing w:before="240"/>
        <w:rPr>
          <w:rFonts w:ascii="Times New Roman" w:hAnsi="Times New Roman" w:cs="Times New Roman"/>
          <w:b/>
          <w:sz w:val="24"/>
          <w:szCs w:val="24"/>
        </w:rPr>
      </w:pPr>
    </w:p>
    <w:p w14:paraId="38E147B5" w14:textId="77777777" w:rsidR="005900EE" w:rsidRDefault="005900EE" w:rsidP="005C462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164EFA2" w14:textId="77777777" w:rsidR="005900EE" w:rsidRDefault="005900EE">
      <w:pPr>
        <w:spacing w:after="160" w:line="259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2430B194" w14:textId="49B0DEEC" w:rsidR="00B81F33" w:rsidRDefault="005C462C" w:rsidP="005C462C">
      <w:pPr>
        <w:spacing w:line="360" w:lineRule="auto"/>
        <w:ind w:left="720" w:hanging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</w:t>
      </w:r>
      <w:r w:rsidR="002C7BD3">
        <w:rPr>
          <w:rFonts w:ascii="Times New Roman" w:hAnsi="Times New Roman" w:cs="Times New Roman"/>
          <w:b/>
          <w:sz w:val="24"/>
          <w:szCs w:val="24"/>
        </w:rPr>
        <w:t xml:space="preserve">uestion 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="00FA71E9">
        <w:rPr>
          <w:rFonts w:ascii="Times New Roman" w:hAnsi="Times New Roman" w:cs="Times New Roman"/>
          <w:b/>
          <w:sz w:val="24"/>
          <w:szCs w:val="24"/>
        </w:rPr>
        <w:tab/>
      </w:r>
    </w:p>
    <w:p w14:paraId="0E678F65" w14:textId="7B9F2A8F" w:rsidR="005C462C" w:rsidRDefault="009F4FAC" w:rsidP="00B81F33">
      <w:pPr>
        <w:spacing w:line="360" w:lineRule="auto"/>
        <w:ind w:left="720" w:hanging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a)</w:t>
      </w:r>
      <w:r w:rsidR="005C462C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5C462C" w:rsidRPr="005C462C">
        <w:rPr>
          <w:rFonts w:ascii="Times New Roman" w:hAnsi="Times New Roman" w:cs="Times New Roman"/>
          <w:bCs/>
          <w:sz w:val="24"/>
          <w:szCs w:val="24"/>
        </w:rPr>
        <w:t>Discuss any four entrepreneurial attributes that enable drive in value tracing in agricultural food security and nutrition sufficiency</w:t>
      </w:r>
      <w:r w:rsidR="005C462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C792D">
        <w:rPr>
          <w:rFonts w:ascii="Times New Roman" w:hAnsi="Times New Roman" w:cs="Times New Roman"/>
          <w:b/>
          <w:sz w:val="24"/>
          <w:szCs w:val="24"/>
        </w:rPr>
        <w:t>4</w:t>
      </w:r>
      <w:r w:rsidR="005C462C" w:rsidRPr="005C462C">
        <w:rPr>
          <w:rFonts w:ascii="Times New Roman" w:hAnsi="Times New Roman" w:cs="Times New Roman"/>
          <w:b/>
          <w:sz w:val="24"/>
          <w:szCs w:val="24"/>
        </w:rPr>
        <w:t xml:space="preserve"> Marks</w:t>
      </w:r>
    </w:p>
    <w:p w14:paraId="546B2F94" w14:textId="4B72F7C8" w:rsidR="007C792D" w:rsidRDefault="007C792D" w:rsidP="005C462C">
      <w:pPr>
        <w:spacing w:line="360" w:lineRule="auto"/>
        <w:ind w:left="720" w:hanging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b) </w:t>
      </w:r>
      <w:r w:rsidR="00B81F33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C792D">
        <w:rPr>
          <w:rFonts w:ascii="Times New Roman" w:hAnsi="Times New Roman" w:cs="Times New Roman"/>
          <w:bCs/>
          <w:sz w:val="24"/>
          <w:szCs w:val="24"/>
        </w:rPr>
        <w:t>Outline any four challenges which face food industry in the global markets</w:t>
      </w:r>
      <w:r>
        <w:rPr>
          <w:rFonts w:ascii="Times New Roman" w:hAnsi="Times New Roman" w:cs="Times New Roman"/>
          <w:b/>
          <w:sz w:val="24"/>
          <w:szCs w:val="24"/>
        </w:rPr>
        <w:t>- 4 Marks</w:t>
      </w:r>
    </w:p>
    <w:p w14:paraId="43101841" w14:textId="72F8C43E" w:rsidR="009F4FAC" w:rsidRDefault="007C792D" w:rsidP="007C792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c</w:t>
      </w:r>
      <w:r w:rsidR="009F4FAC">
        <w:rPr>
          <w:rFonts w:ascii="Times New Roman" w:hAnsi="Times New Roman" w:cs="Times New Roman"/>
          <w:b/>
          <w:sz w:val="24"/>
          <w:szCs w:val="24"/>
        </w:rPr>
        <w:t>)</w:t>
      </w:r>
      <w:r w:rsidR="00FA71E9">
        <w:rPr>
          <w:rFonts w:ascii="Times New Roman" w:hAnsi="Times New Roman" w:cs="Times New Roman"/>
          <w:b/>
          <w:sz w:val="24"/>
          <w:szCs w:val="24"/>
        </w:rPr>
        <w:tab/>
      </w:r>
      <w:r w:rsidR="009F4FAC" w:rsidRPr="00FA71E9">
        <w:rPr>
          <w:rFonts w:ascii="Times New Roman" w:hAnsi="Times New Roman" w:cs="Times New Roman"/>
          <w:bCs/>
          <w:sz w:val="24"/>
          <w:szCs w:val="24"/>
        </w:rPr>
        <w:t xml:space="preserve">Explain the value of </w:t>
      </w:r>
      <w:r w:rsidR="00FA71E9" w:rsidRPr="00FA71E9">
        <w:rPr>
          <w:rFonts w:ascii="Times New Roman" w:hAnsi="Times New Roman" w:cs="Times New Roman"/>
          <w:bCs/>
          <w:sz w:val="24"/>
          <w:szCs w:val="24"/>
        </w:rPr>
        <w:t>social</w:t>
      </w:r>
      <w:r w:rsidR="009F4FAC" w:rsidRPr="00FA71E9">
        <w:rPr>
          <w:rFonts w:ascii="Times New Roman" w:hAnsi="Times New Roman" w:cs="Times New Roman"/>
          <w:bCs/>
          <w:sz w:val="24"/>
          <w:szCs w:val="24"/>
        </w:rPr>
        <w:t xml:space="preserve"> entrepreneurship</w:t>
      </w:r>
      <w:r w:rsidR="00FA71E9" w:rsidRPr="00FA71E9">
        <w:rPr>
          <w:rFonts w:ascii="Times New Roman" w:hAnsi="Times New Roman" w:cs="Times New Roman"/>
          <w:bCs/>
          <w:sz w:val="24"/>
          <w:szCs w:val="24"/>
        </w:rPr>
        <w:t xml:space="preserve"> to community food security</w:t>
      </w:r>
      <w:r w:rsidR="00FA71E9">
        <w:rPr>
          <w:rFonts w:ascii="Times New Roman" w:hAnsi="Times New Roman" w:cs="Times New Roman"/>
          <w:b/>
          <w:sz w:val="24"/>
          <w:szCs w:val="24"/>
        </w:rPr>
        <w:t>? 7 Marks</w:t>
      </w:r>
    </w:p>
    <w:p w14:paraId="4D93044F" w14:textId="77777777" w:rsidR="007C792D" w:rsidRDefault="007C792D" w:rsidP="007C792D">
      <w:pPr>
        <w:spacing w:line="360" w:lineRule="auto"/>
        <w:ind w:left="720" w:hanging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C792D">
        <w:rPr>
          <w:rFonts w:ascii="Times New Roman" w:hAnsi="Times New Roman" w:cs="Times New Roman"/>
          <w:b/>
          <w:sz w:val="24"/>
          <w:szCs w:val="24"/>
        </w:rPr>
        <w:t>Question 2</w:t>
      </w:r>
    </w:p>
    <w:p w14:paraId="0BA06638" w14:textId="3D0771A1" w:rsidR="007C792D" w:rsidRPr="007C792D" w:rsidRDefault="007C792D" w:rsidP="007C792D">
      <w:pPr>
        <w:spacing w:line="360" w:lineRule="auto"/>
        <w:ind w:left="720" w:hanging="72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6D28B5">
        <w:rPr>
          <w:rFonts w:ascii="Times New Roman" w:hAnsi="Times New Roman" w:cs="Times New Roman"/>
          <w:bCs/>
          <w:sz w:val="24"/>
          <w:szCs w:val="24"/>
        </w:rPr>
        <w:t>a)</w:t>
      </w:r>
      <w:r w:rsidRPr="006D28B5">
        <w:rPr>
          <w:rFonts w:ascii="Times New Roman" w:hAnsi="Times New Roman" w:cs="Times New Roman"/>
          <w:bCs/>
          <w:sz w:val="24"/>
          <w:szCs w:val="24"/>
        </w:rPr>
        <w:tab/>
      </w:r>
      <w:r w:rsidR="00432636" w:rsidRPr="0043263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Explain 4</w:t>
      </w:r>
      <w:r w:rsidR="0043263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(Four) </w:t>
      </w:r>
      <w:r w:rsidR="00432636" w:rsidRPr="0043263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ways</w:t>
      </w:r>
      <w:r w:rsidRPr="0043263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that illustrate </w:t>
      </w:r>
      <w:hyperlink r:id="rId6" w:history="1">
        <w:r w:rsidRPr="007C792D">
          <w:rPr>
            <w:rStyle w:val="Hyperlink"/>
            <w:rFonts w:ascii="Times New Roman" w:hAnsi="Times New Roman" w:cs="Times New Roman"/>
            <w:bCs/>
            <w:color w:val="000000" w:themeColor="text1"/>
            <w:sz w:val="24"/>
            <w:szCs w:val="24"/>
            <w:u w:val="none"/>
          </w:rPr>
          <w:t>Entrepreneurial Mindset</w:t>
        </w:r>
      </w:hyperlink>
      <w:r w:rsidRPr="0043263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43263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 marks</w:t>
      </w:r>
    </w:p>
    <w:p w14:paraId="389AA52E" w14:textId="29D5844D" w:rsidR="007C792D" w:rsidRPr="00B81F33" w:rsidRDefault="007C792D" w:rsidP="00B81F33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81F3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Articulate 7 </w:t>
      </w:r>
      <w:hyperlink r:id="rId7" w:history="1">
        <w:r w:rsidRPr="00B81F33">
          <w:rPr>
            <w:rStyle w:val="Hyperlink"/>
            <w:rFonts w:ascii="Times New Roman" w:hAnsi="Times New Roman" w:cs="Times New Roman"/>
            <w:bCs/>
            <w:color w:val="000000" w:themeColor="text1"/>
            <w:sz w:val="24"/>
            <w:szCs w:val="24"/>
            <w:u w:val="none"/>
          </w:rPr>
          <w:t xml:space="preserve"> astonishing habits of a “Successful Entrepreneur</w:t>
        </w:r>
      </w:hyperlink>
      <w:r w:rsidR="00432636" w:rsidRPr="00B81F3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”-</w:t>
      </w:r>
      <w:r w:rsidR="00432636" w:rsidRPr="00B81F3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7 Marks</w:t>
      </w:r>
    </w:p>
    <w:p w14:paraId="3E486D8A" w14:textId="77777777" w:rsidR="00B81F33" w:rsidRPr="00B81F33" w:rsidRDefault="00536163" w:rsidP="00536163">
      <w:pPr>
        <w:spacing w:before="240" w:line="360" w:lineRule="auto"/>
        <w:ind w:left="720" w:hanging="72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81F3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3</w:t>
      </w:r>
    </w:p>
    <w:p w14:paraId="1EF44CA3" w14:textId="45810B86" w:rsidR="007C792D" w:rsidRDefault="00536163" w:rsidP="00536163">
      <w:pPr>
        <w:spacing w:before="240" w:line="360" w:lineRule="auto"/>
        <w:ind w:left="720" w:hanging="72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a)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  <w:t xml:space="preserve">The government has emphasis on entrepreneurship development as panacea to development and food security; discuss the role </w:t>
      </w:r>
      <w:r w:rsidR="006D28B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of the government in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stimulating </w:t>
      </w:r>
      <w:r w:rsidR="00B81F3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entrepreneurship </w:t>
      </w:r>
      <w:r w:rsidR="006D28B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through growth of Agri-businesses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in Kenya</w:t>
      </w:r>
      <w:r w:rsidR="006D28B5" w:rsidRPr="006D28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- 10 Marks</w:t>
      </w:r>
    </w:p>
    <w:p w14:paraId="1631FB79" w14:textId="02A3E97A" w:rsidR="006D28B5" w:rsidRDefault="006D28B5" w:rsidP="00536163">
      <w:pPr>
        <w:spacing w:before="240" w:line="360" w:lineRule="auto"/>
        <w:ind w:left="720" w:hanging="72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b)</w:t>
      </w:r>
      <w:r w:rsidR="00B81F3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6D28B5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Demonstrate your understanding of any 5 Growth models / options which are open to Agri-businesses for diversification into global markets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- 5 Marks</w:t>
      </w:r>
    </w:p>
    <w:p w14:paraId="5B87264B" w14:textId="7C8A6F64" w:rsidR="00B81F33" w:rsidRDefault="00B81F33" w:rsidP="00536163">
      <w:pPr>
        <w:spacing w:before="240" w:line="360" w:lineRule="auto"/>
        <w:ind w:left="720" w:hanging="72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4</w:t>
      </w:r>
    </w:p>
    <w:p w14:paraId="23269531" w14:textId="740366DB" w:rsidR="005C462C" w:rsidRPr="002C7BD3" w:rsidRDefault="00B81F33" w:rsidP="0054714D">
      <w:pPr>
        <w:pStyle w:val="ListParagraph"/>
        <w:numPr>
          <w:ilvl w:val="0"/>
          <w:numId w:val="9"/>
        </w:numPr>
        <w:spacing w:before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C7BD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Entrepreneurship development has used a number of theoretical models to descri</w:t>
      </w:r>
      <w:r w:rsidR="002C7BD3" w:rsidRPr="002C7BD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be agri-preneurship as pillar of economic resilience pick any five theories and briefly explain how each theory helps in picking -up entrepreneurial value chains for poverty reduction</w:t>
      </w:r>
      <w:r w:rsidR="002C7BD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2C7BD3" w:rsidRPr="002C7BD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-!0 Marks</w:t>
      </w:r>
    </w:p>
    <w:p w14:paraId="7C047F9E" w14:textId="2A4FC0B4" w:rsidR="002C7BD3" w:rsidRDefault="002C7BD3" w:rsidP="0054714D">
      <w:pPr>
        <w:pStyle w:val="ListParagraph"/>
        <w:numPr>
          <w:ilvl w:val="0"/>
          <w:numId w:val="9"/>
        </w:numPr>
        <w:spacing w:before="24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Justify the role of extension services in enhancing performance of rural agricultural projects-</w:t>
      </w:r>
      <w:r w:rsidRPr="002C7BD3">
        <w:rPr>
          <w:rFonts w:ascii="Times New Roman" w:hAnsi="Times New Roman" w:cs="Times New Roman"/>
          <w:b/>
          <w:bCs/>
          <w:sz w:val="24"/>
          <w:szCs w:val="24"/>
        </w:rPr>
        <w:t>5 Marks</w:t>
      </w:r>
    </w:p>
    <w:p w14:paraId="3071C65F" w14:textId="65A590FE" w:rsidR="002C7BD3" w:rsidRPr="00756A45" w:rsidRDefault="002C7BD3" w:rsidP="002C7BD3">
      <w:pPr>
        <w:spacing w:before="24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56A45">
        <w:rPr>
          <w:rFonts w:ascii="Times New Roman" w:hAnsi="Times New Roman" w:cs="Times New Roman"/>
          <w:b/>
          <w:bCs/>
          <w:sz w:val="24"/>
          <w:szCs w:val="24"/>
        </w:rPr>
        <w:t>Question 5</w:t>
      </w:r>
    </w:p>
    <w:p w14:paraId="7CFF011B" w14:textId="2CB5FD62" w:rsidR="00756A45" w:rsidRDefault="00756A45" w:rsidP="00523E29">
      <w:pPr>
        <w:pStyle w:val="ListParagraph"/>
        <w:numPr>
          <w:ilvl w:val="0"/>
          <w:numId w:val="10"/>
        </w:numPr>
        <w:spacing w:before="24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56A45">
        <w:rPr>
          <w:rFonts w:ascii="Times New Roman" w:hAnsi="Times New Roman" w:cs="Times New Roman"/>
          <w:sz w:val="24"/>
          <w:szCs w:val="24"/>
        </w:rPr>
        <w:t>Identify paths through Agricultural sector could use to establish strategic alignment for cost effective benefits to farmers and to the state?</w:t>
      </w:r>
      <w:r w:rsidRPr="00756A45">
        <w:rPr>
          <w:rFonts w:ascii="Times New Roman" w:hAnsi="Times New Roman" w:cs="Times New Roman"/>
          <w:b/>
          <w:bCs/>
          <w:sz w:val="24"/>
          <w:szCs w:val="24"/>
        </w:rPr>
        <w:t xml:space="preserve"> - 8 Marks</w:t>
      </w:r>
    </w:p>
    <w:p w14:paraId="7A1F76F0" w14:textId="0DAF5B44" w:rsidR="00756A45" w:rsidRDefault="00756A45" w:rsidP="00523E29">
      <w:pPr>
        <w:pStyle w:val="ListParagraph"/>
        <w:numPr>
          <w:ilvl w:val="0"/>
          <w:numId w:val="10"/>
        </w:numPr>
        <w:spacing w:before="24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56A45">
        <w:rPr>
          <w:rFonts w:ascii="Times New Roman" w:hAnsi="Times New Roman" w:cs="Times New Roman"/>
          <w:sz w:val="24"/>
          <w:szCs w:val="24"/>
        </w:rPr>
        <w:lastRenderedPageBreak/>
        <w:t>Describe ways through which innovation has improved economic performance in terms of real time gain and market development for agricultural production</w:t>
      </w:r>
      <w:r>
        <w:rPr>
          <w:rFonts w:ascii="Times New Roman" w:hAnsi="Times New Roman" w:cs="Times New Roman"/>
          <w:b/>
          <w:bCs/>
          <w:sz w:val="24"/>
          <w:szCs w:val="24"/>
        </w:rPr>
        <w:t>-7 Marks</w:t>
      </w:r>
    </w:p>
    <w:p w14:paraId="55DC6CF6" w14:textId="1F49C158" w:rsidR="00756A45" w:rsidRDefault="00756A45" w:rsidP="00756A45">
      <w:pPr>
        <w:spacing w:before="24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6</w:t>
      </w:r>
    </w:p>
    <w:p w14:paraId="52E6F5AF" w14:textId="0882EEBF" w:rsidR="00756A45" w:rsidRPr="003344F1" w:rsidRDefault="003344F1" w:rsidP="003344F1">
      <w:pPr>
        <w:pStyle w:val="ListParagraph"/>
        <w:numPr>
          <w:ilvl w:val="0"/>
          <w:numId w:val="12"/>
        </w:numPr>
        <w:spacing w:before="24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344F1">
        <w:rPr>
          <w:rFonts w:ascii="Times New Roman" w:hAnsi="Times New Roman" w:cs="Times New Roman"/>
          <w:sz w:val="24"/>
          <w:szCs w:val="24"/>
        </w:rPr>
        <w:t>Discuss the benefits of embracing innovation in reducing poverty among agricultural-based communities</w:t>
      </w:r>
      <w:r w:rsidRPr="003344F1">
        <w:rPr>
          <w:rFonts w:ascii="Times New Roman" w:hAnsi="Times New Roman" w:cs="Times New Roman"/>
          <w:b/>
          <w:bCs/>
          <w:sz w:val="24"/>
          <w:szCs w:val="24"/>
        </w:rPr>
        <w:t>- 1</w:t>
      </w:r>
      <w:r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Pr="003344F1">
        <w:rPr>
          <w:rFonts w:ascii="Times New Roman" w:hAnsi="Times New Roman" w:cs="Times New Roman"/>
          <w:b/>
          <w:bCs/>
          <w:sz w:val="24"/>
          <w:szCs w:val="24"/>
        </w:rPr>
        <w:t xml:space="preserve"> Marks</w:t>
      </w:r>
    </w:p>
    <w:p w14:paraId="7911B965" w14:textId="14021973" w:rsidR="003344F1" w:rsidRPr="003344F1" w:rsidRDefault="003344F1" w:rsidP="003344F1">
      <w:pPr>
        <w:pStyle w:val="ListParagraph"/>
        <w:numPr>
          <w:ilvl w:val="0"/>
          <w:numId w:val="12"/>
        </w:numPr>
        <w:spacing w:before="24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344F1">
        <w:rPr>
          <w:rFonts w:ascii="Times New Roman" w:hAnsi="Times New Roman" w:cs="Times New Roman"/>
          <w:sz w:val="24"/>
          <w:szCs w:val="24"/>
        </w:rPr>
        <w:t>Solo-preneurship is key to sustaining livelihoods of peasants justify</w:t>
      </w:r>
      <w:r>
        <w:rPr>
          <w:rFonts w:ascii="Times New Roman" w:hAnsi="Times New Roman" w:cs="Times New Roman"/>
          <w:b/>
          <w:bCs/>
          <w:sz w:val="24"/>
          <w:szCs w:val="24"/>
        </w:rPr>
        <w:t>-5 Marks</w:t>
      </w:r>
    </w:p>
    <w:p w14:paraId="191A45D6" w14:textId="77777777" w:rsidR="00756A45" w:rsidRPr="00756A45" w:rsidRDefault="00756A45" w:rsidP="00756A45">
      <w:pPr>
        <w:spacing w:before="24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756A45" w:rsidRPr="00756A4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75711"/>
    <w:multiLevelType w:val="hybridMultilevel"/>
    <w:tmpl w:val="4C26AF5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AC049C"/>
    <w:multiLevelType w:val="hybridMultilevel"/>
    <w:tmpl w:val="24C05B92"/>
    <w:lvl w:ilvl="0" w:tplc="5E24219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1AE45B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16A55F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1FC60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620BA7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32065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0F6D4B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C94431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A80522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0D1E7538"/>
    <w:multiLevelType w:val="hybridMultilevel"/>
    <w:tmpl w:val="7882A240"/>
    <w:lvl w:ilvl="0" w:tplc="E6CC9BC8">
      <w:start w:val="2"/>
      <w:numFmt w:val="lowerLetter"/>
      <w:lvlText w:val="%1)"/>
      <w:lvlJc w:val="left"/>
      <w:pPr>
        <w:ind w:left="108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ECD78F8"/>
    <w:multiLevelType w:val="hybridMultilevel"/>
    <w:tmpl w:val="15CE0122"/>
    <w:lvl w:ilvl="0" w:tplc="04090017">
      <w:start w:val="2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F501855"/>
    <w:multiLevelType w:val="hybridMultilevel"/>
    <w:tmpl w:val="5C2C8F76"/>
    <w:lvl w:ilvl="0" w:tplc="1226BEC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63A55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8B0F20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9262B5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2303DF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BA823E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08C76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CAC810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5586BD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2A220E87"/>
    <w:multiLevelType w:val="hybridMultilevel"/>
    <w:tmpl w:val="ED0C6B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4F066F"/>
    <w:multiLevelType w:val="hybridMultilevel"/>
    <w:tmpl w:val="221254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7D18B6"/>
    <w:multiLevelType w:val="hybridMultilevel"/>
    <w:tmpl w:val="5320836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A75EDA"/>
    <w:multiLevelType w:val="hybridMultilevel"/>
    <w:tmpl w:val="BAF6DDCA"/>
    <w:lvl w:ilvl="0" w:tplc="BB8EAC4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DBF5C86"/>
    <w:multiLevelType w:val="hybridMultilevel"/>
    <w:tmpl w:val="C722FA7A"/>
    <w:lvl w:ilvl="0" w:tplc="476EC79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9C3A46"/>
    <w:multiLevelType w:val="hybridMultilevel"/>
    <w:tmpl w:val="766439C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1478A8"/>
    <w:multiLevelType w:val="hybridMultilevel"/>
    <w:tmpl w:val="14042D3A"/>
    <w:lvl w:ilvl="0" w:tplc="04090017">
      <w:start w:val="2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342CD2"/>
    <w:multiLevelType w:val="hybridMultilevel"/>
    <w:tmpl w:val="810E63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84598792">
    <w:abstractNumId w:val="12"/>
  </w:num>
  <w:num w:numId="2" w16cid:durableId="826438527">
    <w:abstractNumId w:val="8"/>
  </w:num>
  <w:num w:numId="3" w16cid:durableId="524443319">
    <w:abstractNumId w:val="6"/>
  </w:num>
  <w:num w:numId="4" w16cid:durableId="1414424997">
    <w:abstractNumId w:val="10"/>
  </w:num>
  <w:num w:numId="5" w16cid:durableId="1441604647">
    <w:abstractNumId w:val="1"/>
  </w:num>
  <w:num w:numId="6" w16cid:durableId="773598120">
    <w:abstractNumId w:val="2"/>
  </w:num>
  <w:num w:numId="7" w16cid:durableId="1678997552">
    <w:abstractNumId w:val="11"/>
  </w:num>
  <w:num w:numId="8" w16cid:durableId="801920172">
    <w:abstractNumId w:val="3"/>
  </w:num>
  <w:num w:numId="9" w16cid:durableId="976911889">
    <w:abstractNumId w:val="9"/>
  </w:num>
  <w:num w:numId="10" w16cid:durableId="233197757">
    <w:abstractNumId w:val="7"/>
  </w:num>
  <w:num w:numId="11" w16cid:durableId="1929732419">
    <w:abstractNumId w:val="4"/>
  </w:num>
  <w:num w:numId="12" w16cid:durableId="569731810">
    <w:abstractNumId w:val="0"/>
  </w:num>
  <w:num w:numId="13" w16cid:durableId="75597469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2669"/>
    <w:rsid w:val="00055BC6"/>
    <w:rsid w:val="00062E18"/>
    <w:rsid w:val="002C7BD3"/>
    <w:rsid w:val="003344F1"/>
    <w:rsid w:val="00432636"/>
    <w:rsid w:val="0047563A"/>
    <w:rsid w:val="004A249C"/>
    <w:rsid w:val="00536163"/>
    <w:rsid w:val="005900EE"/>
    <w:rsid w:val="005C462C"/>
    <w:rsid w:val="006D28B5"/>
    <w:rsid w:val="00756A45"/>
    <w:rsid w:val="00782669"/>
    <w:rsid w:val="007C792D"/>
    <w:rsid w:val="008650DA"/>
    <w:rsid w:val="009F4FAC"/>
    <w:rsid w:val="00A45EAC"/>
    <w:rsid w:val="00B81F33"/>
    <w:rsid w:val="00EF3737"/>
    <w:rsid w:val="00FA7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028789"/>
  <w15:chartTrackingRefBased/>
  <w15:docId w15:val="{CFD348D7-7301-406D-95A1-4EB669B17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82669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82669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7C792D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7C792D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5900E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730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41959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77195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81556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53045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165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240524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220865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175766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639961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oberlo.com/blog/habits-of-a-successful-entrepreneu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berlo.com/blog/entrepreneurial-mindset" TargetMode="External"/><Relationship Id="rId5" Type="http://schemas.openxmlformats.org/officeDocument/2006/relationships/image" Target="media/image1.w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383</Words>
  <Characters>2187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Dr Lydiah Nyambok</cp:lastModifiedBy>
  <cp:revision>5</cp:revision>
  <dcterms:created xsi:type="dcterms:W3CDTF">2023-10-28T07:54:00Z</dcterms:created>
  <dcterms:modified xsi:type="dcterms:W3CDTF">2023-11-08T08:59:00Z</dcterms:modified>
</cp:coreProperties>
</file>