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2A7" w:rsidRDefault="00B132A7" w:rsidP="00B132A7">
      <w:pPr>
        <w:spacing w:line="360" w:lineRule="auto"/>
        <w:jc w:val="center"/>
        <w:rPr>
          <w:rFonts w:eastAsia="Times New Roman"/>
          <w:b/>
          <w:noProof/>
          <w:sz w:val="32"/>
        </w:rPr>
      </w:pPr>
      <w:bookmarkStart w:id="0" w:name="_GoBack"/>
      <w:bookmarkEnd w:id="0"/>
      <w:r>
        <w:rPr>
          <w:b/>
          <w:noProof/>
          <w:sz w:val="32"/>
        </w:rPr>
        <w:drawing>
          <wp:inline distT="0" distB="0" distL="0" distR="0" wp14:anchorId="2E294777" wp14:editId="00A77EA5">
            <wp:extent cx="1238250" cy="10096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2A7" w:rsidRDefault="00B132A7" w:rsidP="00B132A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B132A7" w:rsidRDefault="00B132A7" w:rsidP="00B132A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BUSINESS &amp; ECONOMICS</w:t>
      </w:r>
    </w:p>
    <w:p w:rsidR="00B132A7" w:rsidRDefault="00B132A7" w:rsidP="00B132A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LOGISTICS &amp; SUPPLY CHAIN MANAGEMENT</w:t>
      </w:r>
    </w:p>
    <w:p w:rsidR="00B132A7" w:rsidRDefault="00AE6C3E" w:rsidP="00B132A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Pr="00AE6C3E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YEAR 1</w:t>
      </w:r>
      <w:r w:rsidRPr="00AE6C3E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SEMESTER 2019/2020</w:t>
      </w:r>
      <w:r w:rsidR="00B132A7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B132A7" w:rsidRDefault="00B132A7" w:rsidP="00B132A7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32"/>
          <w:szCs w:val="32"/>
        </w:rPr>
      </w:pPr>
    </w:p>
    <w:p w:rsidR="00B132A7" w:rsidRPr="00AE6C3E" w:rsidRDefault="00B132A7" w:rsidP="00B132A7">
      <w:pPr>
        <w:spacing w:before="240"/>
        <w:rPr>
          <w:rFonts w:ascii="Times New Roman" w:hAnsi="Times New Roman"/>
          <w:b/>
        </w:rPr>
      </w:pPr>
      <w:r w:rsidRPr="00AE6C3E">
        <w:rPr>
          <w:rFonts w:ascii="Times New Roman" w:hAnsi="Times New Roman"/>
          <w:b/>
        </w:rPr>
        <w:t>COURSE CODE: BLM 3111</w:t>
      </w:r>
    </w:p>
    <w:p w:rsidR="00B132A7" w:rsidRPr="00AE6C3E" w:rsidRDefault="00B132A7" w:rsidP="00B132A7">
      <w:pPr>
        <w:spacing w:before="240"/>
        <w:rPr>
          <w:rFonts w:ascii="Times New Roman" w:hAnsi="Times New Roman"/>
          <w:b/>
        </w:rPr>
      </w:pPr>
      <w:r w:rsidRPr="00AE6C3E">
        <w:rPr>
          <w:rFonts w:ascii="Times New Roman" w:hAnsi="Times New Roman"/>
          <w:b/>
        </w:rPr>
        <w:t>COURSE TITLE: PRINCIPLES OF LOGISTICS &amp; SUPPLY CHAIN MANAGEMENT</w:t>
      </w:r>
    </w:p>
    <w:p w:rsidR="00B132A7" w:rsidRPr="00AE6C3E" w:rsidRDefault="00B132A7" w:rsidP="00B132A7">
      <w:pPr>
        <w:spacing w:before="240"/>
        <w:rPr>
          <w:rFonts w:ascii="Times New Roman" w:hAnsi="Times New Roman"/>
          <w:b/>
        </w:rPr>
      </w:pPr>
      <w:r w:rsidRPr="00AE6C3E">
        <w:rPr>
          <w:rFonts w:ascii="Times New Roman" w:hAnsi="Times New Roman"/>
          <w:b/>
        </w:rPr>
        <w:t xml:space="preserve">EXAM VENUE:   </w:t>
      </w:r>
      <w:r w:rsidRPr="00AE6C3E">
        <w:rPr>
          <w:rFonts w:ascii="Times New Roman" w:hAnsi="Times New Roman"/>
          <w:b/>
        </w:rPr>
        <w:tab/>
      </w:r>
      <w:r w:rsidRPr="00AE6C3E">
        <w:rPr>
          <w:rFonts w:ascii="Times New Roman" w:hAnsi="Times New Roman"/>
          <w:b/>
        </w:rPr>
        <w:tab/>
        <w:t xml:space="preserve">                                STREAM: (BLSCM)</w:t>
      </w:r>
      <w:r w:rsidRPr="00AE6C3E">
        <w:rPr>
          <w:rFonts w:ascii="Times New Roman" w:hAnsi="Times New Roman"/>
          <w:b/>
        </w:rPr>
        <w:tab/>
      </w:r>
    </w:p>
    <w:p w:rsidR="00B132A7" w:rsidRPr="00AE6C3E" w:rsidRDefault="00B132A7" w:rsidP="00B132A7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AE6C3E">
        <w:rPr>
          <w:rFonts w:ascii="Times New Roman" w:hAnsi="Times New Roman"/>
          <w:b/>
          <w:sz w:val="24"/>
          <w:szCs w:val="24"/>
        </w:rPr>
        <w:t>DATE:</w:t>
      </w:r>
      <w:r w:rsidRPr="00AE6C3E">
        <w:rPr>
          <w:rFonts w:ascii="Times New Roman" w:hAnsi="Times New Roman"/>
          <w:b/>
          <w:sz w:val="24"/>
          <w:szCs w:val="24"/>
        </w:rPr>
        <w:tab/>
      </w:r>
      <w:r w:rsidRPr="00AE6C3E">
        <w:rPr>
          <w:rFonts w:ascii="Times New Roman" w:hAnsi="Times New Roman"/>
          <w:b/>
          <w:sz w:val="24"/>
          <w:szCs w:val="24"/>
        </w:rPr>
        <w:tab/>
        <w:t xml:space="preserve">                    </w:t>
      </w:r>
      <w:r w:rsidRPr="00AE6C3E">
        <w:rPr>
          <w:rFonts w:ascii="Times New Roman" w:hAnsi="Times New Roman"/>
          <w:b/>
          <w:sz w:val="24"/>
          <w:szCs w:val="24"/>
        </w:rPr>
        <w:tab/>
      </w:r>
      <w:r w:rsidRPr="00AE6C3E">
        <w:rPr>
          <w:rFonts w:ascii="Times New Roman" w:hAnsi="Times New Roman"/>
          <w:b/>
          <w:sz w:val="24"/>
          <w:szCs w:val="24"/>
        </w:rPr>
        <w:tab/>
        <w:t xml:space="preserve">  EXAM SESSION: </w:t>
      </w:r>
    </w:p>
    <w:p w:rsidR="00B132A7" w:rsidRPr="00AE6C3E" w:rsidRDefault="00B132A7" w:rsidP="00B132A7">
      <w:pPr>
        <w:pStyle w:val="BodyText2"/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AE6C3E">
        <w:rPr>
          <w:rFonts w:ascii="Times New Roman" w:hAnsi="Times New Roman"/>
          <w:b/>
          <w:sz w:val="24"/>
          <w:szCs w:val="24"/>
        </w:rPr>
        <w:t xml:space="preserve">TIME: 2   HOURS </w:t>
      </w:r>
    </w:p>
    <w:p w:rsidR="00B132A7" w:rsidRDefault="00B132A7" w:rsidP="00B132A7">
      <w:pPr>
        <w:spacing w:line="360" w:lineRule="auto"/>
        <w:rPr>
          <w:b/>
          <w:sz w:val="28"/>
          <w:szCs w:val="28"/>
          <w:u w:val="single"/>
        </w:rPr>
      </w:pPr>
    </w:p>
    <w:p w:rsidR="00B132A7" w:rsidRDefault="00B132A7" w:rsidP="00B132A7">
      <w:pPr>
        <w:spacing w:line="360" w:lineRule="auto"/>
        <w:rPr>
          <w:b/>
          <w:u w:val="single"/>
        </w:rPr>
      </w:pPr>
      <w:r>
        <w:rPr>
          <w:b/>
          <w:sz w:val="28"/>
          <w:szCs w:val="28"/>
          <w:u w:val="single"/>
        </w:rPr>
        <w:t>Instructions:</w:t>
      </w:r>
    </w:p>
    <w:p w:rsidR="00B132A7" w:rsidRDefault="00B132A7" w:rsidP="00B132A7">
      <w:pPr>
        <w:pStyle w:val="ListParagraph"/>
        <w:numPr>
          <w:ilvl w:val="0"/>
          <w:numId w:val="7"/>
        </w:numPr>
        <w:spacing w:line="360" w:lineRule="auto"/>
        <w:rPr>
          <w:b/>
        </w:rPr>
      </w:pPr>
      <w:r>
        <w:rPr>
          <w:b/>
        </w:rPr>
        <w:t>Answer  Question ONE (COMPULSORY) and ANY other 2 questions</w:t>
      </w:r>
    </w:p>
    <w:p w:rsidR="00B132A7" w:rsidRDefault="00B132A7" w:rsidP="00B132A7">
      <w:pPr>
        <w:pStyle w:val="ListParagraph"/>
        <w:numPr>
          <w:ilvl w:val="0"/>
          <w:numId w:val="7"/>
        </w:numPr>
        <w:spacing w:line="360" w:lineRule="auto"/>
        <w:rPr>
          <w:b/>
        </w:rPr>
      </w:pPr>
      <w:r>
        <w:rPr>
          <w:b/>
        </w:rPr>
        <w:t>Candidates are advised not to write on the question paper.</w:t>
      </w:r>
    </w:p>
    <w:p w:rsidR="00B132A7" w:rsidRDefault="00B132A7" w:rsidP="00B132A7">
      <w:pPr>
        <w:pStyle w:val="ListParagraph"/>
        <w:numPr>
          <w:ilvl w:val="0"/>
          <w:numId w:val="7"/>
        </w:numPr>
        <w:spacing w:line="240" w:lineRule="auto"/>
        <w:ind w:left="90" w:hanging="90"/>
        <w:jc w:val="both"/>
        <w:rPr>
          <w:b/>
        </w:rPr>
      </w:pPr>
      <w:r>
        <w:rPr>
          <w:b/>
        </w:rPr>
        <w:t>Candidates must hand in their answer booklets to the invigilator while in the examination room.</w:t>
      </w:r>
    </w:p>
    <w:p w:rsidR="00B132A7" w:rsidRDefault="00B132A7" w:rsidP="00B132A7">
      <w:pPr>
        <w:spacing w:after="0" w:line="240" w:lineRule="auto"/>
        <w:jc w:val="center"/>
        <w:rPr>
          <w:rFonts w:ascii="Times New Roman" w:hAnsi="Times New Roman"/>
        </w:rPr>
      </w:pPr>
    </w:p>
    <w:p w:rsidR="00B132A7" w:rsidRDefault="00B132A7" w:rsidP="00B132A7">
      <w:pPr>
        <w:spacing w:after="0" w:line="240" w:lineRule="auto"/>
        <w:jc w:val="center"/>
        <w:rPr>
          <w:rFonts w:ascii="Times New Roman" w:hAnsi="Times New Roman"/>
        </w:rPr>
      </w:pPr>
    </w:p>
    <w:p w:rsidR="00B132A7" w:rsidRDefault="00B132A7" w:rsidP="00B132A7">
      <w:pPr>
        <w:spacing w:after="160" w:line="259" w:lineRule="auto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B132A7" w:rsidRPr="004A3F1F" w:rsidRDefault="00B132A7" w:rsidP="00B132A7">
      <w:p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lastRenderedPageBreak/>
        <w:t>QUESTION 1</w:t>
      </w:r>
    </w:p>
    <w:p w:rsidR="00B132A7" w:rsidRPr="004A3F1F" w:rsidRDefault="00B132A7" w:rsidP="00B132A7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(</w:t>
      </w:r>
      <w:proofErr w:type="spellStart"/>
      <w:r w:rsidRPr="004A3F1F">
        <w:rPr>
          <w:rFonts w:ascii="Times New Roman" w:hAnsi="Times New Roman"/>
          <w:sz w:val="24"/>
          <w:szCs w:val="24"/>
        </w:rPr>
        <w:t>i</w:t>
      </w:r>
      <w:proofErr w:type="spellEnd"/>
      <w:r w:rsidRPr="004A3F1F">
        <w:rPr>
          <w:rFonts w:ascii="Times New Roman" w:hAnsi="Times New Roman"/>
          <w:sz w:val="24"/>
          <w:szCs w:val="24"/>
        </w:rPr>
        <w:t>)</w:t>
      </w:r>
      <w:r w:rsidRPr="004A3F1F">
        <w:rPr>
          <w:rFonts w:ascii="Times New Roman" w:hAnsi="Times New Roman"/>
          <w:sz w:val="24"/>
          <w:szCs w:val="24"/>
        </w:rPr>
        <w:tab/>
        <w:t>Define supply chain management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A3F1F">
        <w:rPr>
          <w:rFonts w:ascii="Times New Roman" w:hAnsi="Times New Roman"/>
          <w:sz w:val="24"/>
          <w:szCs w:val="24"/>
        </w:rPr>
        <w:t xml:space="preserve"> ( 2 marks )</w:t>
      </w:r>
    </w:p>
    <w:p w:rsidR="00B132A7" w:rsidRPr="004A3F1F" w:rsidRDefault="00B132A7" w:rsidP="00B132A7">
      <w:pPr>
        <w:pStyle w:val="ListParagraph"/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(ii)</w:t>
      </w:r>
      <w:r w:rsidRPr="004A3F1F">
        <w:rPr>
          <w:rFonts w:ascii="Times New Roman" w:hAnsi="Times New Roman"/>
          <w:sz w:val="24"/>
          <w:szCs w:val="24"/>
        </w:rPr>
        <w:tab/>
        <w:t xml:space="preserve">State and explain the main functions of Supply chain management </w:t>
      </w:r>
      <w:r>
        <w:rPr>
          <w:rFonts w:ascii="Times New Roman" w:hAnsi="Times New Roman"/>
          <w:sz w:val="24"/>
          <w:szCs w:val="24"/>
        </w:rPr>
        <w:t>(</w:t>
      </w:r>
      <w:r w:rsidRPr="004A3F1F">
        <w:rPr>
          <w:rFonts w:ascii="Times New Roman" w:hAnsi="Times New Roman"/>
          <w:sz w:val="24"/>
          <w:szCs w:val="24"/>
        </w:rPr>
        <w:t xml:space="preserve">16 </w:t>
      </w:r>
      <w:proofErr w:type="gramStart"/>
      <w:r w:rsidRPr="004A3F1F">
        <w:rPr>
          <w:rFonts w:ascii="Times New Roman" w:hAnsi="Times New Roman"/>
          <w:sz w:val="24"/>
          <w:szCs w:val="24"/>
        </w:rPr>
        <w:t>marks )</w:t>
      </w:r>
      <w:proofErr w:type="gramEnd"/>
    </w:p>
    <w:p w:rsidR="00B132A7" w:rsidRPr="004A3F1F" w:rsidRDefault="00B132A7" w:rsidP="00B132A7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Briefly discuss the SEVEN principles of supply chain management</w:t>
      </w:r>
      <w:r>
        <w:rPr>
          <w:rFonts w:ascii="Times New Roman" w:hAnsi="Times New Roman"/>
          <w:sz w:val="24"/>
          <w:szCs w:val="24"/>
        </w:rPr>
        <w:tab/>
        <w:t xml:space="preserve">          </w:t>
      </w:r>
      <w:r w:rsidRPr="004A3F1F">
        <w:rPr>
          <w:rFonts w:ascii="Times New Roman" w:hAnsi="Times New Roman"/>
          <w:sz w:val="24"/>
          <w:szCs w:val="24"/>
        </w:rPr>
        <w:t>( 12 marks )</w:t>
      </w:r>
    </w:p>
    <w:p w:rsidR="00B132A7" w:rsidRPr="004A3F1F" w:rsidRDefault="00B132A7" w:rsidP="00B132A7">
      <w:p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QUESTION 2</w:t>
      </w:r>
    </w:p>
    <w:p w:rsidR="00B132A7" w:rsidRPr="004A3F1F" w:rsidRDefault="00B132A7" w:rsidP="00B132A7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(</w:t>
      </w:r>
      <w:proofErr w:type="spellStart"/>
      <w:r w:rsidRPr="004A3F1F">
        <w:rPr>
          <w:rFonts w:ascii="Times New Roman" w:hAnsi="Times New Roman"/>
          <w:sz w:val="24"/>
          <w:szCs w:val="24"/>
        </w:rPr>
        <w:t>i</w:t>
      </w:r>
      <w:proofErr w:type="spellEnd"/>
      <w:r w:rsidRPr="004A3F1F">
        <w:rPr>
          <w:rFonts w:ascii="Times New Roman" w:hAnsi="Times New Roman"/>
          <w:sz w:val="24"/>
          <w:szCs w:val="24"/>
        </w:rPr>
        <w:t>)</w:t>
      </w:r>
      <w:r w:rsidRPr="004A3F1F">
        <w:rPr>
          <w:rFonts w:ascii="Times New Roman" w:hAnsi="Times New Roman"/>
          <w:sz w:val="24"/>
          <w:szCs w:val="24"/>
        </w:rPr>
        <w:tab/>
        <w:t>What is Logistics management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A3F1F">
        <w:rPr>
          <w:rFonts w:ascii="Times New Roman" w:hAnsi="Times New Roman"/>
          <w:sz w:val="24"/>
          <w:szCs w:val="24"/>
        </w:rPr>
        <w:t xml:space="preserve"> ( 2 marks )</w:t>
      </w:r>
    </w:p>
    <w:p w:rsidR="00B132A7" w:rsidRPr="004A3F1F" w:rsidRDefault="00B132A7" w:rsidP="00B132A7">
      <w:pPr>
        <w:pStyle w:val="ListParagraph"/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(ii)</w:t>
      </w:r>
      <w:r w:rsidRPr="004A3F1F">
        <w:rPr>
          <w:rFonts w:ascii="Times New Roman" w:hAnsi="Times New Roman"/>
          <w:sz w:val="24"/>
          <w:szCs w:val="24"/>
        </w:rPr>
        <w:tab/>
        <w:t>Explain the FIVE rights of Logistics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r w:rsidRPr="004A3F1F">
        <w:rPr>
          <w:rFonts w:ascii="Times New Roman" w:hAnsi="Times New Roman"/>
          <w:sz w:val="24"/>
          <w:szCs w:val="24"/>
        </w:rPr>
        <w:t>10 marks)</w:t>
      </w:r>
    </w:p>
    <w:p w:rsidR="00B132A7" w:rsidRPr="004A3F1F" w:rsidRDefault="00B132A7" w:rsidP="00B132A7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 xml:space="preserve">How does Logistics add value by creating Utility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A3F1F">
        <w:rPr>
          <w:rFonts w:ascii="Times New Roman" w:hAnsi="Times New Roman"/>
          <w:sz w:val="24"/>
          <w:szCs w:val="24"/>
        </w:rPr>
        <w:t>( 8 marks )</w:t>
      </w:r>
    </w:p>
    <w:p w:rsidR="00B132A7" w:rsidRPr="004A3F1F" w:rsidRDefault="00B132A7" w:rsidP="00B132A7">
      <w:p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QUESTION 3</w:t>
      </w:r>
    </w:p>
    <w:p w:rsidR="00B132A7" w:rsidRPr="004A3F1F" w:rsidRDefault="00B132A7" w:rsidP="00B132A7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Discuss the outputs of Logistics system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A3F1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</w:t>
      </w:r>
      <w:r w:rsidRPr="004A3F1F">
        <w:rPr>
          <w:rFonts w:ascii="Times New Roman" w:hAnsi="Times New Roman"/>
          <w:sz w:val="24"/>
          <w:szCs w:val="24"/>
        </w:rPr>
        <w:t>( 10 marks )</w:t>
      </w:r>
    </w:p>
    <w:p w:rsidR="00B132A7" w:rsidRPr="004A3F1F" w:rsidRDefault="00B132A7" w:rsidP="00B132A7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What is the meaning of Order Processing and briefly explain its systems</w:t>
      </w:r>
      <w:r>
        <w:rPr>
          <w:rFonts w:ascii="Times New Roman" w:hAnsi="Times New Roman"/>
          <w:sz w:val="24"/>
          <w:szCs w:val="24"/>
        </w:rPr>
        <w:t xml:space="preserve">  </w:t>
      </w:r>
      <w:r w:rsidRPr="004A3F1F">
        <w:rPr>
          <w:rFonts w:ascii="Times New Roman" w:hAnsi="Times New Roman"/>
          <w:sz w:val="24"/>
          <w:szCs w:val="24"/>
        </w:rPr>
        <w:t>( 10 marks )</w:t>
      </w:r>
    </w:p>
    <w:p w:rsidR="00B132A7" w:rsidRPr="004A3F1F" w:rsidRDefault="00B132A7" w:rsidP="00B132A7">
      <w:p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QUESTION 4</w:t>
      </w:r>
    </w:p>
    <w:p w:rsidR="00B132A7" w:rsidRPr="004A3F1F" w:rsidRDefault="00B132A7" w:rsidP="00B132A7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(</w:t>
      </w:r>
      <w:proofErr w:type="spellStart"/>
      <w:r w:rsidRPr="004A3F1F">
        <w:rPr>
          <w:rFonts w:ascii="Times New Roman" w:hAnsi="Times New Roman"/>
          <w:sz w:val="24"/>
          <w:szCs w:val="24"/>
        </w:rPr>
        <w:t>i</w:t>
      </w:r>
      <w:proofErr w:type="spellEnd"/>
      <w:r w:rsidRPr="004A3F1F">
        <w:rPr>
          <w:rFonts w:ascii="Times New Roman" w:hAnsi="Times New Roman"/>
          <w:sz w:val="24"/>
          <w:szCs w:val="24"/>
        </w:rPr>
        <w:t>)</w:t>
      </w:r>
      <w:r w:rsidRPr="004A3F1F">
        <w:rPr>
          <w:rFonts w:ascii="Times New Roman" w:hAnsi="Times New Roman"/>
          <w:sz w:val="24"/>
          <w:szCs w:val="24"/>
        </w:rPr>
        <w:tab/>
        <w:t>What is the meaning of packaging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A3F1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</w:t>
      </w:r>
      <w:r w:rsidRPr="004A3F1F">
        <w:rPr>
          <w:rFonts w:ascii="Times New Roman" w:hAnsi="Times New Roman"/>
          <w:sz w:val="24"/>
          <w:szCs w:val="24"/>
        </w:rPr>
        <w:t>( 2 marks )</w:t>
      </w:r>
    </w:p>
    <w:p w:rsidR="00B132A7" w:rsidRPr="004A3F1F" w:rsidRDefault="00B132A7" w:rsidP="00B132A7">
      <w:pPr>
        <w:pStyle w:val="ListParagraph"/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(ii)</w:t>
      </w:r>
      <w:r w:rsidRPr="004A3F1F">
        <w:rPr>
          <w:rFonts w:ascii="Times New Roman" w:hAnsi="Times New Roman"/>
          <w:sz w:val="24"/>
          <w:szCs w:val="24"/>
        </w:rPr>
        <w:tab/>
        <w:t xml:space="preserve">Discuss the important roles of packaging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(</w:t>
      </w:r>
      <w:r w:rsidRPr="004A3F1F">
        <w:rPr>
          <w:rFonts w:ascii="Times New Roman" w:hAnsi="Times New Roman"/>
          <w:sz w:val="24"/>
          <w:szCs w:val="24"/>
        </w:rPr>
        <w:t>8 marks)</w:t>
      </w:r>
    </w:p>
    <w:p w:rsidR="00B132A7" w:rsidRPr="004A3F1F" w:rsidRDefault="00B132A7" w:rsidP="00B132A7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(</w:t>
      </w:r>
      <w:proofErr w:type="spellStart"/>
      <w:r w:rsidRPr="004A3F1F">
        <w:rPr>
          <w:rFonts w:ascii="Times New Roman" w:hAnsi="Times New Roman"/>
          <w:sz w:val="24"/>
          <w:szCs w:val="24"/>
        </w:rPr>
        <w:t>i</w:t>
      </w:r>
      <w:proofErr w:type="spellEnd"/>
      <w:r w:rsidRPr="004A3F1F">
        <w:rPr>
          <w:rFonts w:ascii="Times New Roman" w:hAnsi="Times New Roman"/>
          <w:sz w:val="24"/>
          <w:szCs w:val="24"/>
        </w:rPr>
        <w:t>)</w:t>
      </w:r>
      <w:r w:rsidRPr="004A3F1F">
        <w:rPr>
          <w:rFonts w:ascii="Times New Roman" w:hAnsi="Times New Roman"/>
          <w:sz w:val="24"/>
          <w:szCs w:val="24"/>
        </w:rPr>
        <w:tab/>
        <w:t>Explain the meaning of Parts and Service Support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A3F1F">
        <w:rPr>
          <w:rFonts w:ascii="Times New Roman" w:hAnsi="Times New Roman"/>
          <w:sz w:val="24"/>
          <w:szCs w:val="24"/>
        </w:rPr>
        <w:t>( 2 marks )</w:t>
      </w:r>
    </w:p>
    <w:p w:rsidR="00B132A7" w:rsidRPr="004A3F1F" w:rsidRDefault="00B132A7" w:rsidP="00B132A7">
      <w:pPr>
        <w:pStyle w:val="ListParagraph"/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(ii)</w:t>
      </w:r>
      <w:r w:rsidRPr="004A3F1F">
        <w:rPr>
          <w:rFonts w:ascii="Times New Roman" w:hAnsi="Times New Roman"/>
          <w:sz w:val="24"/>
          <w:szCs w:val="24"/>
        </w:rPr>
        <w:tab/>
        <w:t xml:space="preserve">Enumerate the roles of parts and service support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proofErr w:type="gramStart"/>
      <w:r>
        <w:rPr>
          <w:rFonts w:ascii="Times New Roman" w:hAnsi="Times New Roman"/>
          <w:sz w:val="24"/>
          <w:szCs w:val="24"/>
        </w:rPr>
        <w:tab/>
      </w:r>
      <w:r w:rsidRPr="004A3F1F">
        <w:rPr>
          <w:rFonts w:ascii="Times New Roman" w:hAnsi="Times New Roman"/>
          <w:sz w:val="24"/>
          <w:szCs w:val="24"/>
        </w:rPr>
        <w:t>( 8</w:t>
      </w:r>
      <w:proofErr w:type="gramEnd"/>
      <w:r w:rsidRPr="004A3F1F">
        <w:rPr>
          <w:rFonts w:ascii="Times New Roman" w:hAnsi="Times New Roman"/>
          <w:sz w:val="24"/>
          <w:szCs w:val="24"/>
        </w:rPr>
        <w:t xml:space="preserve"> marks )</w:t>
      </w:r>
    </w:p>
    <w:p w:rsidR="00B132A7" w:rsidRPr="004A3F1F" w:rsidRDefault="00B132A7" w:rsidP="00B132A7">
      <w:p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QUESTION 5</w:t>
      </w:r>
    </w:p>
    <w:p w:rsidR="00B132A7" w:rsidRPr="004A3F1F" w:rsidRDefault="00B132A7" w:rsidP="00B132A7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 xml:space="preserve">Give the meaning of the following ;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A3F1F">
        <w:rPr>
          <w:rFonts w:ascii="Times New Roman" w:hAnsi="Times New Roman"/>
          <w:sz w:val="24"/>
          <w:szCs w:val="24"/>
        </w:rPr>
        <w:t>( 8 marks )</w:t>
      </w:r>
    </w:p>
    <w:p w:rsidR="00B132A7" w:rsidRPr="004A3F1F" w:rsidRDefault="00B132A7" w:rsidP="00B132A7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Procurement</w:t>
      </w:r>
    </w:p>
    <w:p w:rsidR="00B132A7" w:rsidRPr="004A3F1F" w:rsidRDefault="00B132A7" w:rsidP="00B132A7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Traffic and Transportation</w:t>
      </w:r>
    </w:p>
    <w:p w:rsidR="00B132A7" w:rsidRPr="004A3F1F" w:rsidRDefault="00B132A7" w:rsidP="00B132A7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Warehousing</w:t>
      </w:r>
    </w:p>
    <w:p w:rsidR="00B132A7" w:rsidRPr="004A3F1F" w:rsidRDefault="00B132A7" w:rsidP="00B132A7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>Material handling</w:t>
      </w:r>
    </w:p>
    <w:p w:rsidR="00B132A7" w:rsidRPr="004A3F1F" w:rsidRDefault="00B132A7" w:rsidP="00B132A7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4A3F1F">
        <w:rPr>
          <w:rFonts w:ascii="Times New Roman" w:hAnsi="Times New Roman"/>
          <w:sz w:val="24"/>
          <w:szCs w:val="24"/>
        </w:rPr>
        <w:t xml:space="preserve">Briefly state and explain the SIX eras of Logistics development </w:t>
      </w:r>
      <w:r>
        <w:rPr>
          <w:rFonts w:ascii="Times New Roman" w:hAnsi="Times New Roman"/>
          <w:sz w:val="24"/>
          <w:szCs w:val="24"/>
        </w:rPr>
        <w:tab/>
      </w:r>
      <w:r w:rsidRPr="004A3F1F">
        <w:rPr>
          <w:rFonts w:ascii="Times New Roman" w:hAnsi="Times New Roman"/>
          <w:sz w:val="24"/>
          <w:szCs w:val="24"/>
        </w:rPr>
        <w:t>( 12 marks )</w:t>
      </w:r>
    </w:p>
    <w:p w:rsidR="00C82DC0" w:rsidRDefault="00C82DC0"/>
    <w:sectPr w:rsidR="00C82D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9008FF"/>
    <w:multiLevelType w:val="hybridMultilevel"/>
    <w:tmpl w:val="375AE318"/>
    <w:lvl w:ilvl="0" w:tplc="5988152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A0A87"/>
    <w:multiLevelType w:val="hybridMultilevel"/>
    <w:tmpl w:val="B8449FFE"/>
    <w:lvl w:ilvl="0" w:tplc="64245246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53A1420"/>
    <w:multiLevelType w:val="hybridMultilevel"/>
    <w:tmpl w:val="EF3C5924"/>
    <w:lvl w:ilvl="0" w:tplc="7D26A5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A53D58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" w15:restartNumberingAfterBreak="0">
    <w:nsid w:val="60A73785"/>
    <w:multiLevelType w:val="hybridMultilevel"/>
    <w:tmpl w:val="A3DCD238"/>
    <w:lvl w:ilvl="0" w:tplc="0EB4858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CB04F5"/>
    <w:multiLevelType w:val="hybridMultilevel"/>
    <w:tmpl w:val="3482C1A6"/>
    <w:lvl w:ilvl="0" w:tplc="D6A8A5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00666E"/>
    <w:multiLevelType w:val="hybridMultilevel"/>
    <w:tmpl w:val="E286F490"/>
    <w:lvl w:ilvl="0" w:tplc="77F0955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4"/>
  </w:num>
  <w:num w:numId="5">
    <w:abstractNumId w:val="6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2A7"/>
    <w:rsid w:val="00065023"/>
    <w:rsid w:val="000856B2"/>
    <w:rsid w:val="000E597E"/>
    <w:rsid w:val="000E5CC5"/>
    <w:rsid w:val="00174A64"/>
    <w:rsid w:val="002031DD"/>
    <w:rsid w:val="00240616"/>
    <w:rsid w:val="002A0D42"/>
    <w:rsid w:val="002A3FF4"/>
    <w:rsid w:val="002A630C"/>
    <w:rsid w:val="002C52CB"/>
    <w:rsid w:val="00310E92"/>
    <w:rsid w:val="00326315"/>
    <w:rsid w:val="00366B52"/>
    <w:rsid w:val="003703DF"/>
    <w:rsid w:val="003B06E0"/>
    <w:rsid w:val="003B0C14"/>
    <w:rsid w:val="003E03DE"/>
    <w:rsid w:val="0049467D"/>
    <w:rsid w:val="004B0BFE"/>
    <w:rsid w:val="004D470D"/>
    <w:rsid w:val="004D7C1E"/>
    <w:rsid w:val="004E4B15"/>
    <w:rsid w:val="004F33E2"/>
    <w:rsid w:val="00521AD2"/>
    <w:rsid w:val="0053424E"/>
    <w:rsid w:val="00544AF5"/>
    <w:rsid w:val="00572B4D"/>
    <w:rsid w:val="005A743A"/>
    <w:rsid w:val="005C641C"/>
    <w:rsid w:val="005E7432"/>
    <w:rsid w:val="00637249"/>
    <w:rsid w:val="006C0AE0"/>
    <w:rsid w:val="00743113"/>
    <w:rsid w:val="00833B91"/>
    <w:rsid w:val="008360AC"/>
    <w:rsid w:val="008A4DAF"/>
    <w:rsid w:val="009A31DF"/>
    <w:rsid w:val="009A629E"/>
    <w:rsid w:val="009D42D8"/>
    <w:rsid w:val="009E51E7"/>
    <w:rsid w:val="00A465C6"/>
    <w:rsid w:val="00A92B08"/>
    <w:rsid w:val="00AB2163"/>
    <w:rsid w:val="00AE6C3E"/>
    <w:rsid w:val="00B132A7"/>
    <w:rsid w:val="00BA76B9"/>
    <w:rsid w:val="00BB42C6"/>
    <w:rsid w:val="00C22BDB"/>
    <w:rsid w:val="00C358C6"/>
    <w:rsid w:val="00C82DC0"/>
    <w:rsid w:val="00CB22E4"/>
    <w:rsid w:val="00CC01DF"/>
    <w:rsid w:val="00CE0682"/>
    <w:rsid w:val="00D01657"/>
    <w:rsid w:val="00D30218"/>
    <w:rsid w:val="00DA41FE"/>
    <w:rsid w:val="00DE29CC"/>
    <w:rsid w:val="00E60323"/>
    <w:rsid w:val="00E87DD8"/>
    <w:rsid w:val="00EA3FCE"/>
    <w:rsid w:val="00EC0E62"/>
    <w:rsid w:val="00FE25ED"/>
    <w:rsid w:val="00FF0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DE641DF-F4FA-4295-98A3-5149EC172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32A7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32A7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B132A7"/>
    <w:pPr>
      <w:spacing w:after="120" w:line="480" w:lineRule="auto"/>
    </w:pPr>
    <w:rPr>
      <w:rFonts w:eastAsia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132A7"/>
    <w:rPr>
      <w:rFonts w:ascii="Calibri" w:eastAsia="Times New Roman" w:hAnsi="Calibri" w:cs="Times New Roman"/>
      <w:lang w:val="en-US"/>
    </w:rPr>
  </w:style>
  <w:style w:type="paragraph" w:styleId="NoSpacing">
    <w:name w:val="No Spacing"/>
    <w:uiPriority w:val="1"/>
    <w:qFormat/>
    <w:rsid w:val="00B132A7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6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6C3E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dcterms:created xsi:type="dcterms:W3CDTF">2020-10-29T09:10:00Z</dcterms:created>
  <dcterms:modified xsi:type="dcterms:W3CDTF">2020-10-29T09:10:00Z</dcterms:modified>
</cp:coreProperties>
</file>