
<file path=[Content_Types].xml><?xml version="1.0" encoding="utf-8"?>
<Types xmlns="http://schemas.openxmlformats.org/package/2006/content-types">
  <Default Extension="emf" ContentType="image/x-emf"/>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2" Type="http://schemas.openxmlformats.org/package/2006/relationships/metadata/thumbnail" Target="docProps/thumbnail.emf"/><Relationship Id="rId1" Type="http://schemas.openxmlformats.org/officeDocument/2006/relationships/officeDocument" Target="word/document.xml"/><Relationship Id="rId4" Type="http://schemas.openxmlformats.org/officeDocument/2006/relationships/extended-properties" Target="docProps/app.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509CB42" w14:textId="77777777" w:rsidR="00091426" w:rsidRPr="00965BD7" w:rsidRDefault="00091426" w:rsidP="005752C5">
      <w:pPr>
        <w:spacing w:after="0" w:line="360" w:lineRule="auto"/>
        <w:ind w:firstLine="3143"/>
        <w:rPr>
          <w:rFonts w:ascii="Tahoma" w:hAnsi="Tahoma" w:cs="Tahoma"/>
          <w:b/>
          <w:noProof/>
          <w:sz w:val="24"/>
          <w:szCs w:val="24"/>
        </w:rPr>
      </w:pPr>
      <w:r w:rsidRPr="00965BD7">
        <w:rPr>
          <w:rFonts w:ascii="Tahoma" w:hAnsi="Tahoma" w:cs="Tahoma"/>
          <w:b/>
          <w:noProof/>
          <w:sz w:val="24"/>
          <w:szCs w:val="24"/>
        </w:rPr>
        <w:t xml:space="preserve">                </w:t>
      </w:r>
      <w:r w:rsidRPr="00965BD7">
        <w:rPr>
          <w:rFonts w:ascii="Tahoma" w:hAnsi="Tahoma" w:cs="Tahoma"/>
          <w:b/>
          <w:noProof/>
          <w:sz w:val="24"/>
          <w:szCs w:val="24"/>
        </w:rPr>
        <w:drawing>
          <wp:inline distT="0" distB="0" distL="0" distR="0" wp14:anchorId="6AE34280" wp14:editId="2B7B24E2">
            <wp:extent cx="773430" cy="624205"/>
            <wp:effectExtent l="0" t="0" r="7620" b="4445"/>
            <wp:docPr id="1" name="Picture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0"/>
                    <pic:cNvPicPr>
                      <a:picLocks noChangeAspect="1" noChangeArrowheads="1"/>
                    </pic:cNvPicPr>
                  </pic:nvPicPr>
                  <pic:blipFill>
                    <a:blip r:embed="rId5" cstate="print">
                      <a:extLst>
                        <a:ext uri="{28A0092B-C50C-407E-A947-70E740481C1C}">
                          <a14:useLocalDpi xmlns:a14="http://schemas.microsoft.com/office/drawing/2010/main" val="0"/>
                        </a:ext>
                      </a:extLst>
                    </a:blip>
                    <a:srcRect/>
                    <a:stretch>
                      <a:fillRect/>
                    </a:stretch>
                  </pic:blipFill>
                  <pic:spPr bwMode="auto">
                    <a:xfrm>
                      <a:off x="0" y="0"/>
                      <a:ext cx="773430" cy="624205"/>
                    </a:xfrm>
                    <a:prstGeom prst="rect">
                      <a:avLst/>
                    </a:prstGeom>
                    <a:noFill/>
                    <a:ln>
                      <a:noFill/>
                    </a:ln>
                  </pic:spPr>
                </pic:pic>
              </a:graphicData>
            </a:graphic>
          </wp:inline>
        </w:drawing>
      </w:r>
    </w:p>
    <w:p w14:paraId="13C7A042" w14:textId="77777777" w:rsidR="00091426" w:rsidRPr="00965BD7" w:rsidRDefault="00091426" w:rsidP="005752C5">
      <w:pPr>
        <w:spacing w:after="0" w:line="240" w:lineRule="auto"/>
        <w:rPr>
          <w:rFonts w:ascii="Tahoma" w:hAnsi="Tahoma" w:cs="Tahoma"/>
          <w:b/>
          <w:sz w:val="24"/>
          <w:szCs w:val="24"/>
        </w:rPr>
      </w:pPr>
      <w:r w:rsidRPr="00965BD7">
        <w:rPr>
          <w:rFonts w:ascii="Tahoma" w:hAnsi="Tahoma" w:cs="Tahoma"/>
          <w:b/>
          <w:sz w:val="24"/>
          <w:szCs w:val="24"/>
        </w:rPr>
        <w:t xml:space="preserve">JARAMOGI OGINGA ODINGA UNIVERSITY OF SCIENCE AND TECHNOLOGY </w:t>
      </w:r>
    </w:p>
    <w:p w14:paraId="6C5BD26D" w14:textId="49BF48FF" w:rsidR="00091426" w:rsidRPr="00965BD7" w:rsidRDefault="00091426" w:rsidP="005752C5">
      <w:pPr>
        <w:pStyle w:val="NoSpacing"/>
        <w:jc w:val="center"/>
        <w:rPr>
          <w:rFonts w:ascii="Tahoma" w:hAnsi="Tahoma" w:cs="Tahoma"/>
          <w:b/>
          <w:sz w:val="24"/>
          <w:szCs w:val="24"/>
        </w:rPr>
      </w:pPr>
      <w:r w:rsidRPr="00965BD7">
        <w:rPr>
          <w:rFonts w:ascii="Tahoma" w:hAnsi="Tahoma" w:cs="Tahoma"/>
          <w:b/>
          <w:sz w:val="24"/>
          <w:szCs w:val="24"/>
        </w:rPr>
        <w:t xml:space="preserve">SCHOOL OF </w:t>
      </w:r>
      <w:r w:rsidR="0020161E" w:rsidRPr="00965BD7">
        <w:rPr>
          <w:rFonts w:ascii="Tahoma" w:hAnsi="Tahoma" w:cs="Tahoma"/>
          <w:b/>
          <w:sz w:val="24"/>
          <w:szCs w:val="24"/>
        </w:rPr>
        <w:t xml:space="preserve">BIOLOGICAL, PYSICAL, </w:t>
      </w:r>
      <w:r w:rsidRPr="00965BD7">
        <w:rPr>
          <w:rFonts w:ascii="Tahoma" w:hAnsi="Tahoma" w:cs="Tahoma"/>
          <w:b/>
          <w:sz w:val="24"/>
          <w:szCs w:val="24"/>
        </w:rPr>
        <w:t>MATHEMATICS AND ACTUARIAL SCIENCE</w:t>
      </w:r>
      <w:r w:rsidR="0020161E" w:rsidRPr="00965BD7">
        <w:rPr>
          <w:rFonts w:ascii="Tahoma" w:hAnsi="Tahoma" w:cs="Tahoma"/>
          <w:b/>
          <w:sz w:val="24"/>
          <w:szCs w:val="24"/>
        </w:rPr>
        <w:t>S</w:t>
      </w:r>
    </w:p>
    <w:p w14:paraId="19A48042" w14:textId="77777777" w:rsidR="00091426" w:rsidRPr="00965BD7" w:rsidRDefault="00091426" w:rsidP="00091426">
      <w:pPr>
        <w:pStyle w:val="NoSpacing"/>
        <w:jc w:val="center"/>
        <w:rPr>
          <w:rFonts w:ascii="Tahoma" w:hAnsi="Tahoma" w:cs="Tahoma"/>
          <w:b/>
          <w:sz w:val="24"/>
          <w:szCs w:val="24"/>
        </w:rPr>
      </w:pPr>
      <w:r w:rsidRPr="00965BD7">
        <w:rPr>
          <w:rFonts w:ascii="Tahoma" w:hAnsi="Tahoma" w:cs="Tahoma"/>
          <w:b/>
          <w:sz w:val="24"/>
          <w:szCs w:val="24"/>
        </w:rPr>
        <w:t>UNIVERSITY EXAMINATION FOR DEGREE OF BACHELOR OF   SCIENCE IN         ACTUARIAL SCIENCE</w:t>
      </w:r>
    </w:p>
    <w:p w14:paraId="56D923BD" w14:textId="77777777" w:rsidR="00091426" w:rsidRPr="00965BD7" w:rsidRDefault="00091426" w:rsidP="00091426">
      <w:pPr>
        <w:pStyle w:val="NoSpacing"/>
        <w:jc w:val="center"/>
        <w:rPr>
          <w:rFonts w:ascii="Tahoma" w:hAnsi="Tahoma" w:cs="Tahoma"/>
          <w:b/>
          <w:sz w:val="24"/>
          <w:szCs w:val="24"/>
        </w:rPr>
      </w:pPr>
    </w:p>
    <w:p w14:paraId="633CF99A" w14:textId="33F486F4" w:rsidR="00091426" w:rsidRPr="00965BD7" w:rsidRDefault="00B806F5" w:rsidP="00091426">
      <w:pPr>
        <w:pStyle w:val="NoSpacing"/>
        <w:jc w:val="center"/>
        <w:rPr>
          <w:rFonts w:ascii="Tahoma" w:hAnsi="Tahoma" w:cs="Tahoma"/>
          <w:b/>
          <w:sz w:val="24"/>
          <w:szCs w:val="24"/>
        </w:rPr>
      </w:pPr>
      <w:r>
        <w:rPr>
          <w:rFonts w:ascii="Tahoma" w:hAnsi="Tahoma" w:cs="Tahoma"/>
          <w:b/>
          <w:sz w:val="24"/>
          <w:szCs w:val="24"/>
        </w:rPr>
        <w:t>3</w:t>
      </w:r>
      <w:r w:rsidRPr="00B806F5">
        <w:rPr>
          <w:rFonts w:ascii="Tahoma" w:hAnsi="Tahoma" w:cs="Tahoma"/>
          <w:b/>
          <w:sz w:val="24"/>
          <w:szCs w:val="24"/>
          <w:vertAlign w:val="superscript"/>
        </w:rPr>
        <w:t>rd</w:t>
      </w:r>
      <w:r>
        <w:rPr>
          <w:rFonts w:ascii="Tahoma" w:hAnsi="Tahoma" w:cs="Tahoma"/>
          <w:b/>
          <w:sz w:val="24"/>
          <w:szCs w:val="24"/>
        </w:rPr>
        <w:t xml:space="preserve"> </w:t>
      </w:r>
      <w:r w:rsidR="00091426" w:rsidRPr="00965BD7">
        <w:rPr>
          <w:rFonts w:ascii="Tahoma" w:hAnsi="Tahoma" w:cs="Tahoma"/>
          <w:b/>
          <w:sz w:val="24"/>
          <w:szCs w:val="24"/>
        </w:rPr>
        <w:t xml:space="preserve">Year </w:t>
      </w:r>
      <w:r>
        <w:rPr>
          <w:rFonts w:ascii="Tahoma" w:hAnsi="Tahoma" w:cs="Tahoma"/>
          <w:b/>
          <w:sz w:val="24"/>
          <w:szCs w:val="24"/>
        </w:rPr>
        <w:t>2</w:t>
      </w:r>
      <w:r w:rsidRPr="00B806F5">
        <w:rPr>
          <w:rFonts w:ascii="Tahoma" w:hAnsi="Tahoma" w:cs="Tahoma"/>
          <w:b/>
          <w:sz w:val="24"/>
          <w:szCs w:val="24"/>
          <w:vertAlign w:val="superscript"/>
        </w:rPr>
        <w:t>nd</w:t>
      </w:r>
      <w:r>
        <w:rPr>
          <w:rFonts w:ascii="Tahoma" w:hAnsi="Tahoma" w:cs="Tahoma"/>
          <w:b/>
          <w:sz w:val="24"/>
          <w:szCs w:val="24"/>
        </w:rPr>
        <w:t xml:space="preserve"> </w:t>
      </w:r>
      <w:r w:rsidR="00091426" w:rsidRPr="00965BD7">
        <w:rPr>
          <w:rFonts w:ascii="Tahoma" w:hAnsi="Tahoma" w:cs="Tahoma"/>
          <w:b/>
          <w:sz w:val="24"/>
          <w:szCs w:val="24"/>
        </w:rPr>
        <w:t>SEMESTER 20</w:t>
      </w:r>
      <w:r w:rsidR="0020161E" w:rsidRPr="00965BD7">
        <w:rPr>
          <w:rFonts w:ascii="Tahoma" w:hAnsi="Tahoma" w:cs="Tahoma"/>
          <w:b/>
          <w:sz w:val="24"/>
          <w:szCs w:val="24"/>
        </w:rPr>
        <w:t>2</w:t>
      </w:r>
      <w:r w:rsidR="00963F27" w:rsidRPr="00965BD7">
        <w:rPr>
          <w:rFonts w:ascii="Tahoma" w:hAnsi="Tahoma" w:cs="Tahoma"/>
          <w:b/>
          <w:sz w:val="24"/>
          <w:szCs w:val="24"/>
        </w:rPr>
        <w:t>1</w:t>
      </w:r>
      <w:r w:rsidR="00091426" w:rsidRPr="00965BD7">
        <w:rPr>
          <w:rFonts w:ascii="Tahoma" w:hAnsi="Tahoma" w:cs="Tahoma"/>
          <w:b/>
          <w:sz w:val="24"/>
          <w:szCs w:val="24"/>
        </w:rPr>
        <w:t>/202</w:t>
      </w:r>
      <w:r w:rsidR="00963F27" w:rsidRPr="00965BD7">
        <w:rPr>
          <w:rFonts w:ascii="Tahoma" w:hAnsi="Tahoma" w:cs="Tahoma"/>
          <w:b/>
          <w:sz w:val="24"/>
          <w:szCs w:val="24"/>
        </w:rPr>
        <w:t>2</w:t>
      </w:r>
      <w:r w:rsidR="00091426" w:rsidRPr="00965BD7">
        <w:rPr>
          <w:rFonts w:ascii="Tahoma" w:hAnsi="Tahoma" w:cs="Tahoma"/>
          <w:b/>
          <w:sz w:val="24"/>
          <w:szCs w:val="24"/>
        </w:rPr>
        <w:t xml:space="preserve"> ACADEMIC YEAR</w:t>
      </w:r>
    </w:p>
    <w:p w14:paraId="35407106" w14:textId="77777777" w:rsidR="00091426" w:rsidRPr="00965BD7" w:rsidRDefault="00091426" w:rsidP="00091426">
      <w:pPr>
        <w:pStyle w:val="NoSpacing"/>
        <w:pBdr>
          <w:bottom w:val="single" w:sz="12" w:space="1" w:color="auto"/>
        </w:pBdr>
        <w:ind w:firstLine="720"/>
        <w:jc w:val="center"/>
        <w:rPr>
          <w:rFonts w:ascii="Tahoma" w:hAnsi="Tahoma" w:cs="Tahoma"/>
          <w:b/>
          <w:sz w:val="24"/>
          <w:szCs w:val="24"/>
        </w:rPr>
      </w:pPr>
      <w:r w:rsidRPr="00965BD7">
        <w:rPr>
          <w:rFonts w:ascii="Tahoma" w:hAnsi="Tahoma" w:cs="Tahoma"/>
          <w:b/>
          <w:sz w:val="24"/>
          <w:szCs w:val="24"/>
        </w:rPr>
        <w:t>MAIN REGULAR</w:t>
      </w:r>
    </w:p>
    <w:p w14:paraId="043CB220" w14:textId="5AFE6F2C" w:rsidR="00091426" w:rsidRPr="00965BD7" w:rsidRDefault="00091426" w:rsidP="00091426">
      <w:pPr>
        <w:spacing w:before="240"/>
        <w:rPr>
          <w:rFonts w:ascii="Tahoma" w:hAnsi="Tahoma" w:cs="Tahoma"/>
          <w:b/>
          <w:sz w:val="24"/>
          <w:szCs w:val="24"/>
        </w:rPr>
      </w:pPr>
      <w:r w:rsidRPr="00965BD7">
        <w:rPr>
          <w:rFonts w:ascii="Tahoma" w:hAnsi="Tahoma" w:cs="Tahoma"/>
          <w:b/>
          <w:sz w:val="24"/>
          <w:szCs w:val="24"/>
        </w:rPr>
        <w:t xml:space="preserve">COURSE CODE:  </w:t>
      </w:r>
      <w:r w:rsidR="00B978AC" w:rsidRPr="00965BD7">
        <w:rPr>
          <w:rFonts w:ascii="Tahoma" w:hAnsi="Tahoma" w:cs="Tahoma"/>
          <w:b/>
          <w:sz w:val="24"/>
          <w:szCs w:val="24"/>
        </w:rPr>
        <w:t>WAB 2</w:t>
      </w:r>
      <w:r w:rsidR="00B806F5">
        <w:rPr>
          <w:rFonts w:ascii="Tahoma" w:hAnsi="Tahoma" w:cs="Tahoma"/>
          <w:b/>
          <w:sz w:val="24"/>
          <w:szCs w:val="24"/>
        </w:rPr>
        <w:t>314</w:t>
      </w:r>
    </w:p>
    <w:p w14:paraId="278A18EB" w14:textId="0CF9C974" w:rsidR="00091426" w:rsidRPr="00965BD7" w:rsidRDefault="00091426" w:rsidP="00091426">
      <w:pPr>
        <w:spacing w:before="240"/>
        <w:rPr>
          <w:rFonts w:ascii="Tahoma" w:hAnsi="Tahoma" w:cs="Tahoma"/>
          <w:b/>
          <w:sz w:val="24"/>
          <w:szCs w:val="24"/>
        </w:rPr>
      </w:pPr>
      <w:r w:rsidRPr="00965BD7">
        <w:rPr>
          <w:rFonts w:ascii="Tahoma" w:hAnsi="Tahoma" w:cs="Tahoma"/>
          <w:b/>
          <w:sz w:val="24"/>
          <w:szCs w:val="24"/>
        </w:rPr>
        <w:t xml:space="preserve">COURSE TITLE:  </w:t>
      </w:r>
      <w:r w:rsidR="00B806F5">
        <w:rPr>
          <w:rFonts w:ascii="Tahoma" w:hAnsi="Tahoma" w:cs="Tahoma"/>
          <w:b/>
          <w:sz w:val="24"/>
          <w:szCs w:val="24"/>
        </w:rPr>
        <w:t>DESIGN AND ANALYSIS OF EXPERIMENTS</w:t>
      </w:r>
    </w:p>
    <w:p w14:paraId="77EAB80C" w14:textId="631B9F6A" w:rsidR="00091426" w:rsidRPr="00965BD7" w:rsidRDefault="00091426" w:rsidP="00091426">
      <w:pPr>
        <w:spacing w:before="240"/>
        <w:rPr>
          <w:rFonts w:ascii="Tahoma" w:hAnsi="Tahoma" w:cs="Tahoma"/>
          <w:b/>
          <w:sz w:val="24"/>
          <w:szCs w:val="24"/>
        </w:rPr>
      </w:pPr>
      <w:r w:rsidRPr="00965BD7">
        <w:rPr>
          <w:rFonts w:ascii="Tahoma" w:hAnsi="Tahoma" w:cs="Tahoma"/>
          <w:b/>
          <w:sz w:val="24"/>
          <w:szCs w:val="24"/>
        </w:rPr>
        <w:t xml:space="preserve">EXAM VENUE:  </w:t>
      </w:r>
      <w:r w:rsidRPr="00965BD7">
        <w:rPr>
          <w:rFonts w:ascii="Tahoma" w:hAnsi="Tahoma" w:cs="Tahoma"/>
          <w:b/>
          <w:sz w:val="24"/>
          <w:szCs w:val="24"/>
        </w:rPr>
        <w:tab/>
      </w:r>
      <w:r w:rsidRPr="00965BD7">
        <w:rPr>
          <w:rFonts w:ascii="Tahoma" w:hAnsi="Tahoma" w:cs="Tahoma"/>
          <w:b/>
          <w:sz w:val="24"/>
          <w:szCs w:val="24"/>
        </w:rPr>
        <w:tab/>
        <w:t xml:space="preserve">                         </w:t>
      </w:r>
      <w:r w:rsidRPr="00965BD7">
        <w:rPr>
          <w:rFonts w:ascii="Tahoma" w:hAnsi="Tahoma" w:cs="Tahoma"/>
          <w:b/>
          <w:sz w:val="24"/>
          <w:szCs w:val="24"/>
        </w:rPr>
        <w:tab/>
        <w:t xml:space="preserve"> STREAM: (BSc Actuarial Science)</w:t>
      </w:r>
      <w:r w:rsidRPr="00965BD7">
        <w:rPr>
          <w:rFonts w:ascii="Tahoma" w:hAnsi="Tahoma" w:cs="Tahoma"/>
          <w:b/>
          <w:sz w:val="24"/>
          <w:szCs w:val="24"/>
        </w:rPr>
        <w:tab/>
      </w:r>
    </w:p>
    <w:p w14:paraId="02A3ABE9" w14:textId="6139273E" w:rsidR="00091426" w:rsidRPr="00965BD7" w:rsidRDefault="00091426" w:rsidP="00091426">
      <w:pPr>
        <w:pStyle w:val="BodyText2"/>
        <w:spacing w:before="240"/>
        <w:rPr>
          <w:rFonts w:ascii="Tahoma" w:hAnsi="Tahoma" w:cs="Tahoma"/>
          <w:sz w:val="24"/>
          <w:lang w:val="en-US"/>
        </w:rPr>
      </w:pPr>
      <w:r w:rsidRPr="00965BD7">
        <w:rPr>
          <w:rFonts w:ascii="Tahoma" w:hAnsi="Tahoma" w:cs="Tahoma"/>
          <w:sz w:val="24"/>
        </w:rPr>
        <w:t xml:space="preserve">DATE:  </w:t>
      </w:r>
      <w:r w:rsidRPr="00965BD7">
        <w:rPr>
          <w:rFonts w:ascii="Tahoma" w:hAnsi="Tahoma" w:cs="Tahoma"/>
          <w:sz w:val="24"/>
        </w:rPr>
        <w:tab/>
      </w:r>
      <w:r w:rsidRPr="00965BD7">
        <w:rPr>
          <w:rFonts w:ascii="Tahoma" w:hAnsi="Tahoma" w:cs="Tahoma"/>
          <w:sz w:val="24"/>
        </w:rPr>
        <w:tab/>
      </w:r>
      <w:r w:rsidRPr="00965BD7">
        <w:rPr>
          <w:rFonts w:ascii="Tahoma" w:hAnsi="Tahoma" w:cs="Tahoma"/>
          <w:sz w:val="24"/>
        </w:rPr>
        <w:tab/>
        <w:t xml:space="preserve">    </w:t>
      </w:r>
      <w:r w:rsidRPr="00965BD7">
        <w:rPr>
          <w:rFonts w:ascii="Tahoma" w:hAnsi="Tahoma" w:cs="Tahoma"/>
          <w:sz w:val="24"/>
        </w:rPr>
        <w:tab/>
      </w:r>
      <w:r w:rsidRPr="00965BD7">
        <w:rPr>
          <w:rFonts w:ascii="Tahoma" w:hAnsi="Tahoma" w:cs="Tahoma"/>
          <w:sz w:val="24"/>
        </w:rPr>
        <w:tab/>
        <w:t xml:space="preserve"> </w:t>
      </w:r>
      <w:r w:rsidRPr="00965BD7">
        <w:rPr>
          <w:rFonts w:ascii="Tahoma" w:hAnsi="Tahoma" w:cs="Tahoma"/>
          <w:sz w:val="24"/>
        </w:rPr>
        <w:tab/>
        <w:t xml:space="preserve">EXAM SESSION: </w:t>
      </w:r>
      <w:r w:rsidR="001B5F9F">
        <w:rPr>
          <w:rFonts w:ascii="Tahoma" w:hAnsi="Tahoma" w:cs="Tahoma"/>
          <w:sz w:val="24"/>
          <w:lang w:val="en-US"/>
        </w:rPr>
        <w:t>May</w:t>
      </w:r>
      <w:r w:rsidR="00C07B93" w:rsidRPr="00965BD7">
        <w:rPr>
          <w:rFonts w:ascii="Tahoma" w:hAnsi="Tahoma" w:cs="Tahoma"/>
          <w:sz w:val="24"/>
          <w:lang w:val="en-US"/>
        </w:rPr>
        <w:t>-</w:t>
      </w:r>
      <w:r w:rsidR="001B5F9F">
        <w:rPr>
          <w:rFonts w:ascii="Tahoma" w:hAnsi="Tahoma" w:cs="Tahoma"/>
          <w:sz w:val="24"/>
          <w:lang w:val="en-US"/>
        </w:rPr>
        <w:t>August</w:t>
      </w:r>
      <w:r w:rsidR="00C07B93" w:rsidRPr="00965BD7">
        <w:rPr>
          <w:rFonts w:ascii="Tahoma" w:hAnsi="Tahoma" w:cs="Tahoma"/>
          <w:sz w:val="24"/>
          <w:lang w:val="en-US"/>
        </w:rPr>
        <w:t xml:space="preserve"> 202</w:t>
      </w:r>
      <w:r w:rsidR="001B5F9F">
        <w:rPr>
          <w:rFonts w:ascii="Tahoma" w:hAnsi="Tahoma" w:cs="Tahoma"/>
          <w:sz w:val="24"/>
          <w:lang w:val="en-US"/>
        </w:rPr>
        <w:t>2</w:t>
      </w:r>
    </w:p>
    <w:p w14:paraId="5C06AD62" w14:textId="77777777" w:rsidR="00091426" w:rsidRPr="00965BD7" w:rsidRDefault="00091426" w:rsidP="00091426">
      <w:pPr>
        <w:pStyle w:val="BodyText2"/>
        <w:pBdr>
          <w:bottom w:val="single" w:sz="12" w:space="1" w:color="auto"/>
        </w:pBdr>
        <w:spacing w:before="240"/>
        <w:rPr>
          <w:rFonts w:ascii="Tahoma" w:hAnsi="Tahoma" w:cs="Tahoma"/>
          <w:sz w:val="24"/>
        </w:rPr>
      </w:pPr>
      <w:r w:rsidRPr="00965BD7">
        <w:rPr>
          <w:rFonts w:ascii="Tahoma" w:hAnsi="Tahoma" w:cs="Tahoma"/>
          <w:sz w:val="24"/>
        </w:rPr>
        <w:t xml:space="preserve">TIME:  2.00 HOURS </w:t>
      </w:r>
    </w:p>
    <w:p w14:paraId="07367B19" w14:textId="77777777" w:rsidR="00091426" w:rsidRPr="00965BD7" w:rsidRDefault="00091426" w:rsidP="00091426">
      <w:pPr>
        <w:spacing w:line="360" w:lineRule="auto"/>
        <w:rPr>
          <w:rFonts w:ascii="Tahoma" w:hAnsi="Tahoma" w:cs="Tahoma"/>
          <w:b/>
          <w:sz w:val="24"/>
          <w:szCs w:val="24"/>
          <w:u w:val="single"/>
        </w:rPr>
      </w:pPr>
    </w:p>
    <w:p w14:paraId="501D272D" w14:textId="77777777" w:rsidR="00091426" w:rsidRPr="00965BD7" w:rsidRDefault="00091426" w:rsidP="00091426">
      <w:pPr>
        <w:spacing w:after="0" w:line="360" w:lineRule="auto"/>
        <w:rPr>
          <w:rFonts w:ascii="Tahoma" w:hAnsi="Tahoma" w:cs="Tahoma"/>
          <w:b/>
          <w:sz w:val="24"/>
          <w:szCs w:val="24"/>
          <w:u w:val="single"/>
        </w:rPr>
      </w:pPr>
      <w:r w:rsidRPr="00965BD7">
        <w:rPr>
          <w:rFonts w:ascii="Tahoma" w:hAnsi="Tahoma" w:cs="Tahoma"/>
          <w:b/>
          <w:sz w:val="24"/>
          <w:szCs w:val="24"/>
          <w:u w:val="single"/>
        </w:rPr>
        <w:t>Instructions:</w:t>
      </w:r>
    </w:p>
    <w:p w14:paraId="0974D2ED" w14:textId="77777777" w:rsidR="00091426" w:rsidRPr="00965BD7" w:rsidRDefault="00091426" w:rsidP="000814FD">
      <w:pPr>
        <w:pStyle w:val="ListParagraph"/>
        <w:numPr>
          <w:ilvl w:val="0"/>
          <w:numId w:val="19"/>
        </w:numPr>
        <w:spacing w:after="0" w:line="240" w:lineRule="auto"/>
        <w:rPr>
          <w:rFonts w:ascii="Tahoma" w:hAnsi="Tahoma" w:cs="Tahoma"/>
          <w:sz w:val="24"/>
          <w:szCs w:val="24"/>
        </w:rPr>
      </w:pPr>
      <w:r w:rsidRPr="00965BD7">
        <w:rPr>
          <w:rFonts w:ascii="Tahoma" w:hAnsi="Tahoma" w:cs="Tahoma"/>
          <w:sz w:val="24"/>
          <w:szCs w:val="24"/>
        </w:rPr>
        <w:t>Answer questions one and any other two.</w:t>
      </w:r>
    </w:p>
    <w:p w14:paraId="61CC7EF3" w14:textId="77777777" w:rsidR="00091426" w:rsidRPr="00965BD7" w:rsidRDefault="00091426" w:rsidP="000814FD">
      <w:pPr>
        <w:pStyle w:val="ListParagraph"/>
        <w:numPr>
          <w:ilvl w:val="0"/>
          <w:numId w:val="19"/>
        </w:numPr>
        <w:spacing w:line="240" w:lineRule="auto"/>
        <w:rPr>
          <w:rFonts w:ascii="Tahoma" w:hAnsi="Tahoma" w:cs="Tahoma"/>
          <w:sz w:val="24"/>
          <w:szCs w:val="24"/>
        </w:rPr>
      </w:pPr>
      <w:r w:rsidRPr="00965BD7">
        <w:rPr>
          <w:rFonts w:ascii="Tahoma" w:hAnsi="Tahoma" w:cs="Tahoma"/>
          <w:sz w:val="24"/>
          <w:szCs w:val="24"/>
        </w:rPr>
        <w:t>Candidates are advised not to write on the question paper.</w:t>
      </w:r>
    </w:p>
    <w:p w14:paraId="7D2F1A99" w14:textId="77777777" w:rsidR="00091426" w:rsidRPr="00965BD7" w:rsidRDefault="00091426" w:rsidP="000814FD">
      <w:pPr>
        <w:pStyle w:val="ListParagraph"/>
        <w:numPr>
          <w:ilvl w:val="0"/>
          <w:numId w:val="19"/>
        </w:numPr>
        <w:spacing w:line="240" w:lineRule="auto"/>
        <w:rPr>
          <w:rFonts w:ascii="Tahoma" w:hAnsi="Tahoma" w:cs="Tahoma"/>
          <w:sz w:val="24"/>
          <w:szCs w:val="24"/>
        </w:rPr>
      </w:pPr>
      <w:r w:rsidRPr="00965BD7">
        <w:rPr>
          <w:rFonts w:ascii="Tahoma" w:hAnsi="Tahoma" w:cs="Tahoma"/>
          <w:sz w:val="24"/>
          <w:szCs w:val="24"/>
        </w:rPr>
        <w:t>Candidates must hand in their answer booklets to the invigilator while in the examination room.</w:t>
      </w:r>
    </w:p>
    <w:p w14:paraId="131C561F" w14:textId="3894BAB9" w:rsidR="00091426" w:rsidRPr="00965BD7" w:rsidRDefault="00091426" w:rsidP="000814FD">
      <w:pPr>
        <w:pStyle w:val="ListParagraph"/>
        <w:numPr>
          <w:ilvl w:val="0"/>
          <w:numId w:val="19"/>
        </w:numPr>
        <w:spacing w:line="240" w:lineRule="auto"/>
        <w:rPr>
          <w:rFonts w:ascii="Tahoma" w:hAnsi="Tahoma" w:cs="Tahoma"/>
          <w:sz w:val="24"/>
          <w:szCs w:val="24"/>
        </w:rPr>
      </w:pPr>
      <w:r w:rsidRPr="00965BD7">
        <w:rPr>
          <w:rFonts w:ascii="Tahoma" w:hAnsi="Tahoma" w:cs="Tahoma"/>
          <w:sz w:val="24"/>
          <w:szCs w:val="24"/>
        </w:rPr>
        <w:t xml:space="preserve">Computations and data analysis </w:t>
      </w:r>
      <w:r w:rsidR="00F25D6E">
        <w:rPr>
          <w:rFonts w:ascii="Tahoma" w:hAnsi="Tahoma" w:cs="Tahoma"/>
          <w:sz w:val="24"/>
          <w:szCs w:val="24"/>
        </w:rPr>
        <w:t>may</w:t>
      </w:r>
      <w:r w:rsidRPr="00965BD7">
        <w:rPr>
          <w:rFonts w:ascii="Tahoma" w:hAnsi="Tahoma" w:cs="Tahoma"/>
          <w:sz w:val="24"/>
          <w:szCs w:val="24"/>
        </w:rPr>
        <w:t xml:space="preserve"> be done with </w:t>
      </w:r>
      <w:r w:rsidR="004863DE">
        <w:rPr>
          <w:rFonts w:ascii="Tahoma" w:hAnsi="Tahoma" w:cs="Tahoma"/>
          <w:sz w:val="24"/>
          <w:szCs w:val="24"/>
        </w:rPr>
        <w:t xml:space="preserve">any </w:t>
      </w:r>
      <w:r w:rsidRPr="00965BD7">
        <w:rPr>
          <w:rFonts w:ascii="Tahoma" w:hAnsi="Tahoma" w:cs="Tahoma"/>
          <w:sz w:val="24"/>
          <w:szCs w:val="24"/>
        </w:rPr>
        <w:t>statistical software.</w:t>
      </w:r>
    </w:p>
    <w:p w14:paraId="4120A486" w14:textId="77777777" w:rsidR="00091426" w:rsidRPr="00965BD7" w:rsidRDefault="00091426" w:rsidP="00091426">
      <w:pPr>
        <w:rPr>
          <w:rFonts w:ascii="Tahoma" w:hAnsi="Tahoma" w:cs="Tahoma"/>
          <w:b/>
          <w:sz w:val="24"/>
          <w:szCs w:val="24"/>
        </w:rPr>
      </w:pPr>
      <w:r w:rsidRPr="00965BD7">
        <w:rPr>
          <w:rFonts w:ascii="Tahoma" w:hAnsi="Tahoma" w:cs="Tahoma"/>
          <w:b/>
          <w:sz w:val="24"/>
          <w:szCs w:val="24"/>
        </w:rPr>
        <w:br w:type="page"/>
      </w:r>
    </w:p>
    <w:p w14:paraId="7DF96F05" w14:textId="0EFB52E0" w:rsidR="00346B23" w:rsidRPr="0006419D" w:rsidRDefault="00D34C64" w:rsidP="0006419D">
      <w:pPr>
        <w:spacing w:after="0"/>
        <w:rPr>
          <w:rFonts w:ascii="Tahoma" w:hAnsi="Tahoma" w:cs="Tahoma"/>
          <w:b/>
          <w:sz w:val="24"/>
          <w:szCs w:val="24"/>
        </w:rPr>
      </w:pPr>
      <w:r w:rsidRPr="00965BD7">
        <w:rPr>
          <w:rFonts w:ascii="Tahoma" w:hAnsi="Tahoma" w:cs="Tahoma"/>
          <w:b/>
          <w:sz w:val="24"/>
          <w:szCs w:val="24"/>
        </w:rPr>
        <w:lastRenderedPageBreak/>
        <w:t>QUESTION ONE</w:t>
      </w:r>
    </w:p>
    <w:p w14:paraId="5E75C861" w14:textId="77777777" w:rsidR="00D06754" w:rsidRPr="000E7E62" w:rsidRDefault="00D06754" w:rsidP="00D06754">
      <w:pPr>
        <w:pStyle w:val="ListParagraph"/>
        <w:numPr>
          <w:ilvl w:val="0"/>
          <w:numId w:val="25"/>
        </w:numPr>
        <w:rPr>
          <w:rFonts w:ascii="Tahoma" w:hAnsi="Tahoma" w:cs="Tahoma"/>
        </w:rPr>
      </w:pPr>
      <w:r w:rsidRPr="000E7E62">
        <w:rPr>
          <w:rFonts w:ascii="Tahoma" w:hAnsi="Tahoma" w:cs="Tahoma"/>
        </w:rPr>
        <w:t>Ten candidates sat for two aptitude tests A and B, and the results were as follows.</w:t>
      </w:r>
    </w:p>
    <w:tbl>
      <w:tblPr>
        <w:tblStyle w:val="TableGrid"/>
        <w:tblW w:w="0" w:type="auto"/>
        <w:jc w:val="center"/>
        <w:tblLook w:val="04A0" w:firstRow="1" w:lastRow="0" w:firstColumn="1" w:lastColumn="0" w:noHBand="0" w:noVBand="1"/>
      </w:tblPr>
      <w:tblGrid>
        <w:gridCol w:w="1155"/>
        <w:gridCol w:w="740"/>
        <w:gridCol w:w="830"/>
        <w:gridCol w:w="830"/>
        <w:gridCol w:w="830"/>
        <w:gridCol w:w="830"/>
        <w:gridCol w:w="830"/>
        <w:gridCol w:w="830"/>
        <w:gridCol w:w="830"/>
        <w:gridCol w:w="830"/>
        <w:gridCol w:w="815"/>
      </w:tblGrid>
      <w:tr w:rsidR="00D06754" w:rsidRPr="000E7E62" w14:paraId="4C3F84C4" w14:textId="77777777" w:rsidTr="004863DE">
        <w:trPr>
          <w:jc w:val="center"/>
        </w:trPr>
        <w:tc>
          <w:tcPr>
            <w:tcW w:w="1098" w:type="dxa"/>
          </w:tcPr>
          <w:p w14:paraId="67951DF5" w14:textId="77777777" w:rsidR="00D06754" w:rsidRPr="000E7E62" w:rsidRDefault="00D06754" w:rsidP="00C34676">
            <w:pPr>
              <w:pStyle w:val="ListParagraph"/>
              <w:ind w:left="0"/>
              <w:rPr>
                <w:rFonts w:ascii="Tahoma" w:hAnsi="Tahoma" w:cs="Tahoma"/>
              </w:rPr>
            </w:pPr>
            <w:r w:rsidRPr="000E7E62">
              <w:rPr>
                <w:rFonts w:ascii="Tahoma" w:hAnsi="Tahoma" w:cs="Tahoma"/>
              </w:rPr>
              <w:t>candidate</w:t>
            </w:r>
          </w:p>
        </w:tc>
        <w:tc>
          <w:tcPr>
            <w:tcW w:w="763" w:type="dxa"/>
          </w:tcPr>
          <w:p w14:paraId="5EAB2F59" w14:textId="77777777" w:rsidR="00D06754" w:rsidRPr="000E7E62" w:rsidRDefault="00D06754" w:rsidP="00C34676">
            <w:pPr>
              <w:pStyle w:val="ListParagraph"/>
              <w:ind w:left="0"/>
              <w:rPr>
                <w:rFonts w:ascii="Tahoma" w:hAnsi="Tahoma" w:cs="Tahoma"/>
              </w:rPr>
            </w:pPr>
            <w:r w:rsidRPr="000E7E62">
              <w:rPr>
                <w:rFonts w:ascii="Tahoma" w:hAnsi="Tahoma" w:cs="Tahoma"/>
              </w:rPr>
              <w:t>1</w:t>
            </w:r>
          </w:p>
        </w:tc>
        <w:tc>
          <w:tcPr>
            <w:tcW w:w="859" w:type="dxa"/>
          </w:tcPr>
          <w:p w14:paraId="68444006" w14:textId="77777777" w:rsidR="00D06754" w:rsidRPr="000E7E62" w:rsidRDefault="00D06754" w:rsidP="00C34676">
            <w:pPr>
              <w:pStyle w:val="ListParagraph"/>
              <w:ind w:left="0"/>
              <w:rPr>
                <w:rFonts w:ascii="Tahoma" w:hAnsi="Tahoma" w:cs="Tahoma"/>
              </w:rPr>
            </w:pPr>
            <w:r w:rsidRPr="000E7E62">
              <w:rPr>
                <w:rFonts w:ascii="Tahoma" w:hAnsi="Tahoma" w:cs="Tahoma"/>
              </w:rPr>
              <w:t>2</w:t>
            </w:r>
          </w:p>
        </w:tc>
        <w:tc>
          <w:tcPr>
            <w:tcW w:w="858" w:type="dxa"/>
          </w:tcPr>
          <w:p w14:paraId="1D590617" w14:textId="77777777" w:rsidR="00D06754" w:rsidRPr="000E7E62" w:rsidRDefault="00D06754" w:rsidP="00C34676">
            <w:pPr>
              <w:pStyle w:val="ListParagraph"/>
              <w:ind w:left="0"/>
              <w:rPr>
                <w:rFonts w:ascii="Tahoma" w:hAnsi="Tahoma" w:cs="Tahoma"/>
              </w:rPr>
            </w:pPr>
            <w:r w:rsidRPr="000E7E62">
              <w:rPr>
                <w:rFonts w:ascii="Tahoma" w:hAnsi="Tahoma" w:cs="Tahoma"/>
              </w:rPr>
              <w:t>3</w:t>
            </w:r>
          </w:p>
        </w:tc>
        <w:tc>
          <w:tcPr>
            <w:tcW w:w="858" w:type="dxa"/>
          </w:tcPr>
          <w:p w14:paraId="7B4B6702" w14:textId="77777777" w:rsidR="00D06754" w:rsidRPr="000E7E62" w:rsidRDefault="00D06754" w:rsidP="00C34676">
            <w:pPr>
              <w:pStyle w:val="ListParagraph"/>
              <w:ind w:left="0"/>
              <w:rPr>
                <w:rFonts w:ascii="Tahoma" w:hAnsi="Tahoma" w:cs="Tahoma"/>
              </w:rPr>
            </w:pPr>
            <w:r w:rsidRPr="000E7E62">
              <w:rPr>
                <w:rFonts w:ascii="Tahoma" w:hAnsi="Tahoma" w:cs="Tahoma"/>
              </w:rPr>
              <w:t>4</w:t>
            </w:r>
          </w:p>
        </w:tc>
        <w:tc>
          <w:tcPr>
            <w:tcW w:w="858" w:type="dxa"/>
          </w:tcPr>
          <w:p w14:paraId="16BBC2F2" w14:textId="77777777" w:rsidR="00D06754" w:rsidRPr="000E7E62" w:rsidRDefault="00D06754" w:rsidP="00C34676">
            <w:pPr>
              <w:pStyle w:val="ListParagraph"/>
              <w:ind w:left="0"/>
              <w:rPr>
                <w:rFonts w:ascii="Tahoma" w:hAnsi="Tahoma" w:cs="Tahoma"/>
              </w:rPr>
            </w:pPr>
            <w:r w:rsidRPr="000E7E62">
              <w:rPr>
                <w:rFonts w:ascii="Tahoma" w:hAnsi="Tahoma" w:cs="Tahoma"/>
              </w:rPr>
              <w:t>5</w:t>
            </w:r>
          </w:p>
        </w:tc>
        <w:tc>
          <w:tcPr>
            <w:tcW w:w="858" w:type="dxa"/>
          </w:tcPr>
          <w:p w14:paraId="3C328446" w14:textId="77777777" w:rsidR="00D06754" w:rsidRPr="000E7E62" w:rsidRDefault="00D06754" w:rsidP="00C34676">
            <w:pPr>
              <w:pStyle w:val="ListParagraph"/>
              <w:ind w:left="0"/>
              <w:rPr>
                <w:rFonts w:ascii="Tahoma" w:hAnsi="Tahoma" w:cs="Tahoma"/>
              </w:rPr>
            </w:pPr>
            <w:r w:rsidRPr="000E7E62">
              <w:rPr>
                <w:rFonts w:ascii="Tahoma" w:hAnsi="Tahoma" w:cs="Tahoma"/>
              </w:rPr>
              <w:t>6</w:t>
            </w:r>
          </w:p>
        </w:tc>
        <w:tc>
          <w:tcPr>
            <w:tcW w:w="858" w:type="dxa"/>
          </w:tcPr>
          <w:p w14:paraId="79093A68" w14:textId="77777777" w:rsidR="00D06754" w:rsidRPr="000E7E62" w:rsidRDefault="00D06754" w:rsidP="00C34676">
            <w:pPr>
              <w:pStyle w:val="ListParagraph"/>
              <w:ind w:left="0"/>
              <w:rPr>
                <w:rFonts w:ascii="Tahoma" w:hAnsi="Tahoma" w:cs="Tahoma"/>
              </w:rPr>
            </w:pPr>
            <w:r w:rsidRPr="000E7E62">
              <w:rPr>
                <w:rFonts w:ascii="Tahoma" w:hAnsi="Tahoma" w:cs="Tahoma"/>
              </w:rPr>
              <w:t>7</w:t>
            </w:r>
          </w:p>
        </w:tc>
        <w:tc>
          <w:tcPr>
            <w:tcW w:w="858" w:type="dxa"/>
          </w:tcPr>
          <w:p w14:paraId="7212A4D5" w14:textId="77777777" w:rsidR="00D06754" w:rsidRPr="000E7E62" w:rsidRDefault="00D06754" w:rsidP="00C34676">
            <w:pPr>
              <w:pStyle w:val="ListParagraph"/>
              <w:ind w:left="0"/>
              <w:rPr>
                <w:rFonts w:ascii="Tahoma" w:hAnsi="Tahoma" w:cs="Tahoma"/>
              </w:rPr>
            </w:pPr>
            <w:r w:rsidRPr="000E7E62">
              <w:rPr>
                <w:rFonts w:ascii="Tahoma" w:hAnsi="Tahoma" w:cs="Tahoma"/>
              </w:rPr>
              <w:t>8</w:t>
            </w:r>
          </w:p>
        </w:tc>
        <w:tc>
          <w:tcPr>
            <w:tcW w:w="858" w:type="dxa"/>
          </w:tcPr>
          <w:p w14:paraId="504A85BA" w14:textId="77777777" w:rsidR="00D06754" w:rsidRPr="000E7E62" w:rsidRDefault="00D06754" w:rsidP="00C34676">
            <w:pPr>
              <w:pStyle w:val="ListParagraph"/>
              <w:ind w:left="0"/>
              <w:rPr>
                <w:rFonts w:ascii="Tahoma" w:hAnsi="Tahoma" w:cs="Tahoma"/>
              </w:rPr>
            </w:pPr>
            <w:r w:rsidRPr="000E7E62">
              <w:rPr>
                <w:rFonts w:ascii="Tahoma" w:hAnsi="Tahoma" w:cs="Tahoma"/>
              </w:rPr>
              <w:t>9</w:t>
            </w:r>
          </w:p>
        </w:tc>
        <w:tc>
          <w:tcPr>
            <w:tcW w:w="842" w:type="dxa"/>
          </w:tcPr>
          <w:p w14:paraId="55F8FE45" w14:textId="77777777" w:rsidR="00D06754" w:rsidRPr="000E7E62" w:rsidRDefault="00D06754" w:rsidP="00C34676">
            <w:pPr>
              <w:pStyle w:val="ListParagraph"/>
              <w:ind w:left="0"/>
              <w:rPr>
                <w:rFonts w:ascii="Tahoma" w:hAnsi="Tahoma" w:cs="Tahoma"/>
              </w:rPr>
            </w:pPr>
            <w:r w:rsidRPr="000E7E62">
              <w:rPr>
                <w:rFonts w:ascii="Tahoma" w:hAnsi="Tahoma" w:cs="Tahoma"/>
              </w:rPr>
              <w:t>10</w:t>
            </w:r>
          </w:p>
        </w:tc>
      </w:tr>
      <w:tr w:rsidR="00D06754" w:rsidRPr="000E7E62" w14:paraId="7DEDE430" w14:textId="77777777" w:rsidTr="004863DE">
        <w:trPr>
          <w:jc w:val="center"/>
        </w:trPr>
        <w:tc>
          <w:tcPr>
            <w:tcW w:w="1098" w:type="dxa"/>
          </w:tcPr>
          <w:p w14:paraId="3BD53C07" w14:textId="77777777" w:rsidR="00D06754" w:rsidRPr="000E7E62" w:rsidRDefault="00D06754" w:rsidP="00C34676">
            <w:pPr>
              <w:pStyle w:val="ListParagraph"/>
              <w:ind w:left="0"/>
              <w:rPr>
                <w:rFonts w:ascii="Tahoma" w:hAnsi="Tahoma" w:cs="Tahoma"/>
              </w:rPr>
            </w:pPr>
            <w:r w:rsidRPr="000E7E62">
              <w:rPr>
                <w:rFonts w:ascii="Tahoma" w:hAnsi="Tahoma" w:cs="Tahoma"/>
              </w:rPr>
              <w:t>Test A</w:t>
            </w:r>
          </w:p>
        </w:tc>
        <w:tc>
          <w:tcPr>
            <w:tcW w:w="763" w:type="dxa"/>
          </w:tcPr>
          <w:p w14:paraId="7E6CB6CD" w14:textId="77777777" w:rsidR="00D06754" w:rsidRPr="000E7E62" w:rsidRDefault="00D06754" w:rsidP="00C34676">
            <w:pPr>
              <w:pStyle w:val="ListParagraph"/>
              <w:ind w:left="0"/>
              <w:rPr>
                <w:rFonts w:ascii="Tahoma" w:hAnsi="Tahoma" w:cs="Tahoma"/>
              </w:rPr>
            </w:pPr>
            <w:r w:rsidRPr="000E7E62">
              <w:rPr>
                <w:rFonts w:ascii="Tahoma" w:hAnsi="Tahoma" w:cs="Tahoma"/>
              </w:rPr>
              <w:t>20</w:t>
            </w:r>
          </w:p>
        </w:tc>
        <w:tc>
          <w:tcPr>
            <w:tcW w:w="859" w:type="dxa"/>
          </w:tcPr>
          <w:p w14:paraId="2BADC3A5" w14:textId="77777777" w:rsidR="00D06754" w:rsidRPr="000E7E62" w:rsidRDefault="00D06754" w:rsidP="00C34676">
            <w:pPr>
              <w:pStyle w:val="ListParagraph"/>
              <w:ind w:left="0"/>
              <w:rPr>
                <w:rFonts w:ascii="Tahoma" w:hAnsi="Tahoma" w:cs="Tahoma"/>
              </w:rPr>
            </w:pPr>
            <w:r w:rsidRPr="000E7E62">
              <w:rPr>
                <w:rFonts w:ascii="Tahoma" w:hAnsi="Tahoma" w:cs="Tahoma"/>
              </w:rPr>
              <w:t>15</w:t>
            </w:r>
          </w:p>
        </w:tc>
        <w:tc>
          <w:tcPr>
            <w:tcW w:w="858" w:type="dxa"/>
          </w:tcPr>
          <w:p w14:paraId="44375D71" w14:textId="77777777" w:rsidR="00D06754" w:rsidRPr="000E7E62" w:rsidRDefault="00D06754" w:rsidP="00C34676">
            <w:pPr>
              <w:pStyle w:val="ListParagraph"/>
              <w:ind w:left="0"/>
              <w:rPr>
                <w:rFonts w:ascii="Tahoma" w:hAnsi="Tahoma" w:cs="Tahoma"/>
              </w:rPr>
            </w:pPr>
            <w:r w:rsidRPr="000E7E62">
              <w:rPr>
                <w:rFonts w:ascii="Tahoma" w:hAnsi="Tahoma" w:cs="Tahoma"/>
              </w:rPr>
              <w:t>13</w:t>
            </w:r>
          </w:p>
        </w:tc>
        <w:tc>
          <w:tcPr>
            <w:tcW w:w="858" w:type="dxa"/>
          </w:tcPr>
          <w:p w14:paraId="1B08A35A" w14:textId="77777777" w:rsidR="00D06754" w:rsidRPr="000E7E62" w:rsidRDefault="00D06754" w:rsidP="00C34676">
            <w:pPr>
              <w:pStyle w:val="ListParagraph"/>
              <w:ind w:left="0"/>
              <w:rPr>
                <w:rFonts w:ascii="Tahoma" w:hAnsi="Tahoma" w:cs="Tahoma"/>
              </w:rPr>
            </w:pPr>
            <w:r w:rsidRPr="000E7E62">
              <w:rPr>
                <w:rFonts w:ascii="Tahoma" w:hAnsi="Tahoma" w:cs="Tahoma"/>
              </w:rPr>
              <w:t>10</w:t>
            </w:r>
          </w:p>
        </w:tc>
        <w:tc>
          <w:tcPr>
            <w:tcW w:w="858" w:type="dxa"/>
          </w:tcPr>
          <w:p w14:paraId="356F6B5E" w14:textId="77777777" w:rsidR="00D06754" w:rsidRPr="000E7E62" w:rsidRDefault="00D06754" w:rsidP="00C34676">
            <w:pPr>
              <w:pStyle w:val="ListParagraph"/>
              <w:ind w:left="0"/>
              <w:rPr>
                <w:rFonts w:ascii="Tahoma" w:hAnsi="Tahoma" w:cs="Tahoma"/>
              </w:rPr>
            </w:pPr>
            <w:r w:rsidRPr="000E7E62">
              <w:rPr>
                <w:rFonts w:ascii="Tahoma" w:hAnsi="Tahoma" w:cs="Tahoma"/>
              </w:rPr>
              <w:t>14</w:t>
            </w:r>
          </w:p>
        </w:tc>
        <w:tc>
          <w:tcPr>
            <w:tcW w:w="858" w:type="dxa"/>
          </w:tcPr>
          <w:p w14:paraId="0E76CD6B" w14:textId="77777777" w:rsidR="00D06754" w:rsidRPr="000E7E62" w:rsidRDefault="00D06754" w:rsidP="00C34676">
            <w:pPr>
              <w:pStyle w:val="ListParagraph"/>
              <w:ind w:left="0"/>
              <w:rPr>
                <w:rFonts w:ascii="Tahoma" w:hAnsi="Tahoma" w:cs="Tahoma"/>
              </w:rPr>
            </w:pPr>
            <w:r w:rsidRPr="000E7E62">
              <w:rPr>
                <w:rFonts w:ascii="Tahoma" w:hAnsi="Tahoma" w:cs="Tahoma"/>
              </w:rPr>
              <w:t>15</w:t>
            </w:r>
          </w:p>
        </w:tc>
        <w:tc>
          <w:tcPr>
            <w:tcW w:w="858" w:type="dxa"/>
          </w:tcPr>
          <w:p w14:paraId="7EB3344B" w14:textId="77777777" w:rsidR="00D06754" w:rsidRPr="000E7E62" w:rsidRDefault="00D06754" w:rsidP="00C34676">
            <w:pPr>
              <w:pStyle w:val="ListParagraph"/>
              <w:ind w:left="0"/>
              <w:rPr>
                <w:rFonts w:ascii="Tahoma" w:hAnsi="Tahoma" w:cs="Tahoma"/>
              </w:rPr>
            </w:pPr>
            <w:r w:rsidRPr="000E7E62">
              <w:rPr>
                <w:rFonts w:ascii="Tahoma" w:hAnsi="Tahoma" w:cs="Tahoma"/>
              </w:rPr>
              <w:t>18</w:t>
            </w:r>
          </w:p>
        </w:tc>
        <w:tc>
          <w:tcPr>
            <w:tcW w:w="858" w:type="dxa"/>
          </w:tcPr>
          <w:p w14:paraId="3BEA2AD1" w14:textId="77777777" w:rsidR="00D06754" w:rsidRPr="000E7E62" w:rsidRDefault="00D06754" w:rsidP="00C34676">
            <w:pPr>
              <w:pStyle w:val="ListParagraph"/>
              <w:ind w:left="0"/>
              <w:rPr>
                <w:rFonts w:ascii="Tahoma" w:hAnsi="Tahoma" w:cs="Tahoma"/>
              </w:rPr>
            </w:pPr>
            <w:r w:rsidRPr="000E7E62">
              <w:rPr>
                <w:rFonts w:ascii="Tahoma" w:hAnsi="Tahoma" w:cs="Tahoma"/>
              </w:rPr>
              <w:t>19</w:t>
            </w:r>
          </w:p>
        </w:tc>
        <w:tc>
          <w:tcPr>
            <w:tcW w:w="858" w:type="dxa"/>
          </w:tcPr>
          <w:p w14:paraId="21795A49" w14:textId="77777777" w:rsidR="00D06754" w:rsidRPr="000E7E62" w:rsidRDefault="00D06754" w:rsidP="00C34676">
            <w:pPr>
              <w:pStyle w:val="ListParagraph"/>
              <w:ind w:left="0"/>
              <w:rPr>
                <w:rFonts w:ascii="Tahoma" w:hAnsi="Tahoma" w:cs="Tahoma"/>
              </w:rPr>
            </w:pPr>
            <w:r w:rsidRPr="000E7E62">
              <w:rPr>
                <w:rFonts w:ascii="Tahoma" w:hAnsi="Tahoma" w:cs="Tahoma"/>
              </w:rPr>
              <w:t>14</w:t>
            </w:r>
          </w:p>
        </w:tc>
        <w:tc>
          <w:tcPr>
            <w:tcW w:w="842" w:type="dxa"/>
          </w:tcPr>
          <w:p w14:paraId="47896B80" w14:textId="77777777" w:rsidR="00D06754" w:rsidRPr="000E7E62" w:rsidRDefault="00D06754" w:rsidP="00C34676">
            <w:pPr>
              <w:pStyle w:val="ListParagraph"/>
              <w:ind w:left="0"/>
              <w:rPr>
                <w:rFonts w:ascii="Tahoma" w:hAnsi="Tahoma" w:cs="Tahoma"/>
              </w:rPr>
            </w:pPr>
            <w:r w:rsidRPr="000E7E62">
              <w:rPr>
                <w:rFonts w:ascii="Tahoma" w:hAnsi="Tahoma" w:cs="Tahoma"/>
              </w:rPr>
              <w:t>12</w:t>
            </w:r>
          </w:p>
        </w:tc>
      </w:tr>
      <w:tr w:rsidR="00D06754" w:rsidRPr="000E7E62" w14:paraId="4C678AE7" w14:textId="77777777" w:rsidTr="004863DE">
        <w:trPr>
          <w:jc w:val="center"/>
        </w:trPr>
        <w:tc>
          <w:tcPr>
            <w:tcW w:w="1098" w:type="dxa"/>
          </w:tcPr>
          <w:p w14:paraId="2A580BB6" w14:textId="77777777" w:rsidR="00D06754" w:rsidRPr="000E7E62" w:rsidRDefault="00D06754" w:rsidP="00C34676">
            <w:pPr>
              <w:pStyle w:val="ListParagraph"/>
              <w:ind w:left="0"/>
              <w:rPr>
                <w:rFonts w:ascii="Tahoma" w:hAnsi="Tahoma" w:cs="Tahoma"/>
              </w:rPr>
            </w:pPr>
            <w:r w:rsidRPr="000E7E62">
              <w:rPr>
                <w:rFonts w:ascii="Tahoma" w:hAnsi="Tahoma" w:cs="Tahoma"/>
              </w:rPr>
              <w:t>Test B</w:t>
            </w:r>
          </w:p>
        </w:tc>
        <w:tc>
          <w:tcPr>
            <w:tcW w:w="763" w:type="dxa"/>
          </w:tcPr>
          <w:p w14:paraId="0EC60BC7" w14:textId="77777777" w:rsidR="00D06754" w:rsidRPr="000E7E62" w:rsidRDefault="00D06754" w:rsidP="00C34676">
            <w:pPr>
              <w:pStyle w:val="ListParagraph"/>
              <w:ind w:left="0"/>
              <w:rPr>
                <w:rFonts w:ascii="Tahoma" w:hAnsi="Tahoma" w:cs="Tahoma"/>
              </w:rPr>
            </w:pPr>
            <w:r w:rsidRPr="000E7E62">
              <w:rPr>
                <w:rFonts w:ascii="Tahoma" w:hAnsi="Tahoma" w:cs="Tahoma"/>
              </w:rPr>
              <w:t>6</w:t>
            </w:r>
          </w:p>
        </w:tc>
        <w:tc>
          <w:tcPr>
            <w:tcW w:w="859" w:type="dxa"/>
          </w:tcPr>
          <w:p w14:paraId="5EBE8FC8" w14:textId="77777777" w:rsidR="00D06754" w:rsidRPr="000E7E62" w:rsidRDefault="00D06754" w:rsidP="00C34676">
            <w:pPr>
              <w:pStyle w:val="ListParagraph"/>
              <w:ind w:left="0"/>
              <w:rPr>
                <w:rFonts w:ascii="Tahoma" w:hAnsi="Tahoma" w:cs="Tahoma"/>
              </w:rPr>
            </w:pPr>
            <w:r w:rsidRPr="000E7E62">
              <w:rPr>
                <w:rFonts w:ascii="Tahoma" w:hAnsi="Tahoma" w:cs="Tahoma"/>
              </w:rPr>
              <w:t>8</w:t>
            </w:r>
          </w:p>
        </w:tc>
        <w:tc>
          <w:tcPr>
            <w:tcW w:w="858" w:type="dxa"/>
          </w:tcPr>
          <w:p w14:paraId="4F9ED83A" w14:textId="77777777" w:rsidR="00D06754" w:rsidRPr="000E7E62" w:rsidRDefault="00D06754" w:rsidP="00C34676">
            <w:pPr>
              <w:pStyle w:val="ListParagraph"/>
              <w:ind w:left="0"/>
              <w:rPr>
                <w:rFonts w:ascii="Tahoma" w:hAnsi="Tahoma" w:cs="Tahoma"/>
              </w:rPr>
            </w:pPr>
            <w:r w:rsidRPr="000E7E62">
              <w:rPr>
                <w:rFonts w:ascii="Tahoma" w:hAnsi="Tahoma" w:cs="Tahoma"/>
              </w:rPr>
              <w:t>8</w:t>
            </w:r>
          </w:p>
        </w:tc>
        <w:tc>
          <w:tcPr>
            <w:tcW w:w="858" w:type="dxa"/>
          </w:tcPr>
          <w:p w14:paraId="1BDA0A7B" w14:textId="77777777" w:rsidR="00D06754" w:rsidRPr="000E7E62" w:rsidRDefault="00D06754" w:rsidP="00C34676">
            <w:pPr>
              <w:pStyle w:val="ListParagraph"/>
              <w:ind w:left="0"/>
              <w:rPr>
                <w:rFonts w:ascii="Tahoma" w:hAnsi="Tahoma" w:cs="Tahoma"/>
              </w:rPr>
            </w:pPr>
            <w:r w:rsidRPr="000E7E62">
              <w:rPr>
                <w:rFonts w:ascii="Tahoma" w:hAnsi="Tahoma" w:cs="Tahoma"/>
              </w:rPr>
              <w:t>4</w:t>
            </w:r>
          </w:p>
        </w:tc>
        <w:tc>
          <w:tcPr>
            <w:tcW w:w="858" w:type="dxa"/>
          </w:tcPr>
          <w:p w14:paraId="16D0C942" w14:textId="77777777" w:rsidR="00D06754" w:rsidRPr="000E7E62" w:rsidRDefault="00D06754" w:rsidP="00C34676">
            <w:pPr>
              <w:pStyle w:val="ListParagraph"/>
              <w:ind w:left="0"/>
              <w:rPr>
                <w:rFonts w:ascii="Tahoma" w:hAnsi="Tahoma" w:cs="Tahoma"/>
              </w:rPr>
            </w:pPr>
            <w:r w:rsidRPr="000E7E62">
              <w:rPr>
                <w:rFonts w:ascii="Tahoma" w:hAnsi="Tahoma" w:cs="Tahoma"/>
              </w:rPr>
              <w:t>5</w:t>
            </w:r>
          </w:p>
        </w:tc>
        <w:tc>
          <w:tcPr>
            <w:tcW w:w="858" w:type="dxa"/>
          </w:tcPr>
          <w:p w14:paraId="62C5A1C5" w14:textId="77777777" w:rsidR="00D06754" w:rsidRPr="000E7E62" w:rsidRDefault="00D06754" w:rsidP="00C34676">
            <w:pPr>
              <w:pStyle w:val="ListParagraph"/>
              <w:ind w:left="0"/>
              <w:rPr>
                <w:rFonts w:ascii="Tahoma" w:hAnsi="Tahoma" w:cs="Tahoma"/>
              </w:rPr>
            </w:pPr>
            <w:r w:rsidRPr="000E7E62">
              <w:rPr>
                <w:rFonts w:ascii="Tahoma" w:hAnsi="Tahoma" w:cs="Tahoma"/>
              </w:rPr>
              <w:t>7</w:t>
            </w:r>
          </w:p>
        </w:tc>
        <w:tc>
          <w:tcPr>
            <w:tcW w:w="858" w:type="dxa"/>
          </w:tcPr>
          <w:p w14:paraId="52DBF6A1" w14:textId="77777777" w:rsidR="00D06754" w:rsidRPr="000E7E62" w:rsidRDefault="00D06754" w:rsidP="00C34676">
            <w:pPr>
              <w:pStyle w:val="ListParagraph"/>
              <w:ind w:left="0"/>
              <w:rPr>
                <w:rFonts w:ascii="Tahoma" w:hAnsi="Tahoma" w:cs="Tahoma"/>
              </w:rPr>
            </w:pPr>
            <w:r w:rsidRPr="000E7E62">
              <w:rPr>
                <w:rFonts w:ascii="Tahoma" w:hAnsi="Tahoma" w:cs="Tahoma"/>
              </w:rPr>
              <w:t>3</w:t>
            </w:r>
          </w:p>
        </w:tc>
        <w:tc>
          <w:tcPr>
            <w:tcW w:w="858" w:type="dxa"/>
          </w:tcPr>
          <w:p w14:paraId="5B916630" w14:textId="77777777" w:rsidR="00D06754" w:rsidRPr="000E7E62" w:rsidRDefault="00D06754" w:rsidP="00C34676">
            <w:pPr>
              <w:pStyle w:val="ListParagraph"/>
              <w:ind w:left="0"/>
              <w:rPr>
                <w:rFonts w:ascii="Tahoma" w:hAnsi="Tahoma" w:cs="Tahoma"/>
              </w:rPr>
            </w:pPr>
            <w:r w:rsidRPr="000E7E62">
              <w:rPr>
                <w:rFonts w:ascii="Tahoma" w:hAnsi="Tahoma" w:cs="Tahoma"/>
              </w:rPr>
              <w:t>6</w:t>
            </w:r>
          </w:p>
        </w:tc>
        <w:tc>
          <w:tcPr>
            <w:tcW w:w="858" w:type="dxa"/>
          </w:tcPr>
          <w:p w14:paraId="740A2842" w14:textId="77777777" w:rsidR="00D06754" w:rsidRPr="000E7E62" w:rsidRDefault="00D06754" w:rsidP="00C34676">
            <w:pPr>
              <w:pStyle w:val="ListParagraph"/>
              <w:ind w:left="0"/>
              <w:rPr>
                <w:rFonts w:ascii="Tahoma" w:hAnsi="Tahoma" w:cs="Tahoma"/>
              </w:rPr>
            </w:pPr>
            <w:r w:rsidRPr="000E7E62">
              <w:rPr>
                <w:rFonts w:ascii="Tahoma" w:hAnsi="Tahoma" w:cs="Tahoma"/>
              </w:rPr>
              <w:t>8</w:t>
            </w:r>
          </w:p>
        </w:tc>
        <w:tc>
          <w:tcPr>
            <w:tcW w:w="842" w:type="dxa"/>
          </w:tcPr>
          <w:p w14:paraId="44B7709A" w14:textId="77777777" w:rsidR="00D06754" w:rsidRPr="000E7E62" w:rsidRDefault="00D06754" w:rsidP="00C34676">
            <w:pPr>
              <w:pStyle w:val="ListParagraph"/>
              <w:ind w:left="0"/>
              <w:rPr>
                <w:rFonts w:ascii="Tahoma" w:hAnsi="Tahoma" w:cs="Tahoma"/>
              </w:rPr>
            </w:pPr>
            <w:r w:rsidRPr="000E7E62">
              <w:rPr>
                <w:rFonts w:ascii="Tahoma" w:hAnsi="Tahoma" w:cs="Tahoma"/>
              </w:rPr>
              <w:t>9</w:t>
            </w:r>
          </w:p>
        </w:tc>
      </w:tr>
    </w:tbl>
    <w:p w14:paraId="681BF78A" w14:textId="1BFE9166" w:rsidR="00D34C64" w:rsidRDefault="00D06754" w:rsidP="00161F17">
      <w:pPr>
        <w:spacing w:after="0"/>
        <w:rPr>
          <w:rFonts w:ascii="Tahoma" w:hAnsi="Tahoma" w:cs="Tahoma"/>
        </w:rPr>
      </w:pPr>
      <w:r w:rsidRPr="000E7E62">
        <w:rPr>
          <w:rFonts w:ascii="Tahoma" w:hAnsi="Tahoma" w:cs="Tahoma"/>
        </w:rPr>
        <w:t xml:space="preserve">It is thought that there is some association between the two tests. By clearly stating the null and alternative hypothesis, test </w:t>
      </w:r>
      <w:r w:rsidR="004863DE">
        <w:rPr>
          <w:rFonts w:ascii="Tahoma" w:hAnsi="Tahoma" w:cs="Tahoma"/>
        </w:rPr>
        <w:t xml:space="preserve">for the statistical association </w:t>
      </w:r>
      <w:r w:rsidRPr="000E7E62">
        <w:rPr>
          <w:rFonts w:ascii="Tahoma" w:hAnsi="Tahoma" w:cs="Tahoma"/>
        </w:rPr>
        <w:t xml:space="preserve">at 5% level of significance </w:t>
      </w:r>
      <w:r w:rsidR="004863DE">
        <w:rPr>
          <w:rFonts w:ascii="Tahoma" w:hAnsi="Tahoma" w:cs="Tahoma"/>
        </w:rPr>
        <w:t>using appropriate method.</w:t>
      </w:r>
    </w:p>
    <w:p w14:paraId="49C20054" w14:textId="04F68E57" w:rsidR="00161F17" w:rsidRDefault="00161F17" w:rsidP="00161F17">
      <w:pPr>
        <w:spacing w:after="0"/>
        <w:rPr>
          <w:rFonts w:ascii="Tahoma" w:hAnsi="Tahoma" w:cs="Tahoma"/>
        </w:rPr>
      </w:pP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r>
      <w:r>
        <w:rPr>
          <w:rFonts w:ascii="Tahoma" w:hAnsi="Tahoma" w:cs="Tahoma"/>
        </w:rPr>
        <w:tab/>
        <w:t>(4 marks)</w:t>
      </w:r>
    </w:p>
    <w:p w14:paraId="2EC170F8" w14:textId="5447F56E" w:rsidR="00164266" w:rsidRDefault="00164266" w:rsidP="00164266">
      <w:pPr>
        <w:pStyle w:val="ListParagraph"/>
        <w:numPr>
          <w:ilvl w:val="0"/>
          <w:numId w:val="25"/>
        </w:numPr>
        <w:rPr>
          <w:rFonts w:ascii="Tahoma" w:hAnsi="Tahoma" w:cs="Tahoma"/>
        </w:rPr>
      </w:pPr>
      <w:r>
        <w:rPr>
          <w:rFonts w:ascii="Tahoma" w:hAnsi="Tahoma" w:cs="Tahoma"/>
        </w:rPr>
        <w:t xml:space="preserve">The following output was obtained from a computer program that </w:t>
      </w:r>
      <w:r w:rsidR="00047DF2">
        <w:rPr>
          <w:rFonts w:ascii="Tahoma" w:hAnsi="Tahoma" w:cs="Tahoma"/>
        </w:rPr>
        <w:t>performed</w:t>
      </w:r>
      <w:r>
        <w:rPr>
          <w:rFonts w:ascii="Tahoma" w:hAnsi="Tahoma" w:cs="Tahoma"/>
        </w:rPr>
        <w:t xml:space="preserve"> a two-factor ANOVA on a factorial experiment.</w:t>
      </w:r>
      <w:r w:rsidR="004863DE">
        <w:rPr>
          <w:rFonts w:ascii="Tahoma" w:hAnsi="Tahoma" w:cs="Tahoma"/>
        </w:rPr>
        <w:t xml:space="preserve"> </w:t>
      </w:r>
      <w:r w:rsidR="004863DE" w:rsidRPr="00417467">
        <w:rPr>
          <w:rFonts w:ascii="Tahoma" w:hAnsi="Tahoma" w:cs="Tahoma"/>
          <w:sz w:val="24"/>
          <w:szCs w:val="24"/>
        </w:rPr>
        <w:t xml:space="preserve">Use </w:t>
      </w:r>
      <m:oMath>
        <m:r>
          <w:rPr>
            <w:rFonts w:ascii="Cambria Math" w:hAnsi="Cambria Math" w:cs="Tahoma"/>
            <w:sz w:val="24"/>
            <w:szCs w:val="24"/>
          </w:rPr>
          <m:t>α=0.05</m:t>
        </m:r>
      </m:oMath>
      <w:r w:rsidR="004863DE" w:rsidRPr="00417467">
        <w:rPr>
          <w:rFonts w:ascii="Tahoma" w:eastAsiaTheme="minorEastAsia" w:hAnsi="Tahoma" w:cs="Tahoma"/>
          <w:sz w:val="24"/>
          <w:szCs w:val="24"/>
        </w:rPr>
        <w:t>.</w:t>
      </w:r>
    </w:p>
    <w:tbl>
      <w:tblPr>
        <w:tblStyle w:val="TableGrid"/>
        <w:tblW w:w="0" w:type="auto"/>
        <w:tblLook w:val="04A0" w:firstRow="1" w:lastRow="0" w:firstColumn="1" w:lastColumn="0" w:noHBand="0" w:noVBand="1"/>
      </w:tblPr>
      <w:tblGrid>
        <w:gridCol w:w="1558"/>
        <w:gridCol w:w="1558"/>
        <w:gridCol w:w="1558"/>
        <w:gridCol w:w="1558"/>
        <w:gridCol w:w="1559"/>
        <w:gridCol w:w="1559"/>
      </w:tblGrid>
      <w:tr w:rsidR="00164266" w14:paraId="6F60EBAF" w14:textId="77777777" w:rsidTr="00EE0D2A">
        <w:tc>
          <w:tcPr>
            <w:tcW w:w="9350" w:type="dxa"/>
            <w:gridSpan w:val="6"/>
          </w:tcPr>
          <w:p w14:paraId="203D6BE5" w14:textId="6C013E83" w:rsidR="00164266" w:rsidRDefault="00164266" w:rsidP="00164266">
            <w:pPr>
              <w:rPr>
                <w:rFonts w:ascii="Tahoma" w:hAnsi="Tahoma" w:cs="Tahoma"/>
              </w:rPr>
            </w:pPr>
            <w:r>
              <w:rPr>
                <w:rFonts w:ascii="Tahoma" w:hAnsi="Tahoma" w:cs="Tahoma"/>
              </w:rPr>
              <w:t xml:space="preserve">                                        Two-way ANOVA: y versus, A, B</w:t>
            </w:r>
          </w:p>
        </w:tc>
      </w:tr>
      <w:tr w:rsidR="00164266" w14:paraId="4A3900A1" w14:textId="77777777" w:rsidTr="00164266">
        <w:tc>
          <w:tcPr>
            <w:tcW w:w="1558" w:type="dxa"/>
          </w:tcPr>
          <w:p w14:paraId="743E7AF4" w14:textId="6948BB4A" w:rsidR="00164266" w:rsidRDefault="00164266" w:rsidP="00164266">
            <w:pPr>
              <w:rPr>
                <w:rFonts w:ascii="Tahoma" w:hAnsi="Tahoma" w:cs="Tahoma"/>
              </w:rPr>
            </w:pPr>
            <w:r>
              <w:rPr>
                <w:rFonts w:ascii="Tahoma" w:hAnsi="Tahoma" w:cs="Tahoma"/>
              </w:rPr>
              <w:t>Source</w:t>
            </w:r>
          </w:p>
        </w:tc>
        <w:tc>
          <w:tcPr>
            <w:tcW w:w="1558" w:type="dxa"/>
          </w:tcPr>
          <w:p w14:paraId="1BFFCF84" w14:textId="622FF791" w:rsidR="00164266" w:rsidRDefault="00164266" w:rsidP="00164266">
            <w:pPr>
              <w:rPr>
                <w:rFonts w:ascii="Tahoma" w:hAnsi="Tahoma" w:cs="Tahoma"/>
              </w:rPr>
            </w:pPr>
            <w:r>
              <w:rPr>
                <w:rFonts w:ascii="Tahoma" w:hAnsi="Tahoma" w:cs="Tahoma"/>
              </w:rPr>
              <w:t>DF</w:t>
            </w:r>
          </w:p>
        </w:tc>
        <w:tc>
          <w:tcPr>
            <w:tcW w:w="1558" w:type="dxa"/>
          </w:tcPr>
          <w:p w14:paraId="3FC8AB95" w14:textId="66A01F1A" w:rsidR="00164266" w:rsidRDefault="00164266" w:rsidP="00164266">
            <w:pPr>
              <w:rPr>
                <w:rFonts w:ascii="Tahoma" w:hAnsi="Tahoma" w:cs="Tahoma"/>
              </w:rPr>
            </w:pPr>
            <w:r>
              <w:rPr>
                <w:rFonts w:ascii="Tahoma" w:hAnsi="Tahoma" w:cs="Tahoma"/>
              </w:rPr>
              <w:t>SS</w:t>
            </w:r>
          </w:p>
        </w:tc>
        <w:tc>
          <w:tcPr>
            <w:tcW w:w="1558" w:type="dxa"/>
          </w:tcPr>
          <w:p w14:paraId="106B488D" w14:textId="5925308D" w:rsidR="00164266" w:rsidRDefault="00164266" w:rsidP="00164266">
            <w:pPr>
              <w:rPr>
                <w:rFonts w:ascii="Tahoma" w:hAnsi="Tahoma" w:cs="Tahoma"/>
              </w:rPr>
            </w:pPr>
            <w:r>
              <w:rPr>
                <w:rFonts w:ascii="Tahoma" w:hAnsi="Tahoma" w:cs="Tahoma"/>
              </w:rPr>
              <w:t>MS</w:t>
            </w:r>
          </w:p>
        </w:tc>
        <w:tc>
          <w:tcPr>
            <w:tcW w:w="1559" w:type="dxa"/>
          </w:tcPr>
          <w:p w14:paraId="7ECAFF64" w14:textId="02C4775B" w:rsidR="00164266" w:rsidRDefault="00164266" w:rsidP="00164266">
            <w:pPr>
              <w:rPr>
                <w:rFonts w:ascii="Tahoma" w:hAnsi="Tahoma" w:cs="Tahoma"/>
              </w:rPr>
            </w:pPr>
            <w:r>
              <w:rPr>
                <w:rFonts w:ascii="Tahoma" w:hAnsi="Tahoma" w:cs="Tahoma"/>
              </w:rPr>
              <w:t>F</w:t>
            </w:r>
          </w:p>
        </w:tc>
        <w:tc>
          <w:tcPr>
            <w:tcW w:w="1559" w:type="dxa"/>
          </w:tcPr>
          <w:p w14:paraId="4CB4AC0B" w14:textId="46238146" w:rsidR="00164266" w:rsidRDefault="00164266" w:rsidP="00164266">
            <w:pPr>
              <w:rPr>
                <w:rFonts w:ascii="Tahoma" w:hAnsi="Tahoma" w:cs="Tahoma"/>
              </w:rPr>
            </w:pPr>
            <w:r>
              <w:rPr>
                <w:rFonts w:ascii="Tahoma" w:hAnsi="Tahoma" w:cs="Tahoma"/>
              </w:rPr>
              <w:t>P</w:t>
            </w:r>
          </w:p>
        </w:tc>
      </w:tr>
      <w:tr w:rsidR="00164266" w14:paraId="7B3F1B09" w14:textId="77777777" w:rsidTr="00164266">
        <w:tc>
          <w:tcPr>
            <w:tcW w:w="1558" w:type="dxa"/>
          </w:tcPr>
          <w:p w14:paraId="07DA0A24" w14:textId="5B234282" w:rsidR="00164266" w:rsidRDefault="00164266" w:rsidP="00164266">
            <w:pPr>
              <w:rPr>
                <w:rFonts w:ascii="Tahoma" w:hAnsi="Tahoma" w:cs="Tahoma"/>
              </w:rPr>
            </w:pPr>
            <w:r>
              <w:rPr>
                <w:rFonts w:ascii="Tahoma" w:hAnsi="Tahoma" w:cs="Tahoma"/>
              </w:rPr>
              <w:t>A</w:t>
            </w:r>
          </w:p>
        </w:tc>
        <w:tc>
          <w:tcPr>
            <w:tcW w:w="1558" w:type="dxa"/>
          </w:tcPr>
          <w:p w14:paraId="52C3BEE6" w14:textId="6CA90C42" w:rsidR="00164266" w:rsidRDefault="00164266" w:rsidP="00164266">
            <w:pPr>
              <w:rPr>
                <w:rFonts w:ascii="Tahoma" w:hAnsi="Tahoma" w:cs="Tahoma"/>
              </w:rPr>
            </w:pPr>
            <w:r>
              <w:rPr>
                <w:rFonts w:ascii="Tahoma" w:hAnsi="Tahoma" w:cs="Tahoma"/>
              </w:rPr>
              <w:t>1</w:t>
            </w:r>
          </w:p>
        </w:tc>
        <w:tc>
          <w:tcPr>
            <w:tcW w:w="1558" w:type="dxa"/>
          </w:tcPr>
          <w:p w14:paraId="3A7F63C2" w14:textId="783CF5D4" w:rsidR="00164266" w:rsidRDefault="00164266" w:rsidP="00164266">
            <w:pPr>
              <w:rPr>
                <w:rFonts w:ascii="Tahoma" w:hAnsi="Tahoma" w:cs="Tahoma"/>
              </w:rPr>
            </w:pPr>
            <w:r>
              <w:rPr>
                <w:rFonts w:ascii="Tahoma" w:hAnsi="Tahoma" w:cs="Tahoma"/>
              </w:rPr>
              <w:t>0.523</w:t>
            </w:r>
          </w:p>
        </w:tc>
        <w:tc>
          <w:tcPr>
            <w:tcW w:w="1558" w:type="dxa"/>
          </w:tcPr>
          <w:p w14:paraId="4422DA06" w14:textId="77777777" w:rsidR="00164266" w:rsidRDefault="00164266" w:rsidP="00164266">
            <w:pPr>
              <w:rPr>
                <w:rFonts w:ascii="Tahoma" w:hAnsi="Tahoma" w:cs="Tahoma"/>
              </w:rPr>
            </w:pPr>
          </w:p>
        </w:tc>
        <w:tc>
          <w:tcPr>
            <w:tcW w:w="1559" w:type="dxa"/>
          </w:tcPr>
          <w:p w14:paraId="0812FC23" w14:textId="77777777" w:rsidR="00164266" w:rsidRDefault="00164266" w:rsidP="00164266">
            <w:pPr>
              <w:rPr>
                <w:rFonts w:ascii="Tahoma" w:hAnsi="Tahoma" w:cs="Tahoma"/>
              </w:rPr>
            </w:pPr>
          </w:p>
        </w:tc>
        <w:tc>
          <w:tcPr>
            <w:tcW w:w="1559" w:type="dxa"/>
          </w:tcPr>
          <w:p w14:paraId="5B5F8A07" w14:textId="77777777" w:rsidR="00164266" w:rsidRDefault="00164266" w:rsidP="00164266">
            <w:pPr>
              <w:rPr>
                <w:rFonts w:ascii="Tahoma" w:hAnsi="Tahoma" w:cs="Tahoma"/>
              </w:rPr>
            </w:pPr>
          </w:p>
        </w:tc>
      </w:tr>
      <w:tr w:rsidR="00164266" w14:paraId="17579035" w14:textId="77777777" w:rsidTr="00164266">
        <w:tc>
          <w:tcPr>
            <w:tcW w:w="1558" w:type="dxa"/>
          </w:tcPr>
          <w:p w14:paraId="3EFD2912" w14:textId="72BB4B2B" w:rsidR="00164266" w:rsidRDefault="00164266" w:rsidP="00164266">
            <w:pPr>
              <w:rPr>
                <w:rFonts w:ascii="Tahoma" w:hAnsi="Tahoma" w:cs="Tahoma"/>
              </w:rPr>
            </w:pPr>
            <w:r>
              <w:rPr>
                <w:rFonts w:ascii="Tahoma" w:hAnsi="Tahoma" w:cs="Tahoma"/>
              </w:rPr>
              <w:t>B</w:t>
            </w:r>
          </w:p>
        </w:tc>
        <w:tc>
          <w:tcPr>
            <w:tcW w:w="1558" w:type="dxa"/>
          </w:tcPr>
          <w:p w14:paraId="111D7AAC" w14:textId="77777777" w:rsidR="00164266" w:rsidRDefault="00164266" w:rsidP="00164266">
            <w:pPr>
              <w:rPr>
                <w:rFonts w:ascii="Tahoma" w:hAnsi="Tahoma" w:cs="Tahoma"/>
              </w:rPr>
            </w:pPr>
          </w:p>
        </w:tc>
        <w:tc>
          <w:tcPr>
            <w:tcW w:w="1558" w:type="dxa"/>
          </w:tcPr>
          <w:p w14:paraId="32F7D7E0" w14:textId="2F7428EE" w:rsidR="00164266" w:rsidRDefault="00164266" w:rsidP="00164266">
            <w:pPr>
              <w:rPr>
                <w:rFonts w:ascii="Tahoma" w:hAnsi="Tahoma" w:cs="Tahoma"/>
              </w:rPr>
            </w:pPr>
            <w:r>
              <w:rPr>
                <w:rFonts w:ascii="Tahoma" w:hAnsi="Tahoma" w:cs="Tahoma"/>
              </w:rPr>
              <w:t>80.554</w:t>
            </w:r>
          </w:p>
        </w:tc>
        <w:tc>
          <w:tcPr>
            <w:tcW w:w="1558" w:type="dxa"/>
          </w:tcPr>
          <w:p w14:paraId="69217979" w14:textId="3FFD0258" w:rsidR="00164266" w:rsidRDefault="00164266" w:rsidP="00164266">
            <w:pPr>
              <w:rPr>
                <w:rFonts w:ascii="Tahoma" w:hAnsi="Tahoma" w:cs="Tahoma"/>
              </w:rPr>
            </w:pPr>
            <w:r>
              <w:rPr>
                <w:rFonts w:ascii="Tahoma" w:hAnsi="Tahoma" w:cs="Tahoma"/>
              </w:rPr>
              <w:t>40.2771</w:t>
            </w:r>
          </w:p>
        </w:tc>
        <w:tc>
          <w:tcPr>
            <w:tcW w:w="1559" w:type="dxa"/>
          </w:tcPr>
          <w:p w14:paraId="443E13A3" w14:textId="5ADC380B" w:rsidR="00164266" w:rsidRDefault="00164266" w:rsidP="00164266">
            <w:pPr>
              <w:rPr>
                <w:rFonts w:ascii="Tahoma" w:hAnsi="Tahoma" w:cs="Tahoma"/>
              </w:rPr>
            </w:pPr>
            <w:r>
              <w:rPr>
                <w:rFonts w:ascii="Tahoma" w:hAnsi="Tahoma" w:cs="Tahoma"/>
              </w:rPr>
              <w:t>4.59</w:t>
            </w:r>
          </w:p>
        </w:tc>
        <w:tc>
          <w:tcPr>
            <w:tcW w:w="1559" w:type="dxa"/>
          </w:tcPr>
          <w:p w14:paraId="1C8437A6" w14:textId="77777777" w:rsidR="00164266" w:rsidRDefault="00164266" w:rsidP="00164266">
            <w:pPr>
              <w:rPr>
                <w:rFonts w:ascii="Tahoma" w:hAnsi="Tahoma" w:cs="Tahoma"/>
              </w:rPr>
            </w:pPr>
          </w:p>
        </w:tc>
      </w:tr>
      <w:tr w:rsidR="00164266" w14:paraId="38EB2B98" w14:textId="77777777" w:rsidTr="00164266">
        <w:tc>
          <w:tcPr>
            <w:tcW w:w="1558" w:type="dxa"/>
          </w:tcPr>
          <w:p w14:paraId="1543FDE0" w14:textId="6586B682" w:rsidR="00164266" w:rsidRDefault="00164266" w:rsidP="00164266">
            <w:pPr>
              <w:rPr>
                <w:rFonts w:ascii="Tahoma" w:hAnsi="Tahoma" w:cs="Tahoma"/>
              </w:rPr>
            </w:pPr>
            <w:r>
              <w:rPr>
                <w:rFonts w:ascii="Tahoma" w:hAnsi="Tahoma" w:cs="Tahoma"/>
              </w:rPr>
              <w:t>Interaction</w:t>
            </w:r>
          </w:p>
        </w:tc>
        <w:tc>
          <w:tcPr>
            <w:tcW w:w="1558" w:type="dxa"/>
          </w:tcPr>
          <w:p w14:paraId="6C6F2BD3" w14:textId="77777777" w:rsidR="00164266" w:rsidRDefault="00164266" w:rsidP="00164266">
            <w:pPr>
              <w:rPr>
                <w:rFonts w:ascii="Tahoma" w:hAnsi="Tahoma" w:cs="Tahoma"/>
              </w:rPr>
            </w:pPr>
          </w:p>
        </w:tc>
        <w:tc>
          <w:tcPr>
            <w:tcW w:w="1558" w:type="dxa"/>
          </w:tcPr>
          <w:p w14:paraId="7FF1395B" w14:textId="77777777" w:rsidR="00164266" w:rsidRDefault="00164266" w:rsidP="00164266">
            <w:pPr>
              <w:rPr>
                <w:rFonts w:ascii="Tahoma" w:hAnsi="Tahoma" w:cs="Tahoma"/>
              </w:rPr>
            </w:pPr>
          </w:p>
        </w:tc>
        <w:tc>
          <w:tcPr>
            <w:tcW w:w="1558" w:type="dxa"/>
          </w:tcPr>
          <w:p w14:paraId="64325410" w14:textId="77777777" w:rsidR="00164266" w:rsidRDefault="00164266" w:rsidP="00164266">
            <w:pPr>
              <w:rPr>
                <w:rFonts w:ascii="Tahoma" w:hAnsi="Tahoma" w:cs="Tahoma"/>
              </w:rPr>
            </w:pPr>
          </w:p>
        </w:tc>
        <w:tc>
          <w:tcPr>
            <w:tcW w:w="1559" w:type="dxa"/>
          </w:tcPr>
          <w:p w14:paraId="79CFDB53" w14:textId="77777777" w:rsidR="00164266" w:rsidRDefault="00164266" w:rsidP="00164266">
            <w:pPr>
              <w:rPr>
                <w:rFonts w:ascii="Tahoma" w:hAnsi="Tahoma" w:cs="Tahoma"/>
              </w:rPr>
            </w:pPr>
          </w:p>
        </w:tc>
        <w:tc>
          <w:tcPr>
            <w:tcW w:w="1559" w:type="dxa"/>
          </w:tcPr>
          <w:p w14:paraId="361E0679" w14:textId="77777777" w:rsidR="00164266" w:rsidRDefault="00164266" w:rsidP="00164266">
            <w:pPr>
              <w:rPr>
                <w:rFonts w:ascii="Tahoma" w:hAnsi="Tahoma" w:cs="Tahoma"/>
              </w:rPr>
            </w:pPr>
          </w:p>
        </w:tc>
      </w:tr>
      <w:tr w:rsidR="00164266" w14:paraId="20DF2F30" w14:textId="77777777" w:rsidTr="00164266">
        <w:tc>
          <w:tcPr>
            <w:tcW w:w="1558" w:type="dxa"/>
          </w:tcPr>
          <w:p w14:paraId="30F445AE" w14:textId="0F3ACEBB" w:rsidR="00164266" w:rsidRDefault="00164266" w:rsidP="00164266">
            <w:pPr>
              <w:rPr>
                <w:rFonts w:ascii="Tahoma" w:hAnsi="Tahoma" w:cs="Tahoma"/>
              </w:rPr>
            </w:pPr>
            <w:r>
              <w:rPr>
                <w:rFonts w:ascii="Tahoma" w:hAnsi="Tahoma" w:cs="Tahoma"/>
              </w:rPr>
              <w:t>Error</w:t>
            </w:r>
          </w:p>
        </w:tc>
        <w:tc>
          <w:tcPr>
            <w:tcW w:w="1558" w:type="dxa"/>
          </w:tcPr>
          <w:p w14:paraId="2621E76C" w14:textId="2D3E4438" w:rsidR="00164266" w:rsidRDefault="004103C2" w:rsidP="00164266">
            <w:pPr>
              <w:rPr>
                <w:rFonts w:ascii="Tahoma" w:hAnsi="Tahoma" w:cs="Tahoma"/>
              </w:rPr>
            </w:pPr>
            <w:r>
              <w:rPr>
                <w:rFonts w:ascii="Tahoma" w:hAnsi="Tahoma" w:cs="Tahoma"/>
              </w:rPr>
              <w:t>12</w:t>
            </w:r>
          </w:p>
        </w:tc>
        <w:tc>
          <w:tcPr>
            <w:tcW w:w="1558" w:type="dxa"/>
          </w:tcPr>
          <w:p w14:paraId="7DB7F173" w14:textId="4C20466E" w:rsidR="00164266" w:rsidRDefault="004103C2" w:rsidP="00164266">
            <w:pPr>
              <w:rPr>
                <w:rFonts w:ascii="Tahoma" w:hAnsi="Tahoma" w:cs="Tahoma"/>
              </w:rPr>
            </w:pPr>
            <w:r>
              <w:rPr>
                <w:rFonts w:ascii="Tahoma" w:hAnsi="Tahoma" w:cs="Tahoma"/>
              </w:rPr>
              <w:t>105.327</w:t>
            </w:r>
          </w:p>
        </w:tc>
        <w:tc>
          <w:tcPr>
            <w:tcW w:w="1558" w:type="dxa"/>
          </w:tcPr>
          <w:p w14:paraId="14B6B31B" w14:textId="0CC8BC8D" w:rsidR="00164266" w:rsidRDefault="004103C2" w:rsidP="00164266">
            <w:pPr>
              <w:rPr>
                <w:rFonts w:ascii="Tahoma" w:hAnsi="Tahoma" w:cs="Tahoma"/>
              </w:rPr>
            </w:pPr>
            <w:r>
              <w:rPr>
                <w:rFonts w:ascii="Tahoma" w:hAnsi="Tahoma" w:cs="Tahoma"/>
              </w:rPr>
              <w:t>8.7773</w:t>
            </w:r>
          </w:p>
        </w:tc>
        <w:tc>
          <w:tcPr>
            <w:tcW w:w="1559" w:type="dxa"/>
          </w:tcPr>
          <w:p w14:paraId="4001BCB2" w14:textId="77777777" w:rsidR="00164266" w:rsidRDefault="00164266" w:rsidP="00164266">
            <w:pPr>
              <w:rPr>
                <w:rFonts w:ascii="Tahoma" w:hAnsi="Tahoma" w:cs="Tahoma"/>
              </w:rPr>
            </w:pPr>
          </w:p>
        </w:tc>
        <w:tc>
          <w:tcPr>
            <w:tcW w:w="1559" w:type="dxa"/>
          </w:tcPr>
          <w:p w14:paraId="1DB0C0BF" w14:textId="77777777" w:rsidR="00164266" w:rsidRDefault="00164266" w:rsidP="00164266">
            <w:pPr>
              <w:rPr>
                <w:rFonts w:ascii="Tahoma" w:hAnsi="Tahoma" w:cs="Tahoma"/>
              </w:rPr>
            </w:pPr>
          </w:p>
        </w:tc>
      </w:tr>
      <w:tr w:rsidR="00164266" w14:paraId="0BB45879" w14:textId="77777777" w:rsidTr="00164266">
        <w:tc>
          <w:tcPr>
            <w:tcW w:w="1558" w:type="dxa"/>
          </w:tcPr>
          <w:p w14:paraId="2D220913" w14:textId="68ED24C8" w:rsidR="00164266" w:rsidRDefault="00164266" w:rsidP="00164266">
            <w:pPr>
              <w:rPr>
                <w:rFonts w:ascii="Tahoma" w:hAnsi="Tahoma" w:cs="Tahoma"/>
              </w:rPr>
            </w:pPr>
            <w:r>
              <w:rPr>
                <w:rFonts w:ascii="Tahoma" w:hAnsi="Tahoma" w:cs="Tahoma"/>
              </w:rPr>
              <w:t>Total</w:t>
            </w:r>
          </w:p>
        </w:tc>
        <w:tc>
          <w:tcPr>
            <w:tcW w:w="1558" w:type="dxa"/>
          </w:tcPr>
          <w:p w14:paraId="0DC2E011" w14:textId="7E11B085" w:rsidR="00164266" w:rsidRDefault="004103C2" w:rsidP="00164266">
            <w:pPr>
              <w:rPr>
                <w:rFonts w:ascii="Tahoma" w:hAnsi="Tahoma" w:cs="Tahoma"/>
              </w:rPr>
            </w:pPr>
            <w:r>
              <w:rPr>
                <w:rFonts w:ascii="Tahoma" w:hAnsi="Tahoma" w:cs="Tahoma"/>
              </w:rPr>
              <w:t>17</w:t>
            </w:r>
          </w:p>
        </w:tc>
        <w:tc>
          <w:tcPr>
            <w:tcW w:w="1558" w:type="dxa"/>
          </w:tcPr>
          <w:p w14:paraId="081AAE91" w14:textId="4BA9A871" w:rsidR="00164266" w:rsidRDefault="004103C2" w:rsidP="00164266">
            <w:pPr>
              <w:rPr>
                <w:rFonts w:ascii="Tahoma" w:hAnsi="Tahoma" w:cs="Tahoma"/>
              </w:rPr>
            </w:pPr>
            <w:r>
              <w:rPr>
                <w:rFonts w:ascii="Tahoma" w:hAnsi="Tahoma" w:cs="Tahoma"/>
              </w:rPr>
              <w:t>231.752</w:t>
            </w:r>
          </w:p>
        </w:tc>
        <w:tc>
          <w:tcPr>
            <w:tcW w:w="1558" w:type="dxa"/>
          </w:tcPr>
          <w:p w14:paraId="02A7A19C" w14:textId="77777777" w:rsidR="00164266" w:rsidRDefault="00164266" w:rsidP="00164266">
            <w:pPr>
              <w:rPr>
                <w:rFonts w:ascii="Tahoma" w:hAnsi="Tahoma" w:cs="Tahoma"/>
              </w:rPr>
            </w:pPr>
          </w:p>
        </w:tc>
        <w:tc>
          <w:tcPr>
            <w:tcW w:w="1559" w:type="dxa"/>
          </w:tcPr>
          <w:p w14:paraId="73EF823C" w14:textId="77777777" w:rsidR="00164266" w:rsidRDefault="00164266" w:rsidP="00164266">
            <w:pPr>
              <w:rPr>
                <w:rFonts w:ascii="Tahoma" w:hAnsi="Tahoma" w:cs="Tahoma"/>
              </w:rPr>
            </w:pPr>
          </w:p>
        </w:tc>
        <w:tc>
          <w:tcPr>
            <w:tcW w:w="1559" w:type="dxa"/>
          </w:tcPr>
          <w:p w14:paraId="46642A37" w14:textId="77777777" w:rsidR="00164266" w:rsidRDefault="00164266" w:rsidP="00164266">
            <w:pPr>
              <w:rPr>
                <w:rFonts w:ascii="Tahoma" w:hAnsi="Tahoma" w:cs="Tahoma"/>
              </w:rPr>
            </w:pPr>
          </w:p>
        </w:tc>
      </w:tr>
    </w:tbl>
    <w:p w14:paraId="3E6F44E2" w14:textId="276DD32C" w:rsidR="004103C2" w:rsidRPr="004103C2" w:rsidRDefault="004103C2" w:rsidP="004103C2">
      <w:pPr>
        <w:pStyle w:val="ListParagraph"/>
        <w:numPr>
          <w:ilvl w:val="0"/>
          <w:numId w:val="33"/>
        </w:numPr>
        <w:spacing w:line="240" w:lineRule="auto"/>
        <w:rPr>
          <w:rFonts w:ascii="Tahoma" w:hAnsi="Tahoma" w:cs="Tahoma"/>
        </w:rPr>
      </w:pPr>
      <w:r w:rsidRPr="004103C2">
        <w:rPr>
          <w:rFonts w:ascii="Tahoma" w:hAnsi="Tahoma" w:cs="Tahoma"/>
        </w:rPr>
        <w:t>Fill in the blanks in the ANOVA table. You can use bounds on the P-values.</w:t>
      </w:r>
      <w:r w:rsidR="00161F17">
        <w:rPr>
          <w:rFonts w:ascii="Tahoma" w:hAnsi="Tahoma" w:cs="Tahoma"/>
        </w:rPr>
        <w:t xml:space="preserve"> (5 marks)</w:t>
      </w:r>
    </w:p>
    <w:p w14:paraId="0FF22EE3" w14:textId="2C158016" w:rsidR="004103C2" w:rsidRPr="004103C2" w:rsidRDefault="004103C2" w:rsidP="004103C2">
      <w:pPr>
        <w:pStyle w:val="ListParagraph"/>
        <w:numPr>
          <w:ilvl w:val="0"/>
          <w:numId w:val="33"/>
        </w:numPr>
        <w:spacing w:line="240" w:lineRule="auto"/>
        <w:rPr>
          <w:rFonts w:ascii="Tahoma" w:hAnsi="Tahoma" w:cs="Tahoma"/>
        </w:rPr>
      </w:pPr>
      <w:r w:rsidRPr="004103C2">
        <w:rPr>
          <w:rFonts w:ascii="Tahoma" w:hAnsi="Tahoma" w:cs="Tahoma"/>
        </w:rPr>
        <w:t>How many levels were used for factor B?</w:t>
      </w:r>
      <w:r w:rsidR="00161F17">
        <w:rPr>
          <w:rFonts w:ascii="Tahoma" w:hAnsi="Tahoma" w:cs="Tahoma"/>
        </w:rPr>
        <w:t xml:space="preserve">  </w:t>
      </w:r>
      <w:r w:rsidR="00161F17">
        <w:rPr>
          <w:rFonts w:ascii="Tahoma" w:hAnsi="Tahoma" w:cs="Tahoma"/>
        </w:rPr>
        <w:tab/>
      </w:r>
      <w:r w:rsidR="00161F17">
        <w:rPr>
          <w:rFonts w:ascii="Tahoma" w:hAnsi="Tahoma" w:cs="Tahoma"/>
        </w:rPr>
        <w:tab/>
      </w:r>
      <w:r w:rsidR="00161F17">
        <w:rPr>
          <w:rFonts w:ascii="Tahoma" w:hAnsi="Tahoma" w:cs="Tahoma"/>
        </w:rPr>
        <w:tab/>
      </w:r>
      <w:r w:rsidR="00161F17">
        <w:rPr>
          <w:rFonts w:ascii="Tahoma" w:hAnsi="Tahoma" w:cs="Tahoma"/>
        </w:rPr>
        <w:tab/>
      </w:r>
      <w:r w:rsidR="00161F17">
        <w:rPr>
          <w:rFonts w:ascii="Tahoma" w:hAnsi="Tahoma" w:cs="Tahoma"/>
        </w:rPr>
        <w:tab/>
        <w:t xml:space="preserve">  (2 mark)</w:t>
      </w:r>
    </w:p>
    <w:p w14:paraId="510E4FFA" w14:textId="52260B56" w:rsidR="004103C2" w:rsidRPr="004103C2" w:rsidRDefault="004103C2" w:rsidP="004103C2">
      <w:pPr>
        <w:pStyle w:val="ListParagraph"/>
        <w:numPr>
          <w:ilvl w:val="0"/>
          <w:numId w:val="33"/>
        </w:numPr>
        <w:spacing w:line="240" w:lineRule="auto"/>
        <w:rPr>
          <w:rFonts w:ascii="Tahoma" w:hAnsi="Tahoma" w:cs="Tahoma"/>
        </w:rPr>
      </w:pPr>
      <w:r w:rsidRPr="004103C2">
        <w:rPr>
          <w:rFonts w:ascii="Tahoma" w:hAnsi="Tahoma" w:cs="Tahoma"/>
        </w:rPr>
        <w:t>How many replicates of the experiment were performed?</w:t>
      </w:r>
      <w:r w:rsidR="00161F17">
        <w:rPr>
          <w:rFonts w:ascii="Tahoma" w:hAnsi="Tahoma" w:cs="Tahoma"/>
        </w:rPr>
        <w:t xml:space="preserve"> </w:t>
      </w:r>
      <w:r w:rsidR="00161F17">
        <w:rPr>
          <w:rFonts w:ascii="Tahoma" w:hAnsi="Tahoma" w:cs="Tahoma"/>
        </w:rPr>
        <w:tab/>
      </w:r>
      <w:r w:rsidR="00161F17">
        <w:rPr>
          <w:rFonts w:ascii="Tahoma" w:hAnsi="Tahoma" w:cs="Tahoma"/>
        </w:rPr>
        <w:tab/>
      </w:r>
      <w:r w:rsidR="00161F17">
        <w:rPr>
          <w:rFonts w:ascii="Tahoma" w:hAnsi="Tahoma" w:cs="Tahoma"/>
        </w:rPr>
        <w:tab/>
        <w:t xml:space="preserve">  (2 mark)</w:t>
      </w:r>
    </w:p>
    <w:p w14:paraId="270240D6" w14:textId="0EEB7506" w:rsidR="00164266" w:rsidRPr="00B71626" w:rsidRDefault="004103C2" w:rsidP="00164266">
      <w:pPr>
        <w:pStyle w:val="ListParagraph"/>
        <w:numPr>
          <w:ilvl w:val="0"/>
          <w:numId w:val="33"/>
        </w:numPr>
        <w:spacing w:line="240" w:lineRule="auto"/>
        <w:rPr>
          <w:rFonts w:ascii="Tahoma" w:hAnsi="Tahoma" w:cs="Tahoma"/>
        </w:rPr>
      </w:pPr>
      <w:r w:rsidRPr="004103C2">
        <w:rPr>
          <w:rFonts w:ascii="Tahoma" w:hAnsi="Tahoma" w:cs="Tahoma"/>
        </w:rPr>
        <w:t>What conclusions would one draw about this experiment?</w:t>
      </w:r>
      <w:r w:rsidR="00161F17" w:rsidRPr="00161F17">
        <w:rPr>
          <w:rFonts w:ascii="Tahoma" w:hAnsi="Tahoma" w:cs="Tahoma"/>
        </w:rPr>
        <w:t xml:space="preserve"> </w:t>
      </w:r>
      <w:r w:rsidR="00161F17">
        <w:rPr>
          <w:rFonts w:ascii="Tahoma" w:hAnsi="Tahoma" w:cs="Tahoma"/>
        </w:rPr>
        <w:tab/>
      </w:r>
      <w:r w:rsidR="00161F17">
        <w:rPr>
          <w:rFonts w:ascii="Tahoma" w:hAnsi="Tahoma" w:cs="Tahoma"/>
        </w:rPr>
        <w:tab/>
      </w:r>
      <w:r w:rsidR="00161F17">
        <w:rPr>
          <w:rFonts w:ascii="Tahoma" w:hAnsi="Tahoma" w:cs="Tahoma"/>
        </w:rPr>
        <w:tab/>
        <w:t xml:space="preserve">  (2 mark)</w:t>
      </w:r>
    </w:p>
    <w:p w14:paraId="2130D3BC" w14:textId="59E3E7C0" w:rsidR="00283317" w:rsidRPr="00B71626" w:rsidRDefault="00283317" w:rsidP="00B71626">
      <w:pPr>
        <w:pStyle w:val="ListParagraph"/>
        <w:numPr>
          <w:ilvl w:val="0"/>
          <w:numId w:val="25"/>
        </w:numPr>
        <w:rPr>
          <w:rFonts w:ascii="Tahoma" w:hAnsi="Tahoma" w:cs="Tahoma"/>
          <w:sz w:val="24"/>
          <w:szCs w:val="24"/>
        </w:rPr>
      </w:pPr>
      <w:r>
        <w:rPr>
          <w:rFonts w:ascii="Tahoma" w:hAnsi="Tahoma" w:cs="Tahoma"/>
          <w:sz w:val="24"/>
          <w:szCs w:val="24"/>
        </w:rPr>
        <w:t>Four catalysts that may affect the concentration of one component in a three-component liquid mixture are being investigated. The following concentrations are obtained from a completely randomized experiment:</w:t>
      </w:r>
    </w:p>
    <w:tbl>
      <w:tblPr>
        <w:tblStyle w:val="TableGrid"/>
        <w:tblW w:w="0" w:type="auto"/>
        <w:tblInd w:w="360" w:type="dxa"/>
        <w:tblLook w:val="04A0" w:firstRow="1" w:lastRow="0" w:firstColumn="1" w:lastColumn="0" w:noHBand="0" w:noVBand="1"/>
      </w:tblPr>
      <w:tblGrid>
        <w:gridCol w:w="2262"/>
        <w:gridCol w:w="2242"/>
        <w:gridCol w:w="2243"/>
        <w:gridCol w:w="2243"/>
      </w:tblGrid>
      <w:tr w:rsidR="008B55C3" w14:paraId="0F2BC338" w14:textId="77777777" w:rsidTr="00CC170A">
        <w:tc>
          <w:tcPr>
            <w:tcW w:w="8990" w:type="dxa"/>
            <w:gridSpan w:val="4"/>
          </w:tcPr>
          <w:p w14:paraId="1C29EB12" w14:textId="5617110F" w:rsidR="008B55C3" w:rsidRDefault="008B55C3" w:rsidP="00283317">
            <w:pPr>
              <w:pStyle w:val="ListParagraph"/>
              <w:ind w:left="0"/>
              <w:rPr>
                <w:rFonts w:ascii="Tahoma" w:hAnsi="Tahoma" w:cs="Tahoma"/>
                <w:sz w:val="24"/>
                <w:szCs w:val="24"/>
              </w:rPr>
            </w:pPr>
            <w:r>
              <w:rPr>
                <w:rFonts w:ascii="Tahoma" w:hAnsi="Tahoma" w:cs="Tahoma"/>
                <w:sz w:val="24"/>
                <w:szCs w:val="24"/>
              </w:rPr>
              <w:t xml:space="preserve">                                                      Catalyst</w:t>
            </w:r>
          </w:p>
        </w:tc>
      </w:tr>
      <w:tr w:rsidR="00283317" w14:paraId="30B203F4" w14:textId="77777777" w:rsidTr="008B55C3">
        <w:tc>
          <w:tcPr>
            <w:tcW w:w="2262" w:type="dxa"/>
          </w:tcPr>
          <w:p w14:paraId="1CECFF3B" w14:textId="0B52D106" w:rsidR="00283317" w:rsidRDefault="00283317" w:rsidP="00283317">
            <w:pPr>
              <w:pStyle w:val="ListParagraph"/>
              <w:ind w:left="0"/>
              <w:rPr>
                <w:rFonts w:ascii="Tahoma" w:hAnsi="Tahoma" w:cs="Tahoma"/>
                <w:sz w:val="24"/>
                <w:szCs w:val="24"/>
              </w:rPr>
            </w:pPr>
            <w:r>
              <w:rPr>
                <w:rFonts w:ascii="Tahoma" w:hAnsi="Tahoma" w:cs="Tahoma"/>
                <w:sz w:val="24"/>
                <w:szCs w:val="24"/>
              </w:rPr>
              <w:t>1</w:t>
            </w:r>
          </w:p>
        </w:tc>
        <w:tc>
          <w:tcPr>
            <w:tcW w:w="2242" w:type="dxa"/>
          </w:tcPr>
          <w:p w14:paraId="4B0843A3" w14:textId="4DF647DC" w:rsidR="00283317" w:rsidRDefault="008B55C3" w:rsidP="00283317">
            <w:pPr>
              <w:pStyle w:val="ListParagraph"/>
              <w:ind w:left="0"/>
              <w:rPr>
                <w:rFonts w:ascii="Tahoma" w:hAnsi="Tahoma" w:cs="Tahoma"/>
                <w:sz w:val="24"/>
                <w:szCs w:val="24"/>
              </w:rPr>
            </w:pPr>
            <w:r>
              <w:rPr>
                <w:rFonts w:ascii="Tahoma" w:hAnsi="Tahoma" w:cs="Tahoma"/>
                <w:sz w:val="24"/>
                <w:szCs w:val="24"/>
              </w:rPr>
              <w:t xml:space="preserve">   2</w:t>
            </w:r>
          </w:p>
        </w:tc>
        <w:tc>
          <w:tcPr>
            <w:tcW w:w="2243" w:type="dxa"/>
          </w:tcPr>
          <w:p w14:paraId="1717AFD1" w14:textId="6C08823A" w:rsidR="00283317" w:rsidRDefault="00283317" w:rsidP="00283317">
            <w:pPr>
              <w:pStyle w:val="ListParagraph"/>
              <w:ind w:left="0"/>
              <w:rPr>
                <w:rFonts w:ascii="Tahoma" w:hAnsi="Tahoma" w:cs="Tahoma"/>
                <w:sz w:val="24"/>
                <w:szCs w:val="24"/>
              </w:rPr>
            </w:pPr>
            <w:r>
              <w:rPr>
                <w:rFonts w:ascii="Tahoma" w:hAnsi="Tahoma" w:cs="Tahoma"/>
                <w:sz w:val="24"/>
                <w:szCs w:val="24"/>
              </w:rPr>
              <w:t>3</w:t>
            </w:r>
          </w:p>
        </w:tc>
        <w:tc>
          <w:tcPr>
            <w:tcW w:w="2243" w:type="dxa"/>
          </w:tcPr>
          <w:p w14:paraId="02C0921D" w14:textId="1D78CFEE" w:rsidR="00283317" w:rsidRDefault="00283317" w:rsidP="00283317">
            <w:pPr>
              <w:pStyle w:val="ListParagraph"/>
              <w:ind w:left="0"/>
              <w:rPr>
                <w:rFonts w:ascii="Tahoma" w:hAnsi="Tahoma" w:cs="Tahoma"/>
                <w:sz w:val="24"/>
                <w:szCs w:val="24"/>
              </w:rPr>
            </w:pPr>
            <w:r>
              <w:rPr>
                <w:rFonts w:ascii="Tahoma" w:hAnsi="Tahoma" w:cs="Tahoma"/>
                <w:sz w:val="24"/>
                <w:szCs w:val="24"/>
              </w:rPr>
              <w:t>4</w:t>
            </w:r>
          </w:p>
        </w:tc>
      </w:tr>
      <w:tr w:rsidR="00283317" w14:paraId="3FADBB94" w14:textId="77777777" w:rsidTr="008B55C3">
        <w:tc>
          <w:tcPr>
            <w:tcW w:w="2262" w:type="dxa"/>
          </w:tcPr>
          <w:p w14:paraId="384E81EF" w14:textId="76F2F9B0" w:rsidR="00283317" w:rsidRDefault="00283317" w:rsidP="00283317">
            <w:pPr>
              <w:pStyle w:val="ListParagraph"/>
              <w:ind w:left="0"/>
              <w:rPr>
                <w:rFonts w:ascii="Tahoma" w:hAnsi="Tahoma" w:cs="Tahoma"/>
                <w:sz w:val="24"/>
                <w:szCs w:val="24"/>
              </w:rPr>
            </w:pPr>
            <w:r>
              <w:rPr>
                <w:rFonts w:ascii="Tahoma" w:hAnsi="Tahoma" w:cs="Tahoma"/>
                <w:sz w:val="24"/>
                <w:szCs w:val="24"/>
              </w:rPr>
              <w:t>58.2</w:t>
            </w:r>
          </w:p>
        </w:tc>
        <w:tc>
          <w:tcPr>
            <w:tcW w:w="2242" w:type="dxa"/>
          </w:tcPr>
          <w:p w14:paraId="36DB7395" w14:textId="52FDB27B" w:rsidR="00283317" w:rsidRDefault="00283317" w:rsidP="00283317">
            <w:pPr>
              <w:pStyle w:val="ListParagraph"/>
              <w:ind w:left="0"/>
              <w:rPr>
                <w:rFonts w:ascii="Tahoma" w:hAnsi="Tahoma" w:cs="Tahoma"/>
                <w:sz w:val="24"/>
                <w:szCs w:val="24"/>
              </w:rPr>
            </w:pPr>
            <w:r>
              <w:rPr>
                <w:rFonts w:ascii="Tahoma" w:hAnsi="Tahoma" w:cs="Tahoma"/>
                <w:sz w:val="24"/>
                <w:szCs w:val="24"/>
              </w:rPr>
              <w:t>56.3</w:t>
            </w:r>
          </w:p>
        </w:tc>
        <w:tc>
          <w:tcPr>
            <w:tcW w:w="2243" w:type="dxa"/>
          </w:tcPr>
          <w:p w14:paraId="1BEDF917" w14:textId="1C416B71" w:rsidR="00283317" w:rsidRDefault="0040137B" w:rsidP="00283317">
            <w:pPr>
              <w:pStyle w:val="ListParagraph"/>
              <w:ind w:left="0"/>
              <w:rPr>
                <w:rFonts w:ascii="Tahoma" w:hAnsi="Tahoma" w:cs="Tahoma"/>
                <w:sz w:val="24"/>
                <w:szCs w:val="24"/>
              </w:rPr>
            </w:pPr>
            <w:r>
              <w:rPr>
                <w:rFonts w:ascii="Tahoma" w:hAnsi="Tahoma" w:cs="Tahoma"/>
                <w:sz w:val="24"/>
                <w:szCs w:val="24"/>
              </w:rPr>
              <w:t>50.1</w:t>
            </w:r>
          </w:p>
        </w:tc>
        <w:tc>
          <w:tcPr>
            <w:tcW w:w="2243" w:type="dxa"/>
          </w:tcPr>
          <w:p w14:paraId="1379B8A8" w14:textId="2F36DF9D" w:rsidR="00283317" w:rsidRDefault="00F81B74" w:rsidP="00283317">
            <w:pPr>
              <w:pStyle w:val="ListParagraph"/>
              <w:ind w:left="0"/>
              <w:rPr>
                <w:rFonts w:ascii="Tahoma" w:hAnsi="Tahoma" w:cs="Tahoma"/>
                <w:sz w:val="24"/>
                <w:szCs w:val="24"/>
              </w:rPr>
            </w:pPr>
            <w:r>
              <w:rPr>
                <w:rFonts w:ascii="Tahoma" w:hAnsi="Tahoma" w:cs="Tahoma"/>
                <w:sz w:val="24"/>
                <w:szCs w:val="24"/>
              </w:rPr>
              <w:t>52.9</w:t>
            </w:r>
          </w:p>
        </w:tc>
      </w:tr>
      <w:tr w:rsidR="00283317" w14:paraId="676ED477" w14:textId="77777777" w:rsidTr="008B55C3">
        <w:tc>
          <w:tcPr>
            <w:tcW w:w="2262" w:type="dxa"/>
          </w:tcPr>
          <w:p w14:paraId="0701FF9A" w14:textId="3885DEB5" w:rsidR="00283317" w:rsidRDefault="00283317" w:rsidP="00283317">
            <w:pPr>
              <w:pStyle w:val="ListParagraph"/>
              <w:ind w:left="0"/>
              <w:rPr>
                <w:rFonts w:ascii="Tahoma" w:hAnsi="Tahoma" w:cs="Tahoma"/>
                <w:sz w:val="24"/>
                <w:szCs w:val="24"/>
              </w:rPr>
            </w:pPr>
            <w:r>
              <w:rPr>
                <w:rFonts w:ascii="Tahoma" w:hAnsi="Tahoma" w:cs="Tahoma"/>
                <w:sz w:val="24"/>
                <w:szCs w:val="24"/>
              </w:rPr>
              <w:t>57.2</w:t>
            </w:r>
          </w:p>
        </w:tc>
        <w:tc>
          <w:tcPr>
            <w:tcW w:w="2242" w:type="dxa"/>
          </w:tcPr>
          <w:p w14:paraId="72B75A75" w14:textId="02FEE0F5" w:rsidR="00283317" w:rsidRDefault="00283317" w:rsidP="00283317">
            <w:pPr>
              <w:pStyle w:val="ListParagraph"/>
              <w:ind w:left="0"/>
              <w:rPr>
                <w:rFonts w:ascii="Tahoma" w:hAnsi="Tahoma" w:cs="Tahoma"/>
                <w:sz w:val="24"/>
                <w:szCs w:val="24"/>
              </w:rPr>
            </w:pPr>
            <w:r>
              <w:rPr>
                <w:rFonts w:ascii="Tahoma" w:hAnsi="Tahoma" w:cs="Tahoma"/>
                <w:sz w:val="24"/>
                <w:szCs w:val="24"/>
              </w:rPr>
              <w:t>54.5</w:t>
            </w:r>
          </w:p>
        </w:tc>
        <w:tc>
          <w:tcPr>
            <w:tcW w:w="2243" w:type="dxa"/>
          </w:tcPr>
          <w:p w14:paraId="7F163E73" w14:textId="20FC2305" w:rsidR="00283317" w:rsidRDefault="0040137B" w:rsidP="00283317">
            <w:pPr>
              <w:pStyle w:val="ListParagraph"/>
              <w:ind w:left="0"/>
              <w:rPr>
                <w:rFonts w:ascii="Tahoma" w:hAnsi="Tahoma" w:cs="Tahoma"/>
                <w:sz w:val="24"/>
                <w:szCs w:val="24"/>
              </w:rPr>
            </w:pPr>
            <w:r>
              <w:rPr>
                <w:rFonts w:ascii="Tahoma" w:hAnsi="Tahoma" w:cs="Tahoma"/>
                <w:sz w:val="24"/>
                <w:szCs w:val="24"/>
              </w:rPr>
              <w:t>54.2</w:t>
            </w:r>
          </w:p>
        </w:tc>
        <w:tc>
          <w:tcPr>
            <w:tcW w:w="2243" w:type="dxa"/>
          </w:tcPr>
          <w:p w14:paraId="1366BD0A" w14:textId="78178C27" w:rsidR="00283317" w:rsidRDefault="00F81B74" w:rsidP="00283317">
            <w:pPr>
              <w:pStyle w:val="ListParagraph"/>
              <w:ind w:left="0"/>
              <w:rPr>
                <w:rFonts w:ascii="Tahoma" w:hAnsi="Tahoma" w:cs="Tahoma"/>
                <w:sz w:val="24"/>
                <w:szCs w:val="24"/>
              </w:rPr>
            </w:pPr>
            <w:r>
              <w:rPr>
                <w:rFonts w:ascii="Tahoma" w:hAnsi="Tahoma" w:cs="Tahoma"/>
                <w:sz w:val="24"/>
                <w:szCs w:val="24"/>
              </w:rPr>
              <w:t>49.9</w:t>
            </w:r>
          </w:p>
        </w:tc>
      </w:tr>
      <w:tr w:rsidR="00283317" w14:paraId="66EBA278" w14:textId="77777777" w:rsidTr="008B55C3">
        <w:tc>
          <w:tcPr>
            <w:tcW w:w="2262" w:type="dxa"/>
          </w:tcPr>
          <w:p w14:paraId="21D9BD0A" w14:textId="092F7904" w:rsidR="00283317" w:rsidRDefault="00283317" w:rsidP="00283317">
            <w:pPr>
              <w:pStyle w:val="ListParagraph"/>
              <w:ind w:left="0"/>
              <w:rPr>
                <w:rFonts w:ascii="Tahoma" w:hAnsi="Tahoma" w:cs="Tahoma"/>
                <w:sz w:val="24"/>
                <w:szCs w:val="24"/>
              </w:rPr>
            </w:pPr>
            <w:r>
              <w:rPr>
                <w:rFonts w:ascii="Tahoma" w:hAnsi="Tahoma" w:cs="Tahoma"/>
                <w:sz w:val="24"/>
                <w:szCs w:val="24"/>
              </w:rPr>
              <w:t>58.4</w:t>
            </w:r>
          </w:p>
        </w:tc>
        <w:tc>
          <w:tcPr>
            <w:tcW w:w="2242" w:type="dxa"/>
          </w:tcPr>
          <w:p w14:paraId="3935DA03" w14:textId="5E89F173" w:rsidR="00283317" w:rsidRDefault="00283317" w:rsidP="00283317">
            <w:pPr>
              <w:pStyle w:val="ListParagraph"/>
              <w:ind w:left="0"/>
              <w:rPr>
                <w:rFonts w:ascii="Tahoma" w:hAnsi="Tahoma" w:cs="Tahoma"/>
                <w:sz w:val="24"/>
                <w:szCs w:val="24"/>
              </w:rPr>
            </w:pPr>
            <w:r>
              <w:rPr>
                <w:rFonts w:ascii="Tahoma" w:hAnsi="Tahoma" w:cs="Tahoma"/>
                <w:sz w:val="24"/>
                <w:szCs w:val="24"/>
              </w:rPr>
              <w:t>57.0</w:t>
            </w:r>
          </w:p>
        </w:tc>
        <w:tc>
          <w:tcPr>
            <w:tcW w:w="2243" w:type="dxa"/>
          </w:tcPr>
          <w:p w14:paraId="61F97377" w14:textId="111F9543" w:rsidR="00283317" w:rsidRDefault="0040137B" w:rsidP="00283317">
            <w:pPr>
              <w:pStyle w:val="ListParagraph"/>
              <w:ind w:left="0"/>
              <w:rPr>
                <w:rFonts w:ascii="Tahoma" w:hAnsi="Tahoma" w:cs="Tahoma"/>
                <w:sz w:val="24"/>
                <w:szCs w:val="24"/>
              </w:rPr>
            </w:pPr>
            <w:r>
              <w:rPr>
                <w:rFonts w:ascii="Tahoma" w:hAnsi="Tahoma" w:cs="Tahoma"/>
                <w:sz w:val="24"/>
                <w:szCs w:val="24"/>
              </w:rPr>
              <w:t>55.4</w:t>
            </w:r>
          </w:p>
        </w:tc>
        <w:tc>
          <w:tcPr>
            <w:tcW w:w="2243" w:type="dxa"/>
          </w:tcPr>
          <w:p w14:paraId="39CF75EC" w14:textId="317666C9" w:rsidR="00283317" w:rsidRDefault="00F81B74" w:rsidP="00283317">
            <w:pPr>
              <w:pStyle w:val="ListParagraph"/>
              <w:ind w:left="0"/>
              <w:rPr>
                <w:rFonts w:ascii="Tahoma" w:hAnsi="Tahoma" w:cs="Tahoma"/>
                <w:sz w:val="24"/>
                <w:szCs w:val="24"/>
              </w:rPr>
            </w:pPr>
            <w:r>
              <w:rPr>
                <w:rFonts w:ascii="Tahoma" w:hAnsi="Tahoma" w:cs="Tahoma"/>
                <w:sz w:val="24"/>
                <w:szCs w:val="24"/>
              </w:rPr>
              <w:t>50.0</w:t>
            </w:r>
          </w:p>
        </w:tc>
      </w:tr>
      <w:tr w:rsidR="00283317" w14:paraId="76C18379" w14:textId="77777777" w:rsidTr="008B55C3">
        <w:tc>
          <w:tcPr>
            <w:tcW w:w="2262" w:type="dxa"/>
          </w:tcPr>
          <w:p w14:paraId="78C4B739" w14:textId="67F51A1D" w:rsidR="00283317" w:rsidRDefault="00283317" w:rsidP="00283317">
            <w:pPr>
              <w:pStyle w:val="ListParagraph"/>
              <w:ind w:left="0"/>
              <w:rPr>
                <w:rFonts w:ascii="Tahoma" w:hAnsi="Tahoma" w:cs="Tahoma"/>
                <w:sz w:val="24"/>
                <w:szCs w:val="24"/>
              </w:rPr>
            </w:pPr>
            <w:r>
              <w:rPr>
                <w:rFonts w:ascii="Tahoma" w:hAnsi="Tahoma" w:cs="Tahoma"/>
                <w:sz w:val="24"/>
                <w:szCs w:val="24"/>
              </w:rPr>
              <w:t>55.8</w:t>
            </w:r>
          </w:p>
        </w:tc>
        <w:tc>
          <w:tcPr>
            <w:tcW w:w="2242" w:type="dxa"/>
          </w:tcPr>
          <w:p w14:paraId="2DB5F98C" w14:textId="43E99542" w:rsidR="00283317" w:rsidRDefault="00283317" w:rsidP="00283317">
            <w:pPr>
              <w:pStyle w:val="ListParagraph"/>
              <w:ind w:left="0"/>
              <w:rPr>
                <w:rFonts w:ascii="Tahoma" w:hAnsi="Tahoma" w:cs="Tahoma"/>
                <w:sz w:val="24"/>
                <w:szCs w:val="24"/>
              </w:rPr>
            </w:pPr>
            <w:r>
              <w:rPr>
                <w:rFonts w:ascii="Tahoma" w:hAnsi="Tahoma" w:cs="Tahoma"/>
                <w:sz w:val="24"/>
                <w:szCs w:val="24"/>
              </w:rPr>
              <w:t>55.4</w:t>
            </w:r>
          </w:p>
        </w:tc>
        <w:tc>
          <w:tcPr>
            <w:tcW w:w="2243" w:type="dxa"/>
          </w:tcPr>
          <w:p w14:paraId="393342CE" w14:textId="77777777" w:rsidR="00283317" w:rsidRDefault="00283317" w:rsidP="00283317">
            <w:pPr>
              <w:pStyle w:val="ListParagraph"/>
              <w:ind w:left="0"/>
              <w:rPr>
                <w:rFonts w:ascii="Tahoma" w:hAnsi="Tahoma" w:cs="Tahoma"/>
                <w:sz w:val="24"/>
                <w:szCs w:val="24"/>
              </w:rPr>
            </w:pPr>
          </w:p>
        </w:tc>
        <w:tc>
          <w:tcPr>
            <w:tcW w:w="2243" w:type="dxa"/>
          </w:tcPr>
          <w:p w14:paraId="7E96B598" w14:textId="3737C859" w:rsidR="00283317" w:rsidRDefault="00F81B74" w:rsidP="00283317">
            <w:pPr>
              <w:pStyle w:val="ListParagraph"/>
              <w:ind w:left="0"/>
              <w:rPr>
                <w:rFonts w:ascii="Tahoma" w:hAnsi="Tahoma" w:cs="Tahoma"/>
                <w:sz w:val="24"/>
                <w:szCs w:val="24"/>
              </w:rPr>
            </w:pPr>
            <w:r>
              <w:rPr>
                <w:rFonts w:ascii="Tahoma" w:hAnsi="Tahoma" w:cs="Tahoma"/>
                <w:sz w:val="24"/>
                <w:szCs w:val="24"/>
              </w:rPr>
              <w:t>51.7</w:t>
            </w:r>
          </w:p>
        </w:tc>
      </w:tr>
      <w:tr w:rsidR="00283317" w14:paraId="61F7C292" w14:textId="77777777" w:rsidTr="008B55C3">
        <w:tc>
          <w:tcPr>
            <w:tcW w:w="2262" w:type="dxa"/>
          </w:tcPr>
          <w:p w14:paraId="78DDB183" w14:textId="7DBA6F22" w:rsidR="00283317" w:rsidRDefault="00283317" w:rsidP="00283317">
            <w:pPr>
              <w:pStyle w:val="ListParagraph"/>
              <w:ind w:left="0"/>
              <w:rPr>
                <w:rFonts w:ascii="Tahoma" w:hAnsi="Tahoma" w:cs="Tahoma"/>
                <w:sz w:val="24"/>
                <w:szCs w:val="24"/>
              </w:rPr>
            </w:pPr>
            <w:r>
              <w:rPr>
                <w:rFonts w:ascii="Tahoma" w:hAnsi="Tahoma" w:cs="Tahoma"/>
                <w:sz w:val="24"/>
                <w:szCs w:val="24"/>
              </w:rPr>
              <w:t>55.2</w:t>
            </w:r>
          </w:p>
        </w:tc>
        <w:tc>
          <w:tcPr>
            <w:tcW w:w="2242" w:type="dxa"/>
          </w:tcPr>
          <w:p w14:paraId="6BEFF8D5" w14:textId="77777777" w:rsidR="00283317" w:rsidRDefault="00283317" w:rsidP="00283317">
            <w:pPr>
              <w:pStyle w:val="ListParagraph"/>
              <w:ind w:left="0"/>
              <w:rPr>
                <w:rFonts w:ascii="Tahoma" w:hAnsi="Tahoma" w:cs="Tahoma"/>
                <w:sz w:val="24"/>
                <w:szCs w:val="24"/>
              </w:rPr>
            </w:pPr>
          </w:p>
        </w:tc>
        <w:tc>
          <w:tcPr>
            <w:tcW w:w="2243" w:type="dxa"/>
          </w:tcPr>
          <w:p w14:paraId="7029E229" w14:textId="77777777" w:rsidR="00283317" w:rsidRDefault="00283317" w:rsidP="00283317">
            <w:pPr>
              <w:pStyle w:val="ListParagraph"/>
              <w:ind w:left="0"/>
              <w:rPr>
                <w:rFonts w:ascii="Tahoma" w:hAnsi="Tahoma" w:cs="Tahoma"/>
                <w:sz w:val="24"/>
                <w:szCs w:val="24"/>
              </w:rPr>
            </w:pPr>
          </w:p>
        </w:tc>
        <w:tc>
          <w:tcPr>
            <w:tcW w:w="2243" w:type="dxa"/>
          </w:tcPr>
          <w:p w14:paraId="11D6368F" w14:textId="77777777" w:rsidR="00283317" w:rsidRDefault="00283317" w:rsidP="00283317">
            <w:pPr>
              <w:pStyle w:val="ListParagraph"/>
              <w:ind w:left="0"/>
              <w:rPr>
                <w:rFonts w:ascii="Tahoma" w:hAnsi="Tahoma" w:cs="Tahoma"/>
                <w:sz w:val="24"/>
                <w:szCs w:val="24"/>
              </w:rPr>
            </w:pPr>
          </w:p>
        </w:tc>
      </w:tr>
    </w:tbl>
    <w:p w14:paraId="79F4911C" w14:textId="77777777" w:rsidR="005C5C34" w:rsidRDefault="005C5C34" w:rsidP="005C5C34">
      <w:pPr>
        <w:pStyle w:val="ListParagraph"/>
        <w:spacing w:after="0" w:line="240" w:lineRule="auto"/>
        <w:rPr>
          <w:rFonts w:ascii="Tahoma" w:hAnsi="Tahoma" w:cs="Tahoma"/>
          <w:bCs/>
          <w:sz w:val="24"/>
          <w:szCs w:val="24"/>
        </w:rPr>
      </w:pPr>
    </w:p>
    <w:p w14:paraId="701D375B" w14:textId="68EC5FE0" w:rsidR="005C5C34" w:rsidRPr="00B81798" w:rsidRDefault="005C5C34" w:rsidP="00B81798">
      <w:pPr>
        <w:pStyle w:val="ListParagraph"/>
        <w:numPr>
          <w:ilvl w:val="0"/>
          <w:numId w:val="31"/>
        </w:numPr>
        <w:spacing w:after="0" w:line="240" w:lineRule="auto"/>
        <w:rPr>
          <w:rFonts w:ascii="Tahoma" w:hAnsi="Tahoma" w:cs="Tahoma"/>
          <w:bCs/>
          <w:sz w:val="24"/>
          <w:szCs w:val="24"/>
        </w:rPr>
      </w:pPr>
      <w:r w:rsidRPr="00B81798">
        <w:rPr>
          <w:rFonts w:ascii="Tahoma" w:hAnsi="Tahoma" w:cs="Tahoma"/>
          <w:bCs/>
          <w:sz w:val="24"/>
          <w:szCs w:val="24"/>
        </w:rPr>
        <w:t>Do the four catalysts have the same effect on the concentration</w:t>
      </w:r>
      <w:r w:rsidR="00161F17">
        <w:rPr>
          <w:rFonts w:ascii="Tahoma" w:hAnsi="Tahoma" w:cs="Tahoma"/>
          <w:bCs/>
          <w:sz w:val="24"/>
          <w:szCs w:val="24"/>
        </w:rPr>
        <w:t xml:space="preserve"> </w:t>
      </w:r>
      <w:r w:rsidR="00161F17">
        <w:rPr>
          <w:rFonts w:ascii="Tahoma" w:hAnsi="Tahoma" w:cs="Tahoma"/>
          <w:bCs/>
          <w:sz w:val="24"/>
          <w:szCs w:val="24"/>
        </w:rPr>
        <w:tab/>
        <w:t xml:space="preserve">    </w:t>
      </w:r>
      <w:r w:rsidR="00161F17">
        <w:rPr>
          <w:rFonts w:ascii="Tahoma" w:hAnsi="Tahoma" w:cs="Tahoma"/>
        </w:rPr>
        <w:t>(2 mark)</w:t>
      </w:r>
    </w:p>
    <w:p w14:paraId="7FCBE311" w14:textId="202747A8" w:rsidR="005C5C34" w:rsidRPr="00B81798" w:rsidRDefault="005C5C34" w:rsidP="00B81798">
      <w:pPr>
        <w:pStyle w:val="ListParagraph"/>
        <w:numPr>
          <w:ilvl w:val="0"/>
          <w:numId w:val="31"/>
        </w:numPr>
        <w:spacing w:after="0" w:line="240" w:lineRule="auto"/>
        <w:rPr>
          <w:rFonts w:ascii="Tahoma" w:hAnsi="Tahoma" w:cs="Tahoma"/>
          <w:bCs/>
          <w:sz w:val="24"/>
          <w:szCs w:val="24"/>
        </w:rPr>
      </w:pPr>
      <w:r w:rsidRPr="00B81798">
        <w:rPr>
          <w:rFonts w:ascii="Tahoma" w:hAnsi="Tahoma" w:cs="Tahoma"/>
          <w:bCs/>
          <w:sz w:val="24"/>
          <w:szCs w:val="24"/>
        </w:rPr>
        <w:t>Analyze the residuals from the experiment</w:t>
      </w:r>
      <w:r w:rsidR="00161F17">
        <w:rPr>
          <w:rFonts w:ascii="Tahoma" w:hAnsi="Tahoma" w:cs="Tahoma"/>
          <w:bCs/>
          <w:sz w:val="24"/>
          <w:szCs w:val="24"/>
        </w:rPr>
        <w:t xml:space="preserve"> </w:t>
      </w:r>
      <w:r w:rsidR="009F7AD5">
        <w:rPr>
          <w:rFonts w:ascii="Tahoma" w:hAnsi="Tahoma" w:cs="Tahoma"/>
          <w:bCs/>
          <w:sz w:val="24"/>
          <w:szCs w:val="24"/>
        </w:rPr>
        <w:t>and discuss normality assumption of the error terms</w:t>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t xml:space="preserve">    </w:t>
      </w:r>
      <w:r w:rsidR="009F7AD5">
        <w:rPr>
          <w:rFonts w:ascii="Tahoma" w:hAnsi="Tahoma" w:cs="Tahoma"/>
          <w:bCs/>
          <w:sz w:val="24"/>
          <w:szCs w:val="24"/>
        </w:rPr>
        <w:tab/>
      </w:r>
      <w:r w:rsidR="009F7AD5">
        <w:rPr>
          <w:rFonts w:ascii="Tahoma" w:hAnsi="Tahoma" w:cs="Tahoma"/>
          <w:bCs/>
          <w:sz w:val="24"/>
          <w:szCs w:val="24"/>
        </w:rPr>
        <w:tab/>
      </w:r>
      <w:r w:rsidR="009F7AD5">
        <w:rPr>
          <w:rFonts w:ascii="Tahoma" w:hAnsi="Tahoma" w:cs="Tahoma"/>
          <w:bCs/>
          <w:sz w:val="24"/>
          <w:szCs w:val="24"/>
        </w:rPr>
        <w:tab/>
      </w:r>
      <w:r w:rsidR="009F7AD5">
        <w:rPr>
          <w:rFonts w:ascii="Tahoma" w:hAnsi="Tahoma" w:cs="Tahoma"/>
          <w:bCs/>
          <w:sz w:val="24"/>
          <w:szCs w:val="24"/>
        </w:rPr>
        <w:tab/>
        <w:t xml:space="preserve">    </w:t>
      </w:r>
      <w:r w:rsidR="00161F17">
        <w:rPr>
          <w:rFonts w:ascii="Tahoma" w:hAnsi="Tahoma" w:cs="Tahoma"/>
        </w:rPr>
        <w:t>(2 mark)</w:t>
      </w:r>
    </w:p>
    <w:p w14:paraId="7C663CCB" w14:textId="73AC0CE0" w:rsidR="005C5C34" w:rsidRDefault="005C5C34" w:rsidP="00B81798">
      <w:pPr>
        <w:pStyle w:val="ListParagraph"/>
        <w:numPr>
          <w:ilvl w:val="0"/>
          <w:numId w:val="31"/>
        </w:numPr>
        <w:spacing w:after="0" w:line="240" w:lineRule="auto"/>
        <w:rPr>
          <w:rFonts w:ascii="Tahoma" w:hAnsi="Tahoma" w:cs="Tahoma"/>
          <w:bCs/>
          <w:sz w:val="24"/>
          <w:szCs w:val="24"/>
        </w:rPr>
      </w:pPr>
      <w:r w:rsidRPr="00B81798">
        <w:rPr>
          <w:rFonts w:ascii="Tahoma" w:hAnsi="Tahoma" w:cs="Tahoma"/>
          <w:bCs/>
          <w:sz w:val="24"/>
          <w:szCs w:val="24"/>
        </w:rPr>
        <w:t>Construct a 99% confidence interval estimate of the mean response for catalyst 1.</w:t>
      </w:r>
      <w:r w:rsidR="00161F17">
        <w:rPr>
          <w:rFonts w:ascii="Tahoma" w:hAnsi="Tahoma" w:cs="Tahoma"/>
          <w:bCs/>
          <w:sz w:val="24"/>
          <w:szCs w:val="24"/>
        </w:rPr>
        <w:t xml:space="preserve">  </w:t>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t xml:space="preserve">    </w:t>
      </w:r>
      <w:r w:rsidR="00161F17">
        <w:rPr>
          <w:rFonts w:ascii="Tahoma" w:hAnsi="Tahoma" w:cs="Tahoma"/>
        </w:rPr>
        <w:t>(3  mark)</w:t>
      </w:r>
    </w:p>
    <w:p w14:paraId="3D2A09AE" w14:textId="4CD50939" w:rsidR="00B81798" w:rsidRPr="00B81798" w:rsidRDefault="00B81798" w:rsidP="00B81798">
      <w:pPr>
        <w:pStyle w:val="ListParagraph"/>
        <w:numPr>
          <w:ilvl w:val="0"/>
          <w:numId w:val="25"/>
        </w:numPr>
        <w:spacing w:after="0" w:line="240" w:lineRule="auto"/>
        <w:rPr>
          <w:rFonts w:ascii="Tahoma" w:hAnsi="Tahoma" w:cs="Tahoma"/>
          <w:bCs/>
          <w:sz w:val="24"/>
          <w:szCs w:val="24"/>
        </w:rPr>
      </w:pPr>
      <w:r>
        <w:rPr>
          <w:rFonts w:ascii="Tahoma" w:hAnsi="Tahoma" w:cs="Tahoma"/>
          <w:bCs/>
          <w:sz w:val="24"/>
          <w:szCs w:val="24"/>
        </w:rPr>
        <w:t>Consider the hardness testing experiment in the table below. Suppose that the experiment and that C-sale data (coded by subtracting 40 units) obtained</w:t>
      </w:r>
      <w:r w:rsidR="009F7AD5">
        <w:rPr>
          <w:rFonts w:ascii="Tahoma" w:hAnsi="Tahoma" w:cs="Tahoma"/>
          <w:bCs/>
          <w:sz w:val="24"/>
          <w:szCs w:val="24"/>
        </w:rPr>
        <w:t xml:space="preserve"> and provided as below</w:t>
      </w:r>
      <w:r>
        <w:rPr>
          <w:rFonts w:ascii="Tahoma" w:hAnsi="Tahoma" w:cs="Tahoma"/>
          <w:bCs/>
          <w:sz w:val="24"/>
          <w:szCs w:val="24"/>
        </w:rPr>
        <w:t>.</w:t>
      </w:r>
      <w:r w:rsidR="004863DE">
        <w:rPr>
          <w:rFonts w:ascii="Tahoma" w:hAnsi="Tahoma" w:cs="Tahoma"/>
          <w:bCs/>
          <w:sz w:val="24"/>
          <w:szCs w:val="24"/>
        </w:rPr>
        <w:t xml:space="preserve"> </w:t>
      </w:r>
      <w:r w:rsidR="004863DE" w:rsidRPr="00417467">
        <w:rPr>
          <w:rFonts w:ascii="Tahoma" w:hAnsi="Tahoma" w:cs="Tahoma"/>
          <w:sz w:val="24"/>
          <w:szCs w:val="24"/>
        </w:rPr>
        <w:t xml:space="preserve">Use </w:t>
      </w:r>
      <m:oMath>
        <m:r>
          <w:rPr>
            <w:rFonts w:ascii="Cambria Math" w:hAnsi="Cambria Math" w:cs="Tahoma"/>
            <w:sz w:val="24"/>
            <w:szCs w:val="24"/>
          </w:rPr>
          <m:t>α=0.05</m:t>
        </m:r>
      </m:oMath>
      <w:r w:rsidR="004863DE" w:rsidRPr="00417467">
        <w:rPr>
          <w:rFonts w:ascii="Tahoma" w:eastAsiaTheme="minorEastAsia" w:hAnsi="Tahoma" w:cs="Tahoma"/>
          <w:sz w:val="24"/>
          <w:szCs w:val="24"/>
        </w:rPr>
        <w:t>.</w:t>
      </w:r>
    </w:p>
    <w:tbl>
      <w:tblPr>
        <w:tblStyle w:val="TableGrid"/>
        <w:tblW w:w="0" w:type="auto"/>
        <w:tblLook w:val="04A0" w:firstRow="1" w:lastRow="0" w:firstColumn="1" w:lastColumn="0" w:noHBand="0" w:noVBand="1"/>
      </w:tblPr>
      <w:tblGrid>
        <w:gridCol w:w="1870"/>
        <w:gridCol w:w="1870"/>
        <w:gridCol w:w="1870"/>
        <w:gridCol w:w="1870"/>
        <w:gridCol w:w="1870"/>
      </w:tblGrid>
      <w:tr w:rsidR="00B81798" w:rsidRPr="008B55C3" w14:paraId="16B186EB" w14:textId="77777777" w:rsidTr="00B81798">
        <w:tc>
          <w:tcPr>
            <w:tcW w:w="1870" w:type="dxa"/>
          </w:tcPr>
          <w:p w14:paraId="073EED30" w14:textId="4622819E" w:rsidR="00B81798" w:rsidRPr="008B55C3" w:rsidRDefault="00B81798" w:rsidP="005C5C34">
            <w:pPr>
              <w:rPr>
                <w:rFonts w:ascii="Tahoma" w:hAnsi="Tahoma" w:cs="Tahoma"/>
                <w:bCs/>
                <w:sz w:val="24"/>
                <w:szCs w:val="24"/>
              </w:rPr>
            </w:pPr>
          </w:p>
        </w:tc>
        <w:tc>
          <w:tcPr>
            <w:tcW w:w="1870" w:type="dxa"/>
          </w:tcPr>
          <w:p w14:paraId="141DEC15" w14:textId="77777777" w:rsidR="00B81798" w:rsidRPr="008B55C3" w:rsidRDefault="00B81798" w:rsidP="005C5C34">
            <w:pPr>
              <w:rPr>
                <w:rFonts w:ascii="Tahoma" w:hAnsi="Tahoma" w:cs="Tahoma"/>
                <w:bCs/>
                <w:sz w:val="24"/>
                <w:szCs w:val="24"/>
              </w:rPr>
            </w:pPr>
          </w:p>
        </w:tc>
        <w:tc>
          <w:tcPr>
            <w:tcW w:w="1870" w:type="dxa"/>
          </w:tcPr>
          <w:p w14:paraId="5AF6AA75" w14:textId="34D36955" w:rsidR="00B81798" w:rsidRPr="008B55C3" w:rsidRDefault="00B81798" w:rsidP="005C5C34">
            <w:pPr>
              <w:rPr>
                <w:rFonts w:ascii="Tahoma" w:hAnsi="Tahoma" w:cs="Tahoma"/>
                <w:bCs/>
                <w:sz w:val="24"/>
                <w:szCs w:val="24"/>
              </w:rPr>
            </w:pPr>
            <w:r w:rsidRPr="008B55C3">
              <w:rPr>
                <w:rFonts w:ascii="Tahoma" w:hAnsi="Tahoma" w:cs="Tahoma"/>
                <w:bCs/>
                <w:sz w:val="24"/>
                <w:szCs w:val="24"/>
              </w:rPr>
              <w:t>Coupon</w:t>
            </w:r>
          </w:p>
        </w:tc>
        <w:tc>
          <w:tcPr>
            <w:tcW w:w="1870" w:type="dxa"/>
          </w:tcPr>
          <w:p w14:paraId="43F6399F" w14:textId="77777777" w:rsidR="00B81798" w:rsidRPr="008B55C3" w:rsidRDefault="00B81798" w:rsidP="005C5C34">
            <w:pPr>
              <w:rPr>
                <w:rFonts w:ascii="Tahoma" w:hAnsi="Tahoma" w:cs="Tahoma"/>
                <w:bCs/>
                <w:sz w:val="24"/>
                <w:szCs w:val="24"/>
              </w:rPr>
            </w:pPr>
          </w:p>
        </w:tc>
        <w:tc>
          <w:tcPr>
            <w:tcW w:w="1870" w:type="dxa"/>
          </w:tcPr>
          <w:p w14:paraId="580D70E9" w14:textId="77777777" w:rsidR="00B81798" w:rsidRPr="008B55C3" w:rsidRDefault="00B81798" w:rsidP="005C5C34">
            <w:pPr>
              <w:rPr>
                <w:rFonts w:ascii="Tahoma" w:hAnsi="Tahoma" w:cs="Tahoma"/>
                <w:bCs/>
                <w:sz w:val="24"/>
                <w:szCs w:val="24"/>
              </w:rPr>
            </w:pPr>
          </w:p>
        </w:tc>
      </w:tr>
      <w:tr w:rsidR="00B81798" w:rsidRPr="008B55C3" w14:paraId="08B5A223" w14:textId="77777777" w:rsidTr="00B81798">
        <w:tc>
          <w:tcPr>
            <w:tcW w:w="1870" w:type="dxa"/>
          </w:tcPr>
          <w:p w14:paraId="3391AAE8" w14:textId="5F2A2694" w:rsidR="00B81798" w:rsidRPr="008B55C3" w:rsidRDefault="00B81798" w:rsidP="005C5C34">
            <w:pPr>
              <w:rPr>
                <w:rFonts w:ascii="Tahoma" w:hAnsi="Tahoma" w:cs="Tahoma"/>
                <w:bCs/>
                <w:sz w:val="24"/>
                <w:szCs w:val="24"/>
              </w:rPr>
            </w:pPr>
            <w:r w:rsidRPr="008B55C3">
              <w:rPr>
                <w:rFonts w:ascii="Tahoma" w:hAnsi="Tahoma" w:cs="Tahoma"/>
                <w:bCs/>
                <w:sz w:val="24"/>
                <w:szCs w:val="24"/>
              </w:rPr>
              <w:t>Tip</w:t>
            </w:r>
          </w:p>
        </w:tc>
        <w:tc>
          <w:tcPr>
            <w:tcW w:w="1870" w:type="dxa"/>
          </w:tcPr>
          <w:p w14:paraId="76564F55" w14:textId="6B82BB14" w:rsidR="00B81798" w:rsidRPr="008B55C3" w:rsidRDefault="00B81798" w:rsidP="005C5C34">
            <w:pPr>
              <w:rPr>
                <w:rFonts w:ascii="Tahoma" w:hAnsi="Tahoma" w:cs="Tahoma"/>
                <w:bCs/>
                <w:sz w:val="24"/>
                <w:szCs w:val="24"/>
              </w:rPr>
            </w:pPr>
            <w:r w:rsidRPr="008B55C3">
              <w:rPr>
                <w:rFonts w:ascii="Tahoma" w:hAnsi="Tahoma" w:cs="Tahoma"/>
                <w:bCs/>
                <w:sz w:val="24"/>
                <w:szCs w:val="24"/>
              </w:rPr>
              <w:t>1</w:t>
            </w:r>
          </w:p>
        </w:tc>
        <w:tc>
          <w:tcPr>
            <w:tcW w:w="1870" w:type="dxa"/>
          </w:tcPr>
          <w:p w14:paraId="682E73E7" w14:textId="114FCE07" w:rsidR="00B81798" w:rsidRPr="008B55C3" w:rsidRDefault="00B81798" w:rsidP="005C5C34">
            <w:pPr>
              <w:rPr>
                <w:rFonts w:ascii="Tahoma" w:hAnsi="Tahoma" w:cs="Tahoma"/>
                <w:bCs/>
                <w:sz w:val="24"/>
                <w:szCs w:val="24"/>
              </w:rPr>
            </w:pPr>
            <w:r w:rsidRPr="008B55C3">
              <w:rPr>
                <w:rFonts w:ascii="Tahoma" w:hAnsi="Tahoma" w:cs="Tahoma"/>
                <w:bCs/>
                <w:sz w:val="24"/>
                <w:szCs w:val="24"/>
              </w:rPr>
              <w:t>2</w:t>
            </w:r>
          </w:p>
        </w:tc>
        <w:tc>
          <w:tcPr>
            <w:tcW w:w="1870" w:type="dxa"/>
          </w:tcPr>
          <w:p w14:paraId="592140DB" w14:textId="3D9F9B6A" w:rsidR="00B81798" w:rsidRPr="008B55C3" w:rsidRDefault="00B81798" w:rsidP="005C5C34">
            <w:pPr>
              <w:rPr>
                <w:rFonts w:ascii="Tahoma" w:hAnsi="Tahoma" w:cs="Tahoma"/>
                <w:bCs/>
                <w:sz w:val="24"/>
                <w:szCs w:val="24"/>
              </w:rPr>
            </w:pPr>
            <w:r w:rsidRPr="008B55C3">
              <w:rPr>
                <w:rFonts w:ascii="Tahoma" w:hAnsi="Tahoma" w:cs="Tahoma"/>
                <w:bCs/>
                <w:sz w:val="24"/>
                <w:szCs w:val="24"/>
              </w:rPr>
              <w:t>3</w:t>
            </w:r>
          </w:p>
        </w:tc>
        <w:tc>
          <w:tcPr>
            <w:tcW w:w="1870" w:type="dxa"/>
          </w:tcPr>
          <w:p w14:paraId="6BC1E686" w14:textId="2F1A062E" w:rsidR="00B81798" w:rsidRPr="008B55C3" w:rsidRDefault="00B81798" w:rsidP="005C5C34">
            <w:pPr>
              <w:rPr>
                <w:rFonts w:ascii="Tahoma" w:hAnsi="Tahoma" w:cs="Tahoma"/>
                <w:bCs/>
                <w:sz w:val="24"/>
                <w:szCs w:val="24"/>
              </w:rPr>
            </w:pPr>
            <w:r w:rsidRPr="008B55C3">
              <w:rPr>
                <w:rFonts w:ascii="Tahoma" w:hAnsi="Tahoma" w:cs="Tahoma"/>
                <w:bCs/>
                <w:sz w:val="24"/>
                <w:szCs w:val="24"/>
              </w:rPr>
              <w:t>4</w:t>
            </w:r>
          </w:p>
        </w:tc>
      </w:tr>
      <w:tr w:rsidR="00B81798" w:rsidRPr="008B55C3" w14:paraId="4AE851AD" w14:textId="77777777" w:rsidTr="00B81798">
        <w:tc>
          <w:tcPr>
            <w:tcW w:w="1870" w:type="dxa"/>
          </w:tcPr>
          <w:p w14:paraId="3B19CB24" w14:textId="6F16E496" w:rsidR="00B81798" w:rsidRPr="008B55C3" w:rsidRDefault="00B81798" w:rsidP="005C5C34">
            <w:pPr>
              <w:rPr>
                <w:rFonts w:ascii="Tahoma" w:hAnsi="Tahoma" w:cs="Tahoma"/>
                <w:bCs/>
                <w:sz w:val="24"/>
                <w:szCs w:val="24"/>
              </w:rPr>
            </w:pPr>
            <w:r w:rsidRPr="008B55C3">
              <w:rPr>
                <w:rFonts w:ascii="Tahoma" w:hAnsi="Tahoma" w:cs="Tahoma"/>
                <w:bCs/>
                <w:sz w:val="24"/>
                <w:szCs w:val="24"/>
              </w:rPr>
              <w:t>1</w:t>
            </w:r>
          </w:p>
        </w:tc>
        <w:tc>
          <w:tcPr>
            <w:tcW w:w="1870" w:type="dxa"/>
          </w:tcPr>
          <w:p w14:paraId="67930748" w14:textId="6F26FF73" w:rsidR="00B81798" w:rsidRPr="008B55C3" w:rsidRDefault="008B55C3" w:rsidP="005C5C34">
            <w:pPr>
              <w:rPr>
                <w:rFonts w:ascii="Tahoma" w:hAnsi="Tahoma" w:cs="Tahoma"/>
                <w:bCs/>
                <w:sz w:val="24"/>
                <w:szCs w:val="24"/>
              </w:rPr>
            </w:pPr>
            <w:r>
              <w:rPr>
                <w:rFonts w:ascii="Tahoma" w:hAnsi="Tahoma" w:cs="Tahoma"/>
                <w:bCs/>
                <w:sz w:val="24"/>
                <w:szCs w:val="24"/>
              </w:rPr>
              <w:t>9.3</w:t>
            </w:r>
          </w:p>
        </w:tc>
        <w:tc>
          <w:tcPr>
            <w:tcW w:w="1870" w:type="dxa"/>
          </w:tcPr>
          <w:p w14:paraId="0E8B41E1" w14:textId="63693BAA" w:rsidR="00B81798" w:rsidRPr="008B55C3" w:rsidRDefault="008B55C3" w:rsidP="005C5C34">
            <w:pPr>
              <w:rPr>
                <w:rFonts w:ascii="Tahoma" w:hAnsi="Tahoma" w:cs="Tahoma"/>
                <w:bCs/>
                <w:sz w:val="24"/>
                <w:szCs w:val="24"/>
              </w:rPr>
            </w:pPr>
            <w:r>
              <w:rPr>
                <w:rFonts w:ascii="Tahoma" w:hAnsi="Tahoma" w:cs="Tahoma"/>
                <w:bCs/>
                <w:sz w:val="24"/>
                <w:szCs w:val="24"/>
              </w:rPr>
              <w:t>9.4</w:t>
            </w:r>
          </w:p>
        </w:tc>
        <w:tc>
          <w:tcPr>
            <w:tcW w:w="1870" w:type="dxa"/>
          </w:tcPr>
          <w:p w14:paraId="0F6B1DB9" w14:textId="1C9FC9BA" w:rsidR="00B81798" w:rsidRPr="008B55C3" w:rsidRDefault="008B55C3" w:rsidP="005C5C34">
            <w:pPr>
              <w:rPr>
                <w:rFonts w:ascii="Tahoma" w:hAnsi="Tahoma" w:cs="Tahoma"/>
                <w:bCs/>
                <w:sz w:val="24"/>
                <w:szCs w:val="24"/>
              </w:rPr>
            </w:pPr>
            <w:r>
              <w:rPr>
                <w:rFonts w:ascii="Tahoma" w:hAnsi="Tahoma" w:cs="Tahoma"/>
                <w:bCs/>
                <w:sz w:val="24"/>
                <w:szCs w:val="24"/>
              </w:rPr>
              <w:t>9.8</w:t>
            </w:r>
          </w:p>
        </w:tc>
        <w:tc>
          <w:tcPr>
            <w:tcW w:w="1870" w:type="dxa"/>
          </w:tcPr>
          <w:p w14:paraId="1B5FF28A" w14:textId="57E799FD" w:rsidR="00B81798" w:rsidRPr="008B55C3" w:rsidRDefault="008B55C3" w:rsidP="005C5C34">
            <w:pPr>
              <w:rPr>
                <w:rFonts w:ascii="Tahoma" w:hAnsi="Tahoma" w:cs="Tahoma"/>
                <w:bCs/>
                <w:sz w:val="24"/>
                <w:szCs w:val="24"/>
              </w:rPr>
            </w:pPr>
            <w:r>
              <w:rPr>
                <w:rFonts w:ascii="Tahoma" w:hAnsi="Tahoma" w:cs="Tahoma"/>
                <w:bCs/>
                <w:sz w:val="24"/>
                <w:szCs w:val="24"/>
              </w:rPr>
              <w:t>10.0</w:t>
            </w:r>
          </w:p>
        </w:tc>
      </w:tr>
      <w:tr w:rsidR="00B81798" w:rsidRPr="008B55C3" w14:paraId="31D740C1" w14:textId="77777777" w:rsidTr="00B81798">
        <w:tc>
          <w:tcPr>
            <w:tcW w:w="1870" w:type="dxa"/>
          </w:tcPr>
          <w:p w14:paraId="4D9246DE" w14:textId="5C4C531D" w:rsidR="00B81798" w:rsidRPr="008B55C3" w:rsidRDefault="00B81798" w:rsidP="005C5C34">
            <w:pPr>
              <w:rPr>
                <w:rFonts w:ascii="Tahoma" w:hAnsi="Tahoma" w:cs="Tahoma"/>
                <w:bCs/>
                <w:sz w:val="24"/>
                <w:szCs w:val="24"/>
              </w:rPr>
            </w:pPr>
            <w:r w:rsidRPr="008B55C3">
              <w:rPr>
                <w:rFonts w:ascii="Tahoma" w:hAnsi="Tahoma" w:cs="Tahoma"/>
                <w:bCs/>
                <w:sz w:val="24"/>
                <w:szCs w:val="24"/>
              </w:rPr>
              <w:t>2</w:t>
            </w:r>
          </w:p>
        </w:tc>
        <w:tc>
          <w:tcPr>
            <w:tcW w:w="1870" w:type="dxa"/>
          </w:tcPr>
          <w:p w14:paraId="7FB59780" w14:textId="7DC028DC" w:rsidR="00B81798" w:rsidRPr="008B55C3" w:rsidRDefault="008B55C3" w:rsidP="005C5C34">
            <w:pPr>
              <w:rPr>
                <w:rFonts w:ascii="Tahoma" w:hAnsi="Tahoma" w:cs="Tahoma"/>
                <w:bCs/>
                <w:sz w:val="24"/>
                <w:szCs w:val="24"/>
              </w:rPr>
            </w:pPr>
            <w:r>
              <w:rPr>
                <w:rFonts w:ascii="Tahoma" w:hAnsi="Tahoma" w:cs="Tahoma"/>
                <w:bCs/>
                <w:sz w:val="24"/>
                <w:szCs w:val="24"/>
              </w:rPr>
              <w:t>9.4</w:t>
            </w:r>
          </w:p>
        </w:tc>
        <w:tc>
          <w:tcPr>
            <w:tcW w:w="1870" w:type="dxa"/>
          </w:tcPr>
          <w:p w14:paraId="7481F611" w14:textId="29B7FA6E" w:rsidR="00B81798" w:rsidRPr="008B55C3" w:rsidRDefault="008B55C3" w:rsidP="005C5C34">
            <w:pPr>
              <w:rPr>
                <w:rFonts w:ascii="Tahoma" w:hAnsi="Tahoma" w:cs="Tahoma"/>
                <w:bCs/>
                <w:sz w:val="24"/>
                <w:szCs w:val="24"/>
              </w:rPr>
            </w:pPr>
            <w:r>
              <w:rPr>
                <w:rFonts w:ascii="Tahoma" w:hAnsi="Tahoma" w:cs="Tahoma"/>
                <w:bCs/>
                <w:sz w:val="24"/>
                <w:szCs w:val="24"/>
              </w:rPr>
              <w:t>9.3</w:t>
            </w:r>
          </w:p>
        </w:tc>
        <w:tc>
          <w:tcPr>
            <w:tcW w:w="1870" w:type="dxa"/>
          </w:tcPr>
          <w:p w14:paraId="38C9F206" w14:textId="5F2F1F38" w:rsidR="00B81798" w:rsidRPr="008B55C3" w:rsidRDefault="008B55C3" w:rsidP="005C5C34">
            <w:pPr>
              <w:rPr>
                <w:rFonts w:ascii="Tahoma" w:hAnsi="Tahoma" w:cs="Tahoma"/>
                <w:bCs/>
                <w:sz w:val="24"/>
                <w:szCs w:val="24"/>
              </w:rPr>
            </w:pPr>
            <w:r>
              <w:rPr>
                <w:rFonts w:ascii="Tahoma" w:hAnsi="Tahoma" w:cs="Tahoma"/>
                <w:bCs/>
                <w:sz w:val="24"/>
                <w:szCs w:val="24"/>
              </w:rPr>
              <w:t>9.8</w:t>
            </w:r>
          </w:p>
        </w:tc>
        <w:tc>
          <w:tcPr>
            <w:tcW w:w="1870" w:type="dxa"/>
          </w:tcPr>
          <w:p w14:paraId="36568FCB" w14:textId="2FA3300F" w:rsidR="00B81798" w:rsidRPr="008B55C3" w:rsidRDefault="008B55C3" w:rsidP="005C5C34">
            <w:pPr>
              <w:rPr>
                <w:rFonts w:ascii="Tahoma" w:hAnsi="Tahoma" w:cs="Tahoma"/>
                <w:bCs/>
                <w:sz w:val="24"/>
                <w:szCs w:val="24"/>
              </w:rPr>
            </w:pPr>
            <w:r>
              <w:rPr>
                <w:rFonts w:ascii="Tahoma" w:hAnsi="Tahoma" w:cs="Tahoma"/>
                <w:bCs/>
                <w:sz w:val="24"/>
                <w:szCs w:val="24"/>
              </w:rPr>
              <w:t>9.9</w:t>
            </w:r>
          </w:p>
        </w:tc>
      </w:tr>
      <w:tr w:rsidR="00B81798" w:rsidRPr="008B55C3" w14:paraId="2BDBA99F" w14:textId="77777777" w:rsidTr="00B81798">
        <w:tc>
          <w:tcPr>
            <w:tcW w:w="1870" w:type="dxa"/>
          </w:tcPr>
          <w:p w14:paraId="29DBF612" w14:textId="771D6CDA" w:rsidR="00B81798" w:rsidRPr="008B55C3" w:rsidRDefault="00B81798" w:rsidP="005C5C34">
            <w:pPr>
              <w:rPr>
                <w:rFonts w:ascii="Tahoma" w:hAnsi="Tahoma" w:cs="Tahoma"/>
                <w:bCs/>
                <w:sz w:val="24"/>
                <w:szCs w:val="24"/>
              </w:rPr>
            </w:pPr>
            <w:r w:rsidRPr="008B55C3">
              <w:rPr>
                <w:rFonts w:ascii="Tahoma" w:hAnsi="Tahoma" w:cs="Tahoma"/>
                <w:bCs/>
                <w:sz w:val="24"/>
                <w:szCs w:val="24"/>
              </w:rPr>
              <w:t>3</w:t>
            </w:r>
          </w:p>
        </w:tc>
        <w:tc>
          <w:tcPr>
            <w:tcW w:w="1870" w:type="dxa"/>
          </w:tcPr>
          <w:p w14:paraId="767BCEBA" w14:textId="243E6BB6" w:rsidR="00B81798" w:rsidRPr="008B55C3" w:rsidRDefault="008B55C3" w:rsidP="005C5C34">
            <w:pPr>
              <w:rPr>
                <w:rFonts w:ascii="Tahoma" w:hAnsi="Tahoma" w:cs="Tahoma"/>
                <w:bCs/>
                <w:sz w:val="24"/>
                <w:szCs w:val="24"/>
              </w:rPr>
            </w:pPr>
            <w:r>
              <w:rPr>
                <w:rFonts w:ascii="Tahoma" w:hAnsi="Tahoma" w:cs="Tahoma"/>
                <w:bCs/>
                <w:sz w:val="24"/>
                <w:szCs w:val="24"/>
              </w:rPr>
              <w:t>9.2</w:t>
            </w:r>
          </w:p>
        </w:tc>
        <w:tc>
          <w:tcPr>
            <w:tcW w:w="1870" w:type="dxa"/>
          </w:tcPr>
          <w:p w14:paraId="06B6ACA3" w14:textId="2E72F2B2" w:rsidR="00B81798" w:rsidRPr="008B55C3" w:rsidRDefault="008B55C3" w:rsidP="005C5C34">
            <w:pPr>
              <w:rPr>
                <w:rFonts w:ascii="Tahoma" w:hAnsi="Tahoma" w:cs="Tahoma"/>
                <w:bCs/>
                <w:sz w:val="24"/>
                <w:szCs w:val="24"/>
              </w:rPr>
            </w:pPr>
            <w:r>
              <w:rPr>
                <w:rFonts w:ascii="Tahoma" w:hAnsi="Tahoma" w:cs="Tahoma"/>
                <w:bCs/>
                <w:sz w:val="24"/>
                <w:szCs w:val="24"/>
              </w:rPr>
              <w:t>9.4</w:t>
            </w:r>
          </w:p>
        </w:tc>
        <w:tc>
          <w:tcPr>
            <w:tcW w:w="1870" w:type="dxa"/>
          </w:tcPr>
          <w:p w14:paraId="29098E75" w14:textId="51233959" w:rsidR="00B81798" w:rsidRPr="008B55C3" w:rsidRDefault="008B55C3" w:rsidP="005C5C34">
            <w:pPr>
              <w:rPr>
                <w:rFonts w:ascii="Tahoma" w:hAnsi="Tahoma" w:cs="Tahoma"/>
                <w:bCs/>
                <w:sz w:val="24"/>
                <w:szCs w:val="24"/>
              </w:rPr>
            </w:pPr>
            <w:r>
              <w:rPr>
                <w:rFonts w:ascii="Tahoma" w:hAnsi="Tahoma" w:cs="Tahoma"/>
                <w:bCs/>
                <w:sz w:val="24"/>
                <w:szCs w:val="24"/>
              </w:rPr>
              <w:t>9.5</w:t>
            </w:r>
          </w:p>
        </w:tc>
        <w:tc>
          <w:tcPr>
            <w:tcW w:w="1870" w:type="dxa"/>
          </w:tcPr>
          <w:p w14:paraId="6EAADC8B" w14:textId="1FD45A8E" w:rsidR="00B81798" w:rsidRPr="008B55C3" w:rsidRDefault="008B55C3" w:rsidP="005C5C34">
            <w:pPr>
              <w:rPr>
                <w:rFonts w:ascii="Tahoma" w:hAnsi="Tahoma" w:cs="Tahoma"/>
                <w:bCs/>
                <w:sz w:val="24"/>
                <w:szCs w:val="24"/>
              </w:rPr>
            </w:pPr>
            <w:r>
              <w:rPr>
                <w:rFonts w:ascii="Tahoma" w:hAnsi="Tahoma" w:cs="Tahoma"/>
                <w:bCs/>
                <w:sz w:val="24"/>
                <w:szCs w:val="24"/>
              </w:rPr>
              <w:t>9.7</w:t>
            </w:r>
          </w:p>
        </w:tc>
      </w:tr>
      <w:tr w:rsidR="00B81798" w:rsidRPr="008B55C3" w14:paraId="75485D0F" w14:textId="77777777" w:rsidTr="00B81798">
        <w:tc>
          <w:tcPr>
            <w:tcW w:w="1870" w:type="dxa"/>
          </w:tcPr>
          <w:p w14:paraId="25070C9C" w14:textId="3EE5E7EC" w:rsidR="00B81798" w:rsidRPr="008B55C3" w:rsidRDefault="00B81798" w:rsidP="005C5C34">
            <w:pPr>
              <w:rPr>
                <w:rFonts w:ascii="Tahoma" w:hAnsi="Tahoma" w:cs="Tahoma"/>
                <w:bCs/>
                <w:sz w:val="24"/>
                <w:szCs w:val="24"/>
              </w:rPr>
            </w:pPr>
            <w:r w:rsidRPr="008B55C3">
              <w:rPr>
                <w:rFonts w:ascii="Tahoma" w:hAnsi="Tahoma" w:cs="Tahoma"/>
                <w:bCs/>
                <w:sz w:val="24"/>
                <w:szCs w:val="24"/>
              </w:rPr>
              <w:t>4</w:t>
            </w:r>
          </w:p>
        </w:tc>
        <w:tc>
          <w:tcPr>
            <w:tcW w:w="1870" w:type="dxa"/>
          </w:tcPr>
          <w:p w14:paraId="1A7B79F7" w14:textId="51D3646B" w:rsidR="00B81798" w:rsidRPr="008B55C3" w:rsidRDefault="008B55C3" w:rsidP="005C5C34">
            <w:pPr>
              <w:rPr>
                <w:rFonts w:ascii="Tahoma" w:hAnsi="Tahoma" w:cs="Tahoma"/>
                <w:bCs/>
                <w:sz w:val="24"/>
                <w:szCs w:val="24"/>
              </w:rPr>
            </w:pPr>
            <w:r>
              <w:rPr>
                <w:rFonts w:ascii="Tahoma" w:hAnsi="Tahoma" w:cs="Tahoma"/>
                <w:bCs/>
                <w:sz w:val="24"/>
                <w:szCs w:val="24"/>
              </w:rPr>
              <w:t>9.7</w:t>
            </w:r>
          </w:p>
        </w:tc>
        <w:tc>
          <w:tcPr>
            <w:tcW w:w="1870" w:type="dxa"/>
          </w:tcPr>
          <w:p w14:paraId="0E02C28A" w14:textId="277F5A7E" w:rsidR="00B81798" w:rsidRPr="008B55C3" w:rsidRDefault="008B55C3" w:rsidP="005C5C34">
            <w:pPr>
              <w:rPr>
                <w:rFonts w:ascii="Tahoma" w:hAnsi="Tahoma" w:cs="Tahoma"/>
                <w:bCs/>
                <w:sz w:val="24"/>
                <w:szCs w:val="24"/>
              </w:rPr>
            </w:pPr>
            <w:r>
              <w:rPr>
                <w:rFonts w:ascii="Tahoma" w:hAnsi="Tahoma" w:cs="Tahoma"/>
                <w:bCs/>
                <w:sz w:val="24"/>
                <w:szCs w:val="24"/>
              </w:rPr>
              <w:t>9.6</w:t>
            </w:r>
          </w:p>
        </w:tc>
        <w:tc>
          <w:tcPr>
            <w:tcW w:w="1870" w:type="dxa"/>
          </w:tcPr>
          <w:p w14:paraId="1AEDD864" w14:textId="3058FDFF" w:rsidR="00B81798" w:rsidRPr="008B55C3" w:rsidRDefault="008B55C3" w:rsidP="005C5C34">
            <w:pPr>
              <w:rPr>
                <w:rFonts w:ascii="Tahoma" w:hAnsi="Tahoma" w:cs="Tahoma"/>
                <w:bCs/>
                <w:sz w:val="24"/>
                <w:szCs w:val="24"/>
              </w:rPr>
            </w:pPr>
            <w:r>
              <w:rPr>
                <w:rFonts w:ascii="Tahoma" w:hAnsi="Tahoma" w:cs="Tahoma"/>
                <w:bCs/>
                <w:sz w:val="24"/>
                <w:szCs w:val="24"/>
              </w:rPr>
              <w:t>10.0</w:t>
            </w:r>
          </w:p>
        </w:tc>
        <w:tc>
          <w:tcPr>
            <w:tcW w:w="1870" w:type="dxa"/>
          </w:tcPr>
          <w:p w14:paraId="319326E8" w14:textId="348B528E" w:rsidR="00B81798" w:rsidRPr="008B55C3" w:rsidRDefault="008B55C3" w:rsidP="005C5C34">
            <w:pPr>
              <w:rPr>
                <w:rFonts w:ascii="Tahoma" w:hAnsi="Tahoma" w:cs="Tahoma"/>
                <w:bCs/>
                <w:sz w:val="24"/>
                <w:szCs w:val="24"/>
              </w:rPr>
            </w:pPr>
            <w:r>
              <w:rPr>
                <w:rFonts w:ascii="Tahoma" w:hAnsi="Tahoma" w:cs="Tahoma"/>
                <w:bCs/>
                <w:sz w:val="24"/>
                <w:szCs w:val="24"/>
              </w:rPr>
              <w:t>10.2</w:t>
            </w:r>
          </w:p>
        </w:tc>
      </w:tr>
    </w:tbl>
    <w:p w14:paraId="0FFA1EAD" w14:textId="52C6A13A" w:rsidR="00E62C9A" w:rsidRDefault="00E62C9A" w:rsidP="005C5C34">
      <w:pPr>
        <w:spacing w:after="0" w:line="240" w:lineRule="auto"/>
        <w:rPr>
          <w:rFonts w:ascii="Tahoma" w:hAnsi="Tahoma" w:cs="Tahoma"/>
          <w:b/>
          <w:sz w:val="24"/>
          <w:szCs w:val="24"/>
        </w:rPr>
      </w:pPr>
    </w:p>
    <w:p w14:paraId="7634F7B7" w14:textId="49B2BDFD" w:rsidR="008B55C3" w:rsidRPr="008841F7" w:rsidRDefault="008B55C3" w:rsidP="008841F7">
      <w:pPr>
        <w:pStyle w:val="ListParagraph"/>
        <w:numPr>
          <w:ilvl w:val="0"/>
          <w:numId w:val="32"/>
        </w:numPr>
        <w:spacing w:after="0" w:line="240" w:lineRule="auto"/>
        <w:rPr>
          <w:rFonts w:ascii="Tahoma" w:hAnsi="Tahoma" w:cs="Tahoma"/>
          <w:bCs/>
          <w:sz w:val="24"/>
          <w:szCs w:val="24"/>
        </w:rPr>
      </w:pPr>
      <w:r w:rsidRPr="008841F7">
        <w:rPr>
          <w:rFonts w:ascii="Tahoma" w:hAnsi="Tahoma" w:cs="Tahoma"/>
          <w:bCs/>
          <w:sz w:val="24"/>
          <w:szCs w:val="24"/>
        </w:rPr>
        <w:t>Analyze the data from this experiment</w:t>
      </w:r>
      <w:r w:rsidR="00161F17">
        <w:rPr>
          <w:rFonts w:ascii="Tahoma" w:hAnsi="Tahoma" w:cs="Tahoma"/>
          <w:bCs/>
          <w:sz w:val="24"/>
          <w:szCs w:val="24"/>
        </w:rPr>
        <w:t xml:space="preserve"> </w:t>
      </w:r>
      <w:r w:rsidR="009F7AD5">
        <w:rPr>
          <w:rFonts w:ascii="Tahoma" w:hAnsi="Tahoma" w:cs="Tahoma"/>
          <w:bCs/>
          <w:sz w:val="24"/>
          <w:szCs w:val="24"/>
        </w:rPr>
        <w:t>and test significance of the treatments</w:t>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9F7AD5">
        <w:rPr>
          <w:rFonts w:ascii="Tahoma" w:hAnsi="Tahoma" w:cs="Tahoma"/>
          <w:bCs/>
          <w:sz w:val="24"/>
          <w:szCs w:val="24"/>
        </w:rPr>
        <w:tab/>
      </w:r>
      <w:r w:rsidR="009F7AD5">
        <w:rPr>
          <w:rFonts w:ascii="Tahoma" w:hAnsi="Tahoma" w:cs="Tahoma"/>
          <w:bCs/>
          <w:sz w:val="24"/>
          <w:szCs w:val="24"/>
        </w:rPr>
        <w:tab/>
      </w:r>
      <w:r w:rsidR="009F7AD5">
        <w:rPr>
          <w:rFonts w:ascii="Tahoma" w:hAnsi="Tahoma" w:cs="Tahoma"/>
          <w:bCs/>
          <w:sz w:val="24"/>
          <w:szCs w:val="24"/>
        </w:rPr>
        <w:tab/>
      </w:r>
      <w:r w:rsidR="009F7AD5">
        <w:rPr>
          <w:rFonts w:ascii="Tahoma" w:hAnsi="Tahoma" w:cs="Tahoma"/>
          <w:bCs/>
          <w:sz w:val="24"/>
          <w:szCs w:val="24"/>
        </w:rPr>
        <w:tab/>
      </w:r>
      <w:r w:rsidR="009F7AD5">
        <w:rPr>
          <w:rFonts w:ascii="Tahoma" w:hAnsi="Tahoma" w:cs="Tahoma"/>
          <w:bCs/>
          <w:sz w:val="24"/>
          <w:szCs w:val="24"/>
        </w:rPr>
        <w:tab/>
      </w:r>
      <w:r w:rsidR="009F7AD5">
        <w:rPr>
          <w:rFonts w:ascii="Tahoma" w:hAnsi="Tahoma" w:cs="Tahoma"/>
          <w:bCs/>
          <w:sz w:val="24"/>
          <w:szCs w:val="24"/>
        </w:rPr>
        <w:tab/>
      </w:r>
      <w:r w:rsidR="009F7AD5">
        <w:rPr>
          <w:rFonts w:ascii="Tahoma" w:hAnsi="Tahoma" w:cs="Tahoma"/>
          <w:bCs/>
          <w:sz w:val="24"/>
          <w:szCs w:val="24"/>
        </w:rPr>
        <w:tab/>
      </w:r>
      <w:r w:rsidR="00161F17">
        <w:rPr>
          <w:rFonts w:ascii="Tahoma" w:hAnsi="Tahoma" w:cs="Tahoma"/>
        </w:rPr>
        <w:t>(2 mark)</w:t>
      </w:r>
    </w:p>
    <w:p w14:paraId="054AE95B" w14:textId="02A3175C" w:rsidR="009F7AD5" w:rsidRDefault="008B55C3" w:rsidP="008841F7">
      <w:pPr>
        <w:pStyle w:val="ListParagraph"/>
        <w:numPr>
          <w:ilvl w:val="0"/>
          <w:numId w:val="32"/>
        </w:numPr>
        <w:spacing w:after="0" w:line="240" w:lineRule="auto"/>
        <w:rPr>
          <w:rFonts w:ascii="Tahoma" w:hAnsi="Tahoma" w:cs="Tahoma"/>
          <w:bCs/>
          <w:sz w:val="24"/>
          <w:szCs w:val="24"/>
        </w:rPr>
      </w:pPr>
      <w:r w:rsidRPr="008841F7">
        <w:rPr>
          <w:rFonts w:ascii="Tahoma" w:hAnsi="Tahoma" w:cs="Tahoma"/>
          <w:bCs/>
          <w:sz w:val="24"/>
          <w:szCs w:val="24"/>
        </w:rPr>
        <w:t>Use the Fisher LSD method to make comparisons among the four tips</w:t>
      </w:r>
      <w:r w:rsidR="00F25D6E">
        <w:rPr>
          <w:rFonts w:ascii="Tahoma" w:hAnsi="Tahoma" w:cs="Tahoma"/>
          <w:bCs/>
          <w:sz w:val="24"/>
          <w:szCs w:val="24"/>
        </w:rPr>
        <w:t xml:space="preserve"> </w:t>
      </w:r>
      <w:r w:rsidR="00F25D6E">
        <w:rPr>
          <w:rFonts w:ascii="Tahoma" w:hAnsi="Tahoma" w:cs="Tahoma"/>
        </w:rPr>
        <w:t>(2 mark)</w:t>
      </w:r>
    </w:p>
    <w:p w14:paraId="3B8F6234" w14:textId="0421D109" w:rsidR="008B55C3" w:rsidRPr="008841F7" w:rsidRDefault="008B55C3" w:rsidP="008841F7">
      <w:pPr>
        <w:pStyle w:val="ListParagraph"/>
        <w:numPr>
          <w:ilvl w:val="0"/>
          <w:numId w:val="32"/>
        </w:numPr>
        <w:spacing w:after="0" w:line="240" w:lineRule="auto"/>
        <w:rPr>
          <w:rFonts w:ascii="Tahoma" w:hAnsi="Tahoma" w:cs="Tahoma"/>
          <w:bCs/>
          <w:sz w:val="24"/>
          <w:szCs w:val="24"/>
        </w:rPr>
      </w:pPr>
      <w:r w:rsidRPr="008841F7">
        <w:rPr>
          <w:rFonts w:ascii="Tahoma" w:hAnsi="Tahoma" w:cs="Tahoma"/>
          <w:bCs/>
          <w:sz w:val="24"/>
          <w:szCs w:val="24"/>
        </w:rPr>
        <w:t xml:space="preserve"> </w:t>
      </w:r>
      <w:r w:rsidR="009F7AD5">
        <w:rPr>
          <w:rFonts w:ascii="Tahoma" w:hAnsi="Tahoma" w:cs="Tahoma"/>
          <w:bCs/>
          <w:sz w:val="24"/>
          <w:szCs w:val="24"/>
        </w:rPr>
        <w:t>D</w:t>
      </w:r>
      <w:r w:rsidRPr="008841F7">
        <w:rPr>
          <w:rFonts w:ascii="Tahoma" w:hAnsi="Tahoma" w:cs="Tahoma"/>
          <w:bCs/>
          <w:sz w:val="24"/>
          <w:szCs w:val="24"/>
        </w:rPr>
        <w:t>etermine spe</w:t>
      </w:r>
      <w:r w:rsidR="008841F7">
        <w:rPr>
          <w:rFonts w:ascii="Tahoma" w:hAnsi="Tahoma" w:cs="Tahoma"/>
          <w:bCs/>
          <w:sz w:val="24"/>
          <w:szCs w:val="24"/>
        </w:rPr>
        <w:t>ci</w:t>
      </w:r>
      <w:r w:rsidRPr="008841F7">
        <w:rPr>
          <w:rFonts w:ascii="Tahoma" w:hAnsi="Tahoma" w:cs="Tahoma"/>
          <w:bCs/>
          <w:sz w:val="24"/>
          <w:szCs w:val="24"/>
        </w:rPr>
        <w:t xml:space="preserve">fically which tips </w:t>
      </w:r>
      <w:r w:rsidR="00F25D6E">
        <w:rPr>
          <w:rFonts w:ascii="Tahoma" w:hAnsi="Tahoma" w:cs="Tahoma"/>
          <w:bCs/>
          <w:sz w:val="24"/>
          <w:szCs w:val="24"/>
        </w:rPr>
        <w:t>would be most recommended based on</w:t>
      </w:r>
      <w:r w:rsidRPr="008841F7">
        <w:rPr>
          <w:rFonts w:ascii="Tahoma" w:hAnsi="Tahoma" w:cs="Tahoma"/>
          <w:bCs/>
          <w:sz w:val="24"/>
          <w:szCs w:val="24"/>
        </w:rPr>
        <w:t xml:space="preserve"> </w:t>
      </w:r>
      <w:r w:rsidR="00F25D6E">
        <w:rPr>
          <w:rFonts w:ascii="Tahoma" w:hAnsi="Tahoma" w:cs="Tahoma"/>
          <w:bCs/>
          <w:sz w:val="24"/>
          <w:szCs w:val="24"/>
        </w:rPr>
        <w:t>the posthoc test</w:t>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161F17">
        <w:rPr>
          <w:rFonts w:ascii="Tahoma" w:hAnsi="Tahoma" w:cs="Tahoma"/>
        </w:rPr>
        <w:t>(</w:t>
      </w:r>
      <w:r w:rsidR="00F25D6E">
        <w:rPr>
          <w:rFonts w:ascii="Tahoma" w:hAnsi="Tahoma" w:cs="Tahoma"/>
        </w:rPr>
        <w:t>2</w:t>
      </w:r>
      <w:r w:rsidR="00161F17">
        <w:rPr>
          <w:rFonts w:ascii="Tahoma" w:hAnsi="Tahoma" w:cs="Tahoma"/>
        </w:rPr>
        <w:t xml:space="preserve"> mark)</w:t>
      </w:r>
    </w:p>
    <w:p w14:paraId="52782D13" w14:textId="7937D9C8" w:rsidR="008B55C3" w:rsidRPr="00B71626" w:rsidRDefault="008841F7" w:rsidP="005C5C34">
      <w:pPr>
        <w:pStyle w:val="ListParagraph"/>
        <w:numPr>
          <w:ilvl w:val="0"/>
          <w:numId w:val="32"/>
        </w:numPr>
        <w:spacing w:after="0" w:line="240" w:lineRule="auto"/>
        <w:rPr>
          <w:rFonts w:ascii="Tahoma" w:hAnsi="Tahoma" w:cs="Tahoma"/>
          <w:b/>
          <w:sz w:val="24"/>
          <w:szCs w:val="24"/>
        </w:rPr>
      </w:pPr>
      <w:r w:rsidRPr="008841F7">
        <w:rPr>
          <w:rFonts w:ascii="Tahoma" w:hAnsi="Tahoma" w:cs="Tahoma"/>
          <w:bCs/>
          <w:sz w:val="24"/>
          <w:szCs w:val="24"/>
        </w:rPr>
        <w:t>Analyze the residuals from this experiment</w:t>
      </w:r>
      <w:r w:rsidR="00161F17">
        <w:rPr>
          <w:rFonts w:ascii="Tahoma" w:hAnsi="Tahoma" w:cs="Tahoma"/>
          <w:bCs/>
          <w:sz w:val="24"/>
          <w:szCs w:val="24"/>
        </w:rPr>
        <w:t xml:space="preserve"> </w:t>
      </w:r>
      <w:r w:rsidR="00F25D6E">
        <w:rPr>
          <w:rFonts w:ascii="Tahoma" w:hAnsi="Tahoma" w:cs="Tahoma"/>
          <w:bCs/>
          <w:sz w:val="24"/>
          <w:szCs w:val="24"/>
        </w:rPr>
        <w:t>and assess normality assumptions</w:t>
      </w:r>
      <w:r w:rsidR="00161F17">
        <w:rPr>
          <w:rFonts w:ascii="Tahoma" w:hAnsi="Tahoma" w:cs="Tahoma"/>
          <w:bCs/>
          <w:sz w:val="24"/>
          <w:szCs w:val="24"/>
        </w:rPr>
        <w:t xml:space="preserve">   </w:t>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161F17">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F25D6E">
        <w:rPr>
          <w:rFonts w:ascii="Tahoma" w:hAnsi="Tahoma" w:cs="Tahoma"/>
          <w:bCs/>
          <w:sz w:val="24"/>
          <w:szCs w:val="24"/>
        </w:rPr>
        <w:tab/>
      </w:r>
      <w:r w:rsidR="00161F17">
        <w:rPr>
          <w:rFonts w:ascii="Tahoma" w:hAnsi="Tahoma" w:cs="Tahoma"/>
        </w:rPr>
        <w:t>(2 mark)</w:t>
      </w:r>
    </w:p>
    <w:p w14:paraId="61D2708C" w14:textId="77777777" w:rsidR="00B71626" w:rsidRPr="008841F7" w:rsidRDefault="00B71626" w:rsidP="00B71626">
      <w:pPr>
        <w:pStyle w:val="ListParagraph"/>
        <w:spacing w:after="0" w:line="240" w:lineRule="auto"/>
        <w:rPr>
          <w:rFonts w:ascii="Tahoma" w:hAnsi="Tahoma" w:cs="Tahoma"/>
          <w:b/>
          <w:sz w:val="24"/>
          <w:szCs w:val="24"/>
        </w:rPr>
      </w:pPr>
    </w:p>
    <w:p w14:paraId="13F44B24" w14:textId="3CF4A210" w:rsidR="002E64D3" w:rsidRPr="00965BD7" w:rsidRDefault="002E64D3" w:rsidP="00AC18B0">
      <w:pPr>
        <w:spacing w:after="0"/>
        <w:rPr>
          <w:rFonts w:ascii="Tahoma" w:hAnsi="Tahoma" w:cs="Tahoma"/>
          <w:b/>
          <w:sz w:val="24"/>
          <w:szCs w:val="24"/>
        </w:rPr>
      </w:pPr>
      <w:r w:rsidRPr="00965BD7">
        <w:rPr>
          <w:rFonts w:ascii="Tahoma" w:hAnsi="Tahoma" w:cs="Tahoma"/>
          <w:b/>
          <w:sz w:val="24"/>
          <w:szCs w:val="24"/>
        </w:rPr>
        <w:t xml:space="preserve">QUESTION </w:t>
      </w:r>
      <w:r w:rsidR="004F412A" w:rsidRPr="00965BD7">
        <w:rPr>
          <w:rFonts w:ascii="Tahoma" w:hAnsi="Tahoma" w:cs="Tahoma"/>
          <w:b/>
          <w:sz w:val="24"/>
          <w:szCs w:val="24"/>
        </w:rPr>
        <w:t>TWO</w:t>
      </w:r>
    </w:p>
    <w:p w14:paraId="55E22226" w14:textId="77777777" w:rsidR="00D06754" w:rsidRPr="008559BC" w:rsidRDefault="00D06754" w:rsidP="00D06754">
      <w:pPr>
        <w:pStyle w:val="ListParagraph"/>
        <w:widowControl w:val="0"/>
        <w:numPr>
          <w:ilvl w:val="0"/>
          <w:numId w:val="24"/>
        </w:numPr>
        <w:suppressAutoHyphens/>
        <w:spacing w:after="160" w:line="240" w:lineRule="auto"/>
        <w:rPr>
          <w:rFonts w:ascii="Tahoma" w:hAnsi="Tahoma" w:cs="Tahoma"/>
        </w:rPr>
      </w:pPr>
      <w:r w:rsidRPr="008559BC">
        <w:rPr>
          <w:rFonts w:ascii="Tahoma" w:hAnsi="Tahoma" w:cs="Tahoma"/>
        </w:rPr>
        <w:t>Iron intake of antenatal mothers in different periods of pregnancy in 10 villages is provided below.</w:t>
      </w:r>
    </w:p>
    <w:tbl>
      <w:tblPr>
        <w:tblW w:w="0" w:type="auto"/>
        <w:tblBorders>
          <w:top w:val="nil"/>
          <w:left w:val="nil"/>
          <w:bottom w:val="nil"/>
          <w:right w:val="nil"/>
          <w:insideH w:val="nil"/>
          <w:insideV w:val="nil"/>
        </w:tblBorders>
        <w:tblLook w:val="04A0" w:firstRow="1" w:lastRow="0" w:firstColumn="1" w:lastColumn="0" w:noHBand="0" w:noVBand="1"/>
      </w:tblPr>
      <w:tblGrid>
        <w:gridCol w:w="1311"/>
        <w:gridCol w:w="695"/>
        <w:gridCol w:w="695"/>
        <w:gridCol w:w="695"/>
        <w:gridCol w:w="695"/>
        <w:gridCol w:w="694"/>
        <w:gridCol w:w="694"/>
        <w:gridCol w:w="694"/>
        <w:gridCol w:w="694"/>
        <w:gridCol w:w="695"/>
        <w:gridCol w:w="711"/>
        <w:gridCol w:w="1087"/>
      </w:tblGrid>
      <w:tr w:rsidR="00D06754" w:rsidRPr="00FB30AC" w14:paraId="2B2931BE" w14:textId="77777777" w:rsidTr="00C34676">
        <w:tc>
          <w:tcPr>
            <w:tcW w:w="1309" w:type="dxa"/>
            <w:vMerge w:val="restart"/>
            <w:tcBorders>
              <w:top w:val="nil"/>
              <w:left w:val="nil"/>
              <w:bottom w:val="nil"/>
              <w:right w:val="nil"/>
            </w:tcBorders>
            <w:shd w:val="clear" w:color="auto" w:fill="auto"/>
          </w:tcPr>
          <w:p w14:paraId="5F44EC3C" w14:textId="77777777" w:rsidR="00D06754" w:rsidRPr="00FB30AC" w:rsidRDefault="00D06754" w:rsidP="00B71626">
            <w:pPr>
              <w:spacing w:after="0" w:line="240" w:lineRule="auto"/>
              <w:rPr>
                <w:rFonts w:ascii="Tahoma" w:hAnsi="Tahoma" w:cs="Tahoma"/>
              </w:rPr>
            </w:pPr>
            <w:r w:rsidRPr="00FB30AC">
              <w:rPr>
                <w:rFonts w:ascii="Tahoma" w:hAnsi="Tahoma" w:cs="Tahoma"/>
              </w:rPr>
              <w:t>Antenatal period (Trimester)</w:t>
            </w:r>
          </w:p>
        </w:tc>
        <w:tc>
          <w:tcPr>
            <w:tcW w:w="7196" w:type="dxa"/>
            <w:gridSpan w:val="10"/>
            <w:tcBorders>
              <w:top w:val="nil"/>
              <w:left w:val="nil"/>
              <w:bottom w:val="nil"/>
              <w:right w:val="nil"/>
            </w:tcBorders>
            <w:shd w:val="clear" w:color="auto" w:fill="auto"/>
          </w:tcPr>
          <w:p w14:paraId="7227B13B" w14:textId="77777777" w:rsidR="00D06754" w:rsidRPr="00FB30AC" w:rsidRDefault="00D06754" w:rsidP="00B71626">
            <w:pPr>
              <w:spacing w:after="0" w:line="240" w:lineRule="auto"/>
              <w:jc w:val="center"/>
              <w:rPr>
                <w:rFonts w:ascii="Tahoma" w:hAnsi="Tahoma" w:cs="Tahoma"/>
              </w:rPr>
            </w:pPr>
            <w:r w:rsidRPr="00FB30AC">
              <w:rPr>
                <w:rFonts w:ascii="Tahoma" w:hAnsi="Tahoma" w:cs="Tahoma"/>
              </w:rPr>
              <w:t>Villages</w:t>
            </w:r>
          </w:p>
        </w:tc>
        <w:tc>
          <w:tcPr>
            <w:tcW w:w="1070" w:type="dxa"/>
            <w:tcBorders>
              <w:top w:val="nil"/>
              <w:left w:val="nil"/>
              <w:bottom w:val="nil"/>
              <w:right w:val="nil"/>
            </w:tcBorders>
            <w:shd w:val="clear" w:color="auto" w:fill="auto"/>
          </w:tcPr>
          <w:p w14:paraId="77C712CD" w14:textId="77777777" w:rsidR="00D06754" w:rsidRPr="00FB30AC" w:rsidRDefault="00D06754" w:rsidP="00B71626">
            <w:pPr>
              <w:spacing w:after="0"/>
              <w:rPr>
                <w:rFonts w:ascii="Tahoma" w:hAnsi="Tahoma" w:cs="Tahoma"/>
              </w:rPr>
            </w:pPr>
            <w:r w:rsidRPr="00FB30AC">
              <w:rPr>
                <w:rFonts w:ascii="Tahoma" w:hAnsi="Tahoma" w:cs="Tahoma"/>
              </w:rPr>
              <w:t>Total of each trimester</w:t>
            </w:r>
          </w:p>
        </w:tc>
      </w:tr>
      <w:tr w:rsidR="00D06754" w:rsidRPr="00FB30AC" w14:paraId="561FCD43" w14:textId="77777777" w:rsidTr="00C34676">
        <w:tc>
          <w:tcPr>
            <w:tcW w:w="1309" w:type="dxa"/>
            <w:vMerge/>
            <w:tcBorders>
              <w:top w:val="nil"/>
              <w:left w:val="nil"/>
              <w:bottom w:val="nil"/>
              <w:right w:val="nil"/>
            </w:tcBorders>
            <w:shd w:val="clear" w:color="auto" w:fill="auto"/>
          </w:tcPr>
          <w:p w14:paraId="666615D2" w14:textId="77777777" w:rsidR="00D06754" w:rsidRPr="00FB30AC" w:rsidRDefault="00D06754" w:rsidP="00B71626">
            <w:pPr>
              <w:spacing w:after="0" w:line="240" w:lineRule="auto"/>
              <w:rPr>
                <w:rFonts w:ascii="Tahoma" w:hAnsi="Tahoma" w:cs="Tahoma"/>
              </w:rPr>
            </w:pPr>
          </w:p>
        </w:tc>
        <w:tc>
          <w:tcPr>
            <w:tcW w:w="717" w:type="dxa"/>
            <w:tcBorders>
              <w:top w:val="nil"/>
              <w:left w:val="nil"/>
              <w:bottom w:val="nil"/>
              <w:right w:val="nil"/>
            </w:tcBorders>
            <w:shd w:val="clear" w:color="auto" w:fill="auto"/>
          </w:tcPr>
          <w:p w14:paraId="75600449" w14:textId="77777777" w:rsidR="00D06754" w:rsidRPr="00FB30AC" w:rsidRDefault="00D06754" w:rsidP="00B71626">
            <w:pPr>
              <w:spacing w:after="0" w:line="240" w:lineRule="auto"/>
              <w:rPr>
                <w:rFonts w:ascii="Tahoma" w:hAnsi="Tahoma" w:cs="Tahoma"/>
              </w:rPr>
            </w:pPr>
            <w:r w:rsidRPr="00FB30AC">
              <w:rPr>
                <w:rFonts w:ascii="Tahoma" w:hAnsi="Tahoma" w:cs="Tahoma"/>
              </w:rPr>
              <w:t>1</w:t>
            </w:r>
          </w:p>
        </w:tc>
        <w:tc>
          <w:tcPr>
            <w:tcW w:w="717" w:type="dxa"/>
            <w:tcBorders>
              <w:top w:val="nil"/>
              <w:left w:val="nil"/>
              <w:bottom w:val="nil"/>
              <w:right w:val="nil"/>
            </w:tcBorders>
            <w:shd w:val="clear" w:color="auto" w:fill="auto"/>
          </w:tcPr>
          <w:p w14:paraId="7F914D0A" w14:textId="77777777" w:rsidR="00D06754" w:rsidRPr="00FB30AC" w:rsidRDefault="00D06754" w:rsidP="00B71626">
            <w:pPr>
              <w:spacing w:after="0"/>
              <w:rPr>
                <w:rFonts w:ascii="Tahoma" w:hAnsi="Tahoma" w:cs="Tahoma"/>
              </w:rPr>
            </w:pPr>
            <w:r w:rsidRPr="00FB30AC">
              <w:rPr>
                <w:rFonts w:ascii="Tahoma" w:hAnsi="Tahoma" w:cs="Tahoma"/>
              </w:rPr>
              <w:t>2</w:t>
            </w:r>
          </w:p>
        </w:tc>
        <w:tc>
          <w:tcPr>
            <w:tcW w:w="717" w:type="dxa"/>
            <w:tcBorders>
              <w:top w:val="nil"/>
              <w:left w:val="nil"/>
              <w:bottom w:val="nil"/>
              <w:right w:val="nil"/>
            </w:tcBorders>
            <w:shd w:val="clear" w:color="auto" w:fill="auto"/>
          </w:tcPr>
          <w:p w14:paraId="044587D3" w14:textId="77777777" w:rsidR="00D06754" w:rsidRPr="00FB30AC" w:rsidRDefault="00D06754" w:rsidP="00B71626">
            <w:pPr>
              <w:spacing w:after="0"/>
              <w:rPr>
                <w:rFonts w:ascii="Tahoma" w:hAnsi="Tahoma" w:cs="Tahoma"/>
              </w:rPr>
            </w:pPr>
            <w:r w:rsidRPr="00FB30AC">
              <w:rPr>
                <w:rFonts w:ascii="Tahoma" w:hAnsi="Tahoma" w:cs="Tahoma"/>
              </w:rPr>
              <w:t>3</w:t>
            </w:r>
          </w:p>
        </w:tc>
        <w:tc>
          <w:tcPr>
            <w:tcW w:w="718" w:type="dxa"/>
            <w:tcBorders>
              <w:top w:val="nil"/>
              <w:left w:val="nil"/>
              <w:bottom w:val="nil"/>
              <w:right w:val="nil"/>
            </w:tcBorders>
            <w:shd w:val="clear" w:color="auto" w:fill="auto"/>
          </w:tcPr>
          <w:p w14:paraId="7A78619F" w14:textId="77777777" w:rsidR="00D06754" w:rsidRPr="00FB30AC" w:rsidRDefault="00D06754" w:rsidP="00B71626">
            <w:pPr>
              <w:spacing w:after="0"/>
              <w:rPr>
                <w:rFonts w:ascii="Tahoma" w:hAnsi="Tahoma" w:cs="Tahoma"/>
              </w:rPr>
            </w:pPr>
            <w:r w:rsidRPr="00FB30AC">
              <w:rPr>
                <w:rFonts w:ascii="Tahoma" w:hAnsi="Tahoma" w:cs="Tahoma"/>
              </w:rPr>
              <w:t>4</w:t>
            </w:r>
          </w:p>
        </w:tc>
        <w:tc>
          <w:tcPr>
            <w:tcW w:w="717" w:type="dxa"/>
            <w:tcBorders>
              <w:top w:val="nil"/>
              <w:left w:val="nil"/>
              <w:bottom w:val="nil"/>
              <w:right w:val="nil"/>
            </w:tcBorders>
            <w:shd w:val="clear" w:color="auto" w:fill="auto"/>
          </w:tcPr>
          <w:p w14:paraId="774604E6" w14:textId="77777777" w:rsidR="00D06754" w:rsidRPr="00FB30AC" w:rsidRDefault="00D06754" w:rsidP="00B71626">
            <w:pPr>
              <w:spacing w:after="0"/>
              <w:rPr>
                <w:rFonts w:ascii="Tahoma" w:hAnsi="Tahoma" w:cs="Tahoma"/>
              </w:rPr>
            </w:pPr>
            <w:r w:rsidRPr="00FB30AC">
              <w:rPr>
                <w:rFonts w:ascii="Tahoma" w:hAnsi="Tahoma" w:cs="Tahoma"/>
              </w:rPr>
              <w:t>5</w:t>
            </w:r>
          </w:p>
        </w:tc>
        <w:tc>
          <w:tcPr>
            <w:tcW w:w="717" w:type="dxa"/>
            <w:tcBorders>
              <w:top w:val="nil"/>
              <w:left w:val="nil"/>
              <w:bottom w:val="nil"/>
              <w:right w:val="nil"/>
            </w:tcBorders>
            <w:shd w:val="clear" w:color="auto" w:fill="auto"/>
          </w:tcPr>
          <w:p w14:paraId="5436DA5F" w14:textId="77777777" w:rsidR="00D06754" w:rsidRPr="00FB30AC" w:rsidRDefault="00D06754" w:rsidP="00B71626">
            <w:pPr>
              <w:spacing w:after="0"/>
              <w:rPr>
                <w:rFonts w:ascii="Tahoma" w:hAnsi="Tahoma" w:cs="Tahoma"/>
              </w:rPr>
            </w:pPr>
            <w:r w:rsidRPr="00FB30AC">
              <w:rPr>
                <w:rFonts w:ascii="Tahoma" w:hAnsi="Tahoma" w:cs="Tahoma"/>
              </w:rPr>
              <w:t>6</w:t>
            </w:r>
          </w:p>
        </w:tc>
        <w:tc>
          <w:tcPr>
            <w:tcW w:w="717" w:type="dxa"/>
            <w:tcBorders>
              <w:top w:val="nil"/>
              <w:left w:val="nil"/>
              <w:bottom w:val="nil"/>
              <w:right w:val="nil"/>
            </w:tcBorders>
            <w:shd w:val="clear" w:color="auto" w:fill="auto"/>
          </w:tcPr>
          <w:p w14:paraId="5764613A" w14:textId="77777777" w:rsidR="00D06754" w:rsidRPr="00FB30AC" w:rsidRDefault="00D06754" w:rsidP="00B71626">
            <w:pPr>
              <w:spacing w:after="0"/>
              <w:rPr>
                <w:rFonts w:ascii="Tahoma" w:hAnsi="Tahoma" w:cs="Tahoma"/>
              </w:rPr>
            </w:pPr>
            <w:r w:rsidRPr="00FB30AC">
              <w:rPr>
                <w:rFonts w:ascii="Tahoma" w:hAnsi="Tahoma" w:cs="Tahoma"/>
              </w:rPr>
              <w:t>7</w:t>
            </w:r>
          </w:p>
        </w:tc>
        <w:tc>
          <w:tcPr>
            <w:tcW w:w="717" w:type="dxa"/>
            <w:tcBorders>
              <w:top w:val="nil"/>
              <w:left w:val="nil"/>
              <w:bottom w:val="nil"/>
              <w:right w:val="nil"/>
            </w:tcBorders>
            <w:shd w:val="clear" w:color="auto" w:fill="auto"/>
          </w:tcPr>
          <w:p w14:paraId="40F2CB6E" w14:textId="77777777" w:rsidR="00D06754" w:rsidRPr="00FB30AC" w:rsidRDefault="00D06754" w:rsidP="00B71626">
            <w:pPr>
              <w:spacing w:after="0"/>
              <w:rPr>
                <w:rFonts w:ascii="Tahoma" w:hAnsi="Tahoma" w:cs="Tahoma"/>
              </w:rPr>
            </w:pPr>
            <w:r w:rsidRPr="00FB30AC">
              <w:rPr>
                <w:rFonts w:ascii="Tahoma" w:hAnsi="Tahoma" w:cs="Tahoma"/>
              </w:rPr>
              <w:t>8</w:t>
            </w:r>
          </w:p>
        </w:tc>
        <w:tc>
          <w:tcPr>
            <w:tcW w:w="718" w:type="dxa"/>
            <w:tcBorders>
              <w:top w:val="nil"/>
              <w:left w:val="nil"/>
              <w:bottom w:val="nil"/>
              <w:right w:val="nil"/>
            </w:tcBorders>
            <w:shd w:val="clear" w:color="auto" w:fill="auto"/>
          </w:tcPr>
          <w:p w14:paraId="3D73213D" w14:textId="77777777" w:rsidR="00D06754" w:rsidRPr="00FB30AC" w:rsidRDefault="00D06754" w:rsidP="00B71626">
            <w:pPr>
              <w:spacing w:after="0"/>
              <w:rPr>
                <w:rFonts w:ascii="Tahoma" w:hAnsi="Tahoma" w:cs="Tahoma"/>
              </w:rPr>
            </w:pPr>
            <w:r w:rsidRPr="00FB30AC">
              <w:rPr>
                <w:rFonts w:ascii="Tahoma" w:hAnsi="Tahoma" w:cs="Tahoma"/>
              </w:rPr>
              <w:t>9</w:t>
            </w:r>
          </w:p>
        </w:tc>
        <w:tc>
          <w:tcPr>
            <w:tcW w:w="737" w:type="dxa"/>
            <w:tcBorders>
              <w:top w:val="nil"/>
              <w:left w:val="nil"/>
              <w:bottom w:val="nil"/>
              <w:right w:val="nil"/>
            </w:tcBorders>
            <w:shd w:val="clear" w:color="auto" w:fill="auto"/>
          </w:tcPr>
          <w:p w14:paraId="04CEF8AE" w14:textId="77777777" w:rsidR="00D06754" w:rsidRPr="00FB30AC" w:rsidRDefault="00D06754" w:rsidP="00B71626">
            <w:pPr>
              <w:spacing w:after="0"/>
              <w:rPr>
                <w:rFonts w:ascii="Tahoma" w:hAnsi="Tahoma" w:cs="Tahoma"/>
              </w:rPr>
            </w:pPr>
            <w:r w:rsidRPr="00FB30AC">
              <w:rPr>
                <w:rFonts w:ascii="Tahoma" w:hAnsi="Tahoma" w:cs="Tahoma"/>
              </w:rPr>
              <w:t>10</w:t>
            </w:r>
          </w:p>
        </w:tc>
        <w:tc>
          <w:tcPr>
            <w:tcW w:w="1074" w:type="dxa"/>
            <w:tcBorders>
              <w:top w:val="nil"/>
              <w:left w:val="nil"/>
              <w:bottom w:val="nil"/>
              <w:right w:val="nil"/>
            </w:tcBorders>
            <w:shd w:val="clear" w:color="auto" w:fill="auto"/>
          </w:tcPr>
          <w:p w14:paraId="1326E4AF" w14:textId="77777777" w:rsidR="00D06754" w:rsidRPr="00FB30AC" w:rsidRDefault="00D06754" w:rsidP="00B71626">
            <w:pPr>
              <w:spacing w:after="0"/>
              <w:rPr>
                <w:rFonts w:ascii="Tahoma" w:hAnsi="Tahoma" w:cs="Tahoma"/>
              </w:rPr>
            </w:pPr>
          </w:p>
        </w:tc>
      </w:tr>
      <w:tr w:rsidR="00D06754" w:rsidRPr="00FB30AC" w14:paraId="60BA5677" w14:textId="77777777" w:rsidTr="00C34676">
        <w:tc>
          <w:tcPr>
            <w:tcW w:w="1309" w:type="dxa"/>
            <w:tcBorders>
              <w:top w:val="nil"/>
              <w:left w:val="nil"/>
              <w:bottom w:val="nil"/>
              <w:right w:val="nil"/>
            </w:tcBorders>
            <w:shd w:val="clear" w:color="auto" w:fill="auto"/>
          </w:tcPr>
          <w:p w14:paraId="1D126C51" w14:textId="77777777" w:rsidR="00D06754" w:rsidRPr="00FB30AC" w:rsidRDefault="00D06754" w:rsidP="00B71626">
            <w:pPr>
              <w:spacing w:after="0" w:line="240" w:lineRule="auto"/>
              <w:rPr>
                <w:rFonts w:ascii="Tahoma" w:hAnsi="Tahoma" w:cs="Tahoma"/>
              </w:rPr>
            </w:pPr>
            <w:r w:rsidRPr="00FB30AC">
              <w:rPr>
                <w:rFonts w:ascii="Tahoma" w:hAnsi="Tahoma" w:cs="Tahoma"/>
              </w:rPr>
              <w:t>I</w:t>
            </w:r>
          </w:p>
        </w:tc>
        <w:tc>
          <w:tcPr>
            <w:tcW w:w="717" w:type="dxa"/>
            <w:tcBorders>
              <w:top w:val="nil"/>
              <w:left w:val="nil"/>
              <w:bottom w:val="nil"/>
              <w:right w:val="nil"/>
            </w:tcBorders>
            <w:shd w:val="clear" w:color="auto" w:fill="auto"/>
          </w:tcPr>
          <w:p w14:paraId="66D22542" w14:textId="77777777" w:rsidR="00D06754" w:rsidRPr="00FB30AC" w:rsidRDefault="00D06754" w:rsidP="00B71626">
            <w:pPr>
              <w:spacing w:after="0" w:line="240" w:lineRule="auto"/>
              <w:rPr>
                <w:rFonts w:ascii="Tahoma" w:hAnsi="Tahoma" w:cs="Tahoma"/>
              </w:rPr>
            </w:pPr>
            <w:r w:rsidRPr="00FB30AC">
              <w:rPr>
                <w:rFonts w:ascii="Tahoma" w:hAnsi="Tahoma" w:cs="Tahoma"/>
              </w:rPr>
              <w:t>11.5</w:t>
            </w:r>
          </w:p>
        </w:tc>
        <w:tc>
          <w:tcPr>
            <w:tcW w:w="717" w:type="dxa"/>
            <w:tcBorders>
              <w:top w:val="nil"/>
              <w:left w:val="nil"/>
              <w:bottom w:val="nil"/>
              <w:right w:val="nil"/>
            </w:tcBorders>
            <w:shd w:val="clear" w:color="auto" w:fill="auto"/>
          </w:tcPr>
          <w:p w14:paraId="26EC39E8" w14:textId="77777777" w:rsidR="00D06754" w:rsidRPr="00FB30AC" w:rsidRDefault="00D06754" w:rsidP="00B71626">
            <w:pPr>
              <w:spacing w:after="0"/>
              <w:rPr>
                <w:rFonts w:ascii="Tahoma" w:hAnsi="Tahoma" w:cs="Tahoma"/>
              </w:rPr>
            </w:pPr>
            <w:r w:rsidRPr="00FB30AC">
              <w:rPr>
                <w:rFonts w:ascii="Tahoma" w:hAnsi="Tahoma" w:cs="Tahoma"/>
              </w:rPr>
              <w:t>19.5</w:t>
            </w:r>
          </w:p>
        </w:tc>
        <w:tc>
          <w:tcPr>
            <w:tcW w:w="717" w:type="dxa"/>
            <w:tcBorders>
              <w:top w:val="nil"/>
              <w:left w:val="nil"/>
              <w:bottom w:val="nil"/>
              <w:right w:val="nil"/>
            </w:tcBorders>
            <w:shd w:val="clear" w:color="auto" w:fill="auto"/>
          </w:tcPr>
          <w:p w14:paraId="4F764675" w14:textId="77777777" w:rsidR="00D06754" w:rsidRPr="00FB30AC" w:rsidRDefault="00D06754" w:rsidP="00B71626">
            <w:pPr>
              <w:spacing w:after="0"/>
              <w:rPr>
                <w:rFonts w:ascii="Tahoma" w:hAnsi="Tahoma" w:cs="Tahoma"/>
              </w:rPr>
            </w:pPr>
            <w:r w:rsidRPr="00FB30AC">
              <w:rPr>
                <w:rFonts w:ascii="Tahoma" w:hAnsi="Tahoma" w:cs="Tahoma"/>
              </w:rPr>
              <w:t>18.5</w:t>
            </w:r>
          </w:p>
        </w:tc>
        <w:tc>
          <w:tcPr>
            <w:tcW w:w="718" w:type="dxa"/>
            <w:tcBorders>
              <w:top w:val="nil"/>
              <w:left w:val="nil"/>
              <w:bottom w:val="nil"/>
              <w:right w:val="nil"/>
            </w:tcBorders>
            <w:shd w:val="clear" w:color="auto" w:fill="auto"/>
          </w:tcPr>
          <w:p w14:paraId="0779D3CB" w14:textId="77777777" w:rsidR="00D06754" w:rsidRPr="00FB30AC" w:rsidRDefault="00D06754" w:rsidP="00B71626">
            <w:pPr>
              <w:spacing w:after="0"/>
              <w:rPr>
                <w:rFonts w:ascii="Tahoma" w:hAnsi="Tahoma" w:cs="Tahoma"/>
              </w:rPr>
            </w:pPr>
            <w:r w:rsidRPr="00FB30AC">
              <w:rPr>
                <w:rFonts w:ascii="Tahoma" w:hAnsi="Tahoma" w:cs="Tahoma"/>
              </w:rPr>
              <w:t>12.5</w:t>
            </w:r>
          </w:p>
        </w:tc>
        <w:tc>
          <w:tcPr>
            <w:tcW w:w="717" w:type="dxa"/>
            <w:tcBorders>
              <w:top w:val="nil"/>
              <w:left w:val="nil"/>
              <w:bottom w:val="nil"/>
              <w:right w:val="nil"/>
            </w:tcBorders>
            <w:shd w:val="clear" w:color="auto" w:fill="auto"/>
          </w:tcPr>
          <w:p w14:paraId="67BECBB1" w14:textId="77777777" w:rsidR="00D06754" w:rsidRPr="00FB30AC" w:rsidRDefault="00D06754" w:rsidP="00B71626">
            <w:pPr>
              <w:spacing w:after="0"/>
              <w:rPr>
                <w:rFonts w:ascii="Tahoma" w:hAnsi="Tahoma" w:cs="Tahoma"/>
              </w:rPr>
            </w:pPr>
            <w:r w:rsidRPr="00FB30AC">
              <w:rPr>
                <w:rFonts w:ascii="Tahoma" w:hAnsi="Tahoma" w:cs="Tahoma"/>
              </w:rPr>
              <w:t>18.5</w:t>
            </w:r>
          </w:p>
        </w:tc>
        <w:tc>
          <w:tcPr>
            <w:tcW w:w="717" w:type="dxa"/>
            <w:tcBorders>
              <w:top w:val="nil"/>
              <w:left w:val="nil"/>
              <w:bottom w:val="nil"/>
              <w:right w:val="nil"/>
            </w:tcBorders>
            <w:shd w:val="clear" w:color="auto" w:fill="auto"/>
          </w:tcPr>
          <w:p w14:paraId="1D9920F1" w14:textId="77777777" w:rsidR="00D06754" w:rsidRPr="00FB30AC" w:rsidRDefault="00D06754" w:rsidP="00B71626">
            <w:pPr>
              <w:spacing w:after="0"/>
              <w:rPr>
                <w:rFonts w:ascii="Tahoma" w:hAnsi="Tahoma" w:cs="Tahoma"/>
              </w:rPr>
            </w:pPr>
            <w:r w:rsidRPr="00FB30AC">
              <w:rPr>
                <w:rFonts w:ascii="Tahoma" w:hAnsi="Tahoma" w:cs="Tahoma"/>
              </w:rPr>
              <w:t>16.5</w:t>
            </w:r>
          </w:p>
        </w:tc>
        <w:tc>
          <w:tcPr>
            <w:tcW w:w="717" w:type="dxa"/>
            <w:tcBorders>
              <w:top w:val="nil"/>
              <w:left w:val="nil"/>
              <w:bottom w:val="nil"/>
              <w:right w:val="nil"/>
            </w:tcBorders>
            <w:shd w:val="clear" w:color="auto" w:fill="auto"/>
          </w:tcPr>
          <w:p w14:paraId="169176A6" w14:textId="77777777" w:rsidR="00D06754" w:rsidRPr="00FB30AC" w:rsidRDefault="00D06754" w:rsidP="00B71626">
            <w:pPr>
              <w:spacing w:after="0"/>
              <w:rPr>
                <w:rFonts w:ascii="Tahoma" w:hAnsi="Tahoma" w:cs="Tahoma"/>
              </w:rPr>
            </w:pPr>
            <w:r w:rsidRPr="00FB30AC">
              <w:rPr>
                <w:rFonts w:ascii="Tahoma" w:hAnsi="Tahoma" w:cs="Tahoma"/>
              </w:rPr>
              <w:t>26.5</w:t>
            </w:r>
          </w:p>
        </w:tc>
        <w:tc>
          <w:tcPr>
            <w:tcW w:w="717" w:type="dxa"/>
            <w:tcBorders>
              <w:top w:val="nil"/>
              <w:left w:val="nil"/>
              <w:bottom w:val="nil"/>
              <w:right w:val="nil"/>
            </w:tcBorders>
            <w:shd w:val="clear" w:color="auto" w:fill="auto"/>
          </w:tcPr>
          <w:p w14:paraId="65818183" w14:textId="77777777" w:rsidR="00D06754" w:rsidRPr="00FB30AC" w:rsidRDefault="00D06754" w:rsidP="00B71626">
            <w:pPr>
              <w:spacing w:after="0"/>
              <w:rPr>
                <w:rFonts w:ascii="Tahoma" w:hAnsi="Tahoma" w:cs="Tahoma"/>
              </w:rPr>
            </w:pPr>
            <w:r w:rsidRPr="00FB30AC">
              <w:rPr>
                <w:rFonts w:ascii="Tahoma" w:hAnsi="Tahoma" w:cs="Tahoma"/>
              </w:rPr>
              <w:t>18.5</w:t>
            </w:r>
          </w:p>
        </w:tc>
        <w:tc>
          <w:tcPr>
            <w:tcW w:w="718" w:type="dxa"/>
            <w:tcBorders>
              <w:top w:val="nil"/>
              <w:left w:val="nil"/>
              <w:bottom w:val="nil"/>
              <w:right w:val="nil"/>
            </w:tcBorders>
            <w:shd w:val="clear" w:color="auto" w:fill="auto"/>
          </w:tcPr>
          <w:p w14:paraId="34527C2C" w14:textId="77777777" w:rsidR="00D06754" w:rsidRPr="00FB30AC" w:rsidRDefault="00D06754" w:rsidP="00B71626">
            <w:pPr>
              <w:spacing w:after="0"/>
              <w:rPr>
                <w:rFonts w:ascii="Tahoma" w:hAnsi="Tahoma" w:cs="Tahoma"/>
              </w:rPr>
            </w:pPr>
            <w:r w:rsidRPr="00FB30AC">
              <w:rPr>
                <w:rFonts w:ascii="Tahoma" w:hAnsi="Tahoma" w:cs="Tahoma"/>
              </w:rPr>
              <w:t>16.5</w:t>
            </w:r>
          </w:p>
        </w:tc>
        <w:tc>
          <w:tcPr>
            <w:tcW w:w="737" w:type="dxa"/>
            <w:tcBorders>
              <w:top w:val="nil"/>
              <w:left w:val="nil"/>
              <w:bottom w:val="nil"/>
              <w:right w:val="nil"/>
            </w:tcBorders>
            <w:shd w:val="clear" w:color="auto" w:fill="auto"/>
          </w:tcPr>
          <w:p w14:paraId="5B7267F1" w14:textId="77777777" w:rsidR="00D06754" w:rsidRPr="00FB30AC" w:rsidRDefault="00D06754" w:rsidP="00B71626">
            <w:pPr>
              <w:spacing w:after="0"/>
              <w:rPr>
                <w:rFonts w:ascii="Tahoma" w:hAnsi="Tahoma" w:cs="Tahoma"/>
              </w:rPr>
            </w:pPr>
            <w:r w:rsidRPr="00FB30AC">
              <w:rPr>
                <w:rFonts w:ascii="Tahoma" w:hAnsi="Tahoma" w:cs="Tahoma"/>
              </w:rPr>
              <w:t>24.5</w:t>
            </w:r>
          </w:p>
        </w:tc>
        <w:tc>
          <w:tcPr>
            <w:tcW w:w="1074" w:type="dxa"/>
            <w:tcBorders>
              <w:top w:val="nil"/>
              <w:left w:val="nil"/>
              <w:bottom w:val="nil"/>
              <w:right w:val="nil"/>
            </w:tcBorders>
            <w:shd w:val="clear" w:color="auto" w:fill="auto"/>
          </w:tcPr>
          <w:p w14:paraId="4F0A7F16" w14:textId="77777777" w:rsidR="00D06754" w:rsidRPr="00FB30AC" w:rsidRDefault="00D06754" w:rsidP="00B71626">
            <w:pPr>
              <w:spacing w:after="0"/>
              <w:rPr>
                <w:rFonts w:ascii="Tahoma" w:hAnsi="Tahoma" w:cs="Tahoma"/>
              </w:rPr>
            </w:pPr>
            <w:r w:rsidRPr="00FB30AC">
              <w:rPr>
                <w:rFonts w:ascii="Tahoma" w:hAnsi="Tahoma" w:cs="Tahoma"/>
              </w:rPr>
              <w:t>182.5</w:t>
            </w:r>
          </w:p>
        </w:tc>
      </w:tr>
      <w:tr w:rsidR="00D06754" w:rsidRPr="00FB30AC" w14:paraId="578DD851" w14:textId="77777777" w:rsidTr="00C34676">
        <w:tc>
          <w:tcPr>
            <w:tcW w:w="1309" w:type="dxa"/>
            <w:tcBorders>
              <w:top w:val="nil"/>
              <w:left w:val="nil"/>
              <w:bottom w:val="nil"/>
              <w:right w:val="nil"/>
            </w:tcBorders>
            <w:shd w:val="clear" w:color="auto" w:fill="auto"/>
          </w:tcPr>
          <w:p w14:paraId="67940D83" w14:textId="77777777" w:rsidR="00D06754" w:rsidRPr="00FB30AC" w:rsidRDefault="00D06754" w:rsidP="00B71626">
            <w:pPr>
              <w:spacing w:after="0" w:line="240" w:lineRule="auto"/>
              <w:rPr>
                <w:rFonts w:ascii="Tahoma" w:hAnsi="Tahoma" w:cs="Tahoma"/>
              </w:rPr>
            </w:pPr>
            <w:r w:rsidRPr="00FB30AC">
              <w:rPr>
                <w:rFonts w:ascii="Tahoma" w:hAnsi="Tahoma" w:cs="Tahoma"/>
              </w:rPr>
              <w:t>II</w:t>
            </w:r>
          </w:p>
        </w:tc>
        <w:tc>
          <w:tcPr>
            <w:tcW w:w="717" w:type="dxa"/>
            <w:tcBorders>
              <w:top w:val="nil"/>
              <w:left w:val="nil"/>
              <w:bottom w:val="nil"/>
              <w:right w:val="nil"/>
            </w:tcBorders>
            <w:shd w:val="clear" w:color="auto" w:fill="auto"/>
          </w:tcPr>
          <w:p w14:paraId="35D74537" w14:textId="77777777" w:rsidR="00D06754" w:rsidRPr="00FB30AC" w:rsidRDefault="00D06754" w:rsidP="00B71626">
            <w:pPr>
              <w:spacing w:after="0" w:line="240" w:lineRule="auto"/>
              <w:rPr>
                <w:rFonts w:ascii="Tahoma" w:hAnsi="Tahoma" w:cs="Tahoma"/>
              </w:rPr>
            </w:pPr>
            <w:r w:rsidRPr="00FB30AC">
              <w:rPr>
                <w:rFonts w:ascii="Tahoma" w:hAnsi="Tahoma" w:cs="Tahoma"/>
              </w:rPr>
              <w:t>27.0</w:t>
            </w:r>
          </w:p>
        </w:tc>
        <w:tc>
          <w:tcPr>
            <w:tcW w:w="717" w:type="dxa"/>
            <w:tcBorders>
              <w:top w:val="nil"/>
              <w:left w:val="nil"/>
              <w:bottom w:val="nil"/>
              <w:right w:val="nil"/>
            </w:tcBorders>
            <w:shd w:val="clear" w:color="auto" w:fill="auto"/>
          </w:tcPr>
          <w:p w14:paraId="1E8714AB" w14:textId="77777777" w:rsidR="00D06754" w:rsidRPr="00FB30AC" w:rsidRDefault="00D06754" w:rsidP="00B71626">
            <w:pPr>
              <w:spacing w:after="0"/>
              <w:rPr>
                <w:rFonts w:ascii="Tahoma" w:hAnsi="Tahoma" w:cs="Tahoma"/>
              </w:rPr>
            </w:pPr>
            <w:r w:rsidRPr="00FB30AC">
              <w:rPr>
                <w:rFonts w:ascii="Tahoma" w:hAnsi="Tahoma" w:cs="Tahoma"/>
              </w:rPr>
              <w:t>28.0</w:t>
            </w:r>
          </w:p>
        </w:tc>
        <w:tc>
          <w:tcPr>
            <w:tcW w:w="717" w:type="dxa"/>
            <w:tcBorders>
              <w:top w:val="nil"/>
              <w:left w:val="nil"/>
              <w:bottom w:val="nil"/>
              <w:right w:val="nil"/>
            </w:tcBorders>
            <w:shd w:val="clear" w:color="auto" w:fill="auto"/>
          </w:tcPr>
          <w:p w14:paraId="3F3094C0" w14:textId="77777777" w:rsidR="00D06754" w:rsidRPr="00FB30AC" w:rsidRDefault="00D06754" w:rsidP="00B71626">
            <w:pPr>
              <w:spacing w:after="0"/>
              <w:rPr>
                <w:rFonts w:ascii="Tahoma" w:hAnsi="Tahoma" w:cs="Tahoma"/>
              </w:rPr>
            </w:pPr>
            <w:r w:rsidRPr="00FB30AC">
              <w:rPr>
                <w:rFonts w:ascii="Tahoma" w:hAnsi="Tahoma" w:cs="Tahoma"/>
              </w:rPr>
              <w:t>22.0</w:t>
            </w:r>
          </w:p>
        </w:tc>
        <w:tc>
          <w:tcPr>
            <w:tcW w:w="718" w:type="dxa"/>
            <w:tcBorders>
              <w:top w:val="nil"/>
              <w:left w:val="nil"/>
              <w:bottom w:val="nil"/>
              <w:right w:val="nil"/>
            </w:tcBorders>
            <w:shd w:val="clear" w:color="auto" w:fill="auto"/>
          </w:tcPr>
          <w:p w14:paraId="45C75F2B" w14:textId="77777777" w:rsidR="00D06754" w:rsidRPr="00FB30AC" w:rsidRDefault="00D06754" w:rsidP="00B71626">
            <w:pPr>
              <w:spacing w:after="0"/>
              <w:rPr>
                <w:rFonts w:ascii="Tahoma" w:hAnsi="Tahoma" w:cs="Tahoma"/>
              </w:rPr>
            </w:pPr>
            <w:r w:rsidRPr="00FB30AC">
              <w:rPr>
                <w:rFonts w:ascii="Tahoma" w:hAnsi="Tahoma" w:cs="Tahoma"/>
              </w:rPr>
              <w:t>21.0</w:t>
            </w:r>
          </w:p>
        </w:tc>
        <w:tc>
          <w:tcPr>
            <w:tcW w:w="717" w:type="dxa"/>
            <w:tcBorders>
              <w:top w:val="nil"/>
              <w:left w:val="nil"/>
              <w:bottom w:val="nil"/>
              <w:right w:val="nil"/>
            </w:tcBorders>
            <w:shd w:val="clear" w:color="auto" w:fill="auto"/>
          </w:tcPr>
          <w:p w14:paraId="0C9AD129" w14:textId="77777777" w:rsidR="00D06754" w:rsidRPr="00FB30AC" w:rsidRDefault="00D06754" w:rsidP="00B71626">
            <w:pPr>
              <w:spacing w:after="0"/>
              <w:rPr>
                <w:rFonts w:ascii="Tahoma" w:hAnsi="Tahoma" w:cs="Tahoma"/>
              </w:rPr>
            </w:pPr>
            <w:r w:rsidRPr="00FB30AC">
              <w:rPr>
                <w:rFonts w:ascii="Tahoma" w:hAnsi="Tahoma" w:cs="Tahoma"/>
              </w:rPr>
              <w:t>15.0</w:t>
            </w:r>
          </w:p>
        </w:tc>
        <w:tc>
          <w:tcPr>
            <w:tcW w:w="717" w:type="dxa"/>
            <w:tcBorders>
              <w:top w:val="nil"/>
              <w:left w:val="nil"/>
              <w:bottom w:val="nil"/>
              <w:right w:val="nil"/>
            </w:tcBorders>
            <w:shd w:val="clear" w:color="auto" w:fill="auto"/>
          </w:tcPr>
          <w:p w14:paraId="2A56D1E3" w14:textId="77777777" w:rsidR="00D06754" w:rsidRPr="00FB30AC" w:rsidRDefault="00D06754" w:rsidP="00B71626">
            <w:pPr>
              <w:spacing w:after="0"/>
              <w:rPr>
                <w:rFonts w:ascii="Tahoma" w:hAnsi="Tahoma" w:cs="Tahoma"/>
              </w:rPr>
            </w:pPr>
            <w:r w:rsidRPr="00FB30AC">
              <w:rPr>
                <w:rFonts w:ascii="Tahoma" w:hAnsi="Tahoma" w:cs="Tahoma"/>
              </w:rPr>
              <w:t>19.5</w:t>
            </w:r>
          </w:p>
        </w:tc>
        <w:tc>
          <w:tcPr>
            <w:tcW w:w="717" w:type="dxa"/>
            <w:tcBorders>
              <w:top w:val="nil"/>
              <w:left w:val="nil"/>
              <w:bottom w:val="nil"/>
              <w:right w:val="nil"/>
            </w:tcBorders>
            <w:shd w:val="clear" w:color="auto" w:fill="auto"/>
          </w:tcPr>
          <w:p w14:paraId="5FBEA996" w14:textId="77777777" w:rsidR="00D06754" w:rsidRPr="00FB30AC" w:rsidRDefault="00D06754" w:rsidP="00B71626">
            <w:pPr>
              <w:spacing w:after="0"/>
              <w:rPr>
                <w:rFonts w:ascii="Tahoma" w:hAnsi="Tahoma" w:cs="Tahoma"/>
              </w:rPr>
            </w:pPr>
            <w:r w:rsidRPr="00FB30AC">
              <w:rPr>
                <w:rFonts w:ascii="Tahoma" w:hAnsi="Tahoma" w:cs="Tahoma"/>
              </w:rPr>
              <w:t>20.0</w:t>
            </w:r>
          </w:p>
        </w:tc>
        <w:tc>
          <w:tcPr>
            <w:tcW w:w="717" w:type="dxa"/>
            <w:tcBorders>
              <w:top w:val="nil"/>
              <w:left w:val="nil"/>
              <w:bottom w:val="nil"/>
              <w:right w:val="nil"/>
            </w:tcBorders>
            <w:shd w:val="clear" w:color="auto" w:fill="auto"/>
          </w:tcPr>
          <w:p w14:paraId="307CBB35" w14:textId="77777777" w:rsidR="00D06754" w:rsidRPr="00FB30AC" w:rsidRDefault="00D06754" w:rsidP="00B71626">
            <w:pPr>
              <w:spacing w:after="0"/>
              <w:rPr>
                <w:rFonts w:ascii="Tahoma" w:hAnsi="Tahoma" w:cs="Tahoma"/>
              </w:rPr>
            </w:pPr>
            <w:r w:rsidRPr="00FB30AC">
              <w:rPr>
                <w:rFonts w:ascii="Tahoma" w:hAnsi="Tahoma" w:cs="Tahoma"/>
              </w:rPr>
              <w:t>26.0</w:t>
            </w:r>
          </w:p>
        </w:tc>
        <w:tc>
          <w:tcPr>
            <w:tcW w:w="718" w:type="dxa"/>
            <w:tcBorders>
              <w:top w:val="nil"/>
              <w:left w:val="nil"/>
              <w:bottom w:val="nil"/>
              <w:right w:val="nil"/>
            </w:tcBorders>
            <w:shd w:val="clear" w:color="auto" w:fill="auto"/>
          </w:tcPr>
          <w:p w14:paraId="3C26A051" w14:textId="77777777" w:rsidR="00D06754" w:rsidRPr="00FB30AC" w:rsidRDefault="00D06754" w:rsidP="00B71626">
            <w:pPr>
              <w:spacing w:after="0"/>
              <w:rPr>
                <w:rFonts w:ascii="Tahoma" w:hAnsi="Tahoma" w:cs="Tahoma"/>
              </w:rPr>
            </w:pPr>
            <w:r w:rsidRPr="00FB30AC">
              <w:rPr>
                <w:rFonts w:ascii="Tahoma" w:hAnsi="Tahoma" w:cs="Tahoma"/>
              </w:rPr>
              <w:t>30.0</w:t>
            </w:r>
          </w:p>
        </w:tc>
        <w:tc>
          <w:tcPr>
            <w:tcW w:w="737" w:type="dxa"/>
            <w:tcBorders>
              <w:top w:val="nil"/>
              <w:left w:val="nil"/>
              <w:bottom w:val="nil"/>
              <w:right w:val="nil"/>
            </w:tcBorders>
            <w:shd w:val="clear" w:color="auto" w:fill="auto"/>
          </w:tcPr>
          <w:p w14:paraId="30E128E1" w14:textId="77777777" w:rsidR="00D06754" w:rsidRPr="00FB30AC" w:rsidRDefault="00D06754" w:rsidP="00B71626">
            <w:pPr>
              <w:spacing w:after="0"/>
              <w:rPr>
                <w:rFonts w:ascii="Tahoma" w:hAnsi="Tahoma" w:cs="Tahoma"/>
              </w:rPr>
            </w:pPr>
            <w:r w:rsidRPr="00FB30AC">
              <w:rPr>
                <w:rFonts w:ascii="Tahoma" w:hAnsi="Tahoma" w:cs="Tahoma"/>
              </w:rPr>
              <w:t>28.5</w:t>
            </w:r>
          </w:p>
        </w:tc>
        <w:tc>
          <w:tcPr>
            <w:tcW w:w="1074" w:type="dxa"/>
            <w:tcBorders>
              <w:top w:val="nil"/>
              <w:left w:val="nil"/>
              <w:bottom w:val="nil"/>
              <w:right w:val="nil"/>
            </w:tcBorders>
            <w:shd w:val="clear" w:color="auto" w:fill="auto"/>
          </w:tcPr>
          <w:p w14:paraId="48EA1754" w14:textId="77777777" w:rsidR="00D06754" w:rsidRPr="00FB30AC" w:rsidRDefault="00D06754" w:rsidP="00B71626">
            <w:pPr>
              <w:spacing w:after="0"/>
              <w:rPr>
                <w:rFonts w:ascii="Tahoma" w:hAnsi="Tahoma" w:cs="Tahoma"/>
              </w:rPr>
            </w:pPr>
            <w:r w:rsidRPr="00FB30AC">
              <w:rPr>
                <w:rFonts w:ascii="Tahoma" w:hAnsi="Tahoma" w:cs="Tahoma"/>
              </w:rPr>
              <w:t>237.0</w:t>
            </w:r>
          </w:p>
        </w:tc>
      </w:tr>
      <w:tr w:rsidR="00D06754" w:rsidRPr="00FB30AC" w14:paraId="69FBBDE0" w14:textId="77777777" w:rsidTr="00C34676">
        <w:tc>
          <w:tcPr>
            <w:tcW w:w="1309" w:type="dxa"/>
            <w:tcBorders>
              <w:top w:val="nil"/>
              <w:left w:val="nil"/>
              <w:bottom w:val="nil"/>
              <w:right w:val="nil"/>
            </w:tcBorders>
            <w:shd w:val="clear" w:color="auto" w:fill="auto"/>
          </w:tcPr>
          <w:p w14:paraId="77B07D5B" w14:textId="77777777" w:rsidR="00D06754" w:rsidRPr="00FB30AC" w:rsidRDefault="00D06754" w:rsidP="00B71626">
            <w:pPr>
              <w:spacing w:after="0" w:line="240" w:lineRule="auto"/>
              <w:rPr>
                <w:rFonts w:ascii="Tahoma" w:hAnsi="Tahoma" w:cs="Tahoma"/>
              </w:rPr>
            </w:pPr>
            <w:r w:rsidRPr="00FB30AC">
              <w:rPr>
                <w:rFonts w:ascii="Tahoma" w:hAnsi="Tahoma" w:cs="Tahoma"/>
              </w:rPr>
              <w:t>III</w:t>
            </w:r>
          </w:p>
        </w:tc>
        <w:tc>
          <w:tcPr>
            <w:tcW w:w="717" w:type="dxa"/>
            <w:tcBorders>
              <w:top w:val="nil"/>
              <w:left w:val="nil"/>
              <w:bottom w:val="nil"/>
              <w:right w:val="nil"/>
            </w:tcBorders>
            <w:shd w:val="clear" w:color="auto" w:fill="auto"/>
          </w:tcPr>
          <w:p w14:paraId="48C5F568" w14:textId="77777777" w:rsidR="00D06754" w:rsidRPr="00FB30AC" w:rsidRDefault="00D06754" w:rsidP="00B71626">
            <w:pPr>
              <w:spacing w:after="0" w:line="240" w:lineRule="auto"/>
              <w:rPr>
                <w:rFonts w:ascii="Tahoma" w:hAnsi="Tahoma" w:cs="Tahoma"/>
              </w:rPr>
            </w:pPr>
            <w:r w:rsidRPr="00FB30AC">
              <w:rPr>
                <w:rFonts w:ascii="Tahoma" w:hAnsi="Tahoma" w:cs="Tahoma"/>
              </w:rPr>
              <w:t>28.0</w:t>
            </w:r>
          </w:p>
        </w:tc>
        <w:tc>
          <w:tcPr>
            <w:tcW w:w="717" w:type="dxa"/>
            <w:tcBorders>
              <w:top w:val="nil"/>
              <w:left w:val="nil"/>
              <w:bottom w:val="nil"/>
              <w:right w:val="nil"/>
            </w:tcBorders>
            <w:shd w:val="clear" w:color="auto" w:fill="auto"/>
          </w:tcPr>
          <w:p w14:paraId="6D647F9A" w14:textId="77777777" w:rsidR="00D06754" w:rsidRPr="00FB30AC" w:rsidRDefault="00D06754" w:rsidP="00B71626">
            <w:pPr>
              <w:spacing w:after="0"/>
              <w:rPr>
                <w:rFonts w:ascii="Tahoma" w:hAnsi="Tahoma" w:cs="Tahoma"/>
              </w:rPr>
            </w:pPr>
            <w:r w:rsidRPr="00FB30AC">
              <w:rPr>
                <w:rFonts w:ascii="Tahoma" w:hAnsi="Tahoma" w:cs="Tahoma"/>
              </w:rPr>
              <w:t>30.0</w:t>
            </w:r>
          </w:p>
        </w:tc>
        <w:tc>
          <w:tcPr>
            <w:tcW w:w="717" w:type="dxa"/>
            <w:tcBorders>
              <w:top w:val="nil"/>
              <w:left w:val="nil"/>
              <w:bottom w:val="nil"/>
              <w:right w:val="nil"/>
            </w:tcBorders>
            <w:shd w:val="clear" w:color="auto" w:fill="auto"/>
          </w:tcPr>
          <w:p w14:paraId="43803B92" w14:textId="77777777" w:rsidR="00D06754" w:rsidRPr="00FB30AC" w:rsidRDefault="00D06754" w:rsidP="00B71626">
            <w:pPr>
              <w:spacing w:after="0"/>
              <w:rPr>
                <w:rFonts w:ascii="Tahoma" w:hAnsi="Tahoma" w:cs="Tahoma"/>
              </w:rPr>
            </w:pPr>
            <w:r w:rsidRPr="00FB30AC">
              <w:rPr>
                <w:rFonts w:ascii="Tahoma" w:hAnsi="Tahoma" w:cs="Tahoma"/>
              </w:rPr>
              <w:t>26.0</w:t>
            </w:r>
          </w:p>
        </w:tc>
        <w:tc>
          <w:tcPr>
            <w:tcW w:w="718" w:type="dxa"/>
            <w:tcBorders>
              <w:top w:val="nil"/>
              <w:left w:val="nil"/>
              <w:bottom w:val="nil"/>
              <w:right w:val="nil"/>
            </w:tcBorders>
            <w:shd w:val="clear" w:color="auto" w:fill="auto"/>
          </w:tcPr>
          <w:p w14:paraId="297A16FF" w14:textId="77777777" w:rsidR="00D06754" w:rsidRPr="00FB30AC" w:rsidRDefault="00D06754" w:rsidP="00B71626">
            <w:pPr>
              <w:spacing w:after="0"/>
              <w:rPr>
                <w:rFonts w:ascii="Tahoma" w:hAnsi="Tahoma" w:cs="Tahoma"/>
              </w:rPr>
            </w:pPr>
            <w:r w:rsidRPr="00FB30AC">
              <w:rPr>
                <w:rFonts w:ascii="Tahoma" w:hAnsi="Tahoma" w:cs="Tahoma"/>
              </w:rPr>
              <w:t>30.0</w:t>
            </w:r>
          </w:p>
        </w:tc>
        <w:tc>
          <w:tcPr>
            <w:tcW w:w="717" w:type="dxa"/>
            <w:tcBorders>
              <w:top w:val="nil"/>
              <w:left w:val="nil"/>
              <w:bottom w:val="nil"/>
              <w:right w:val="nil"/>
            </w:tcBorders>
            <w:shd w:val="clear" w:color="auto" w:fill="auto"/>
          </w:tcPr>
          <w:p w14:paraId="4BD10F00" w14:textId="77777777" w:rsidR="00D06754" w:rsidRPr="00FB30AC" w:rsidRDefault="00D06754" w:rsidP="00B71626">
            <w:pPr>
              <w:spacing w:after="0"/>
              <w:rPr>
                <w:rFonts w:ascii="Tahoma" w:hAnsi="Tahoma" w:cs="Tahoma"/>
              </w:rPr>
            </w:pPr>
            <w:r w:rsidRPr="00FB30AC">
              <w:rPr>
                <w:rFonts w:ascii="Tahoma" w:hAnsi="Tahoma" w:cs="Tahoma"/>
              </w:rPr>
              <w:t>24.5</w:t>
            </w:r>
          </w:p>
        </w:tc>
        <w:tc>
          <w:tcPr>
            <w:tcW w:w="717" w:type="dxa"/>
            <w:tcBorders>
              <w:top w:val="nil"/>
              <w:left w:val="nil"/>
              <w:bottom w:val="nil"/>
              <w:right w:val="nil"/>
            </w:tcBorders>
            <w:shd w:val="clear" w:color="auto" w:fill="auto"/>
          </w:tcPr>
          <w:p w14:paraId="2E394F17" w14:textId="77777777" w:rsidR="00D06754" w:rsidRPr="00FB30AC" w:rsidRDefault="00D06754" w:rsidP="00B71626">
            <w:pPr>
              <w:spacing w:after="0"/>
              <w:rPr>
                <w:rFonts w:ascii="Tahoma" w:hAnsi="Tahoma" w:cs="Tahoma"/>
              </w:rPr>
            </w:pPr>
            <w:r w:rsidRPr="00FB30AC">
              <w:rPr>
                <w:rFonts w:ascii="Tahoma" w:hAnsi="Tahoma" w:cs="Tahoma"/>
              </w:rPr>
              <w:t>28.5</w:t>
            </w:r>
          </w:p>
        </w:tc>
        <w:tc>
          <w:tcPr>
            <w:tcW w:w="717" w:type="dxa"/>
            <w:tcBorders>
              <w:top w:val="nil"/>
              <w:left w:val="nil"/>
              <w:bottom w:val="nil"/>
              <w:right w:val="nil"/>
            </w:tcBorders>
            <w:shd w:val="clear" w:color="auto" w:fill="auto"/>
          </w:tcPr>
          <w:p w14:paraId="679BE1E5" w14:textId="77777777" w:rsidR="00D06754" w:rsidRPr="00FB30AC" w:rsidRDefault="00D06754" w:rsidP="00B71626">
            <w:pPr>
              <w:spacing w:after="0"/>
              <w:rPr>
                <w:rFonts w:ascii="Tahoma" w:hAnsi="Tahoma" w:cs="Tahoma"/>
              </w:rPr>
            </w:pPr>
            <w:r w:rsidRPr="00FB30AC">
              <w:rPr>
                <w:rFonts w:ascii="Tahoma" w:hAnsi="Tahoma" w:cs="Tahoma"/>
              </w:rPr>
              <w:t>26.0</w:t>
            </w:r>
          </w:p>
        </w:tc>
        <w:tc>
          <w:tcPr>
            <w:tcW w:w="717" w:type="dxa"/>
            <w:tcBorders>
              <w:top w:val="nil"/>
              <w:left w:val="nil"/>
              <w:bottom w:val="nil"/>
              <w:right w:val="nil"/>
            </w:tcBorders>
            <w:shd w:val="clear" w:color="auto" w:fill="auto"/>
          </w:tcPr>
          <w:p w14:paraId="62360567" w14:textId="77777777" w:rsidR="00D06754" w:rsidRPr="00FB30AC" w:rsidRDefault="00D06754" w:rsidP="00B71626">
            <w:pPr>
              <w:spacing w:after="0"/>
              <w:rPr>
                <w:rFonts w:ascii="Tahoma" w:hAnsi="Tahoma" w:cs="Tahoma"/>
              </w:rPr>
            </w:pPr>
            <w:r w:rsidRPr="00FB30AC">
              <w:rPr>
                <w:rFonts w:ascii="Tahoma" w:hAnsi="Tahoma" w:cs="Tahoma"/>
              </w:rPr>
              <w:t>30.0</w:t>
            </w:r>
          </w:p>
        </w:tc>
        <w:tc>
          <w:tcPr>
            <w:tcW w:w="718" w:type="dxa"/>
            <w:tcBorders>
              <w:top w:val="nil"/>
              <w:left w:val="nil"/>
              <w:bottom w:val="nil"/>
              <w:right w:val="nil"/>
            </w:tcBorders>
            <w:shd w:val="clear" w:color="auto" w:fill="auto"/>
          </w:tcPr>
          <w:p w14:paraId="4D7A19E2" w14:textId="77777777" w:rsidR="00D06754" w:rsidRPr="00FB30AC" w:rsidRDefault="00D06754" w:rsidP="00B71626">
            <w:pPr>
              <w:spacing w:after="0"/>
              <w:rPr>
                <w:rFonts w:ascii="Tahoma" w:hAnsi="Tahoma" w:cs="Tahoma"/>
              </w:rPr>
            </w:pPr>
            <w:r w:rsidRPr="00FB30AC">
              <w:rPr>
                <w:rFonts w:ascii="Tahoma" w:hAnsi="Tahoma" w:cs="Tahoma"/>
              </w:rPr>
              <w:t>27.0</w:t>
            </w:r>
          </w:p>
        </w:tc>
        <w:tc>
          <w:tcPr>
            <w:tcW w:w="737" w:type="dxa"/>
            <w:tcBorders>
              <w:top w:val="nil"/>
              <w:left w:val="nil"/>
              <w:bottom w:val="nil"/>
              <w:right w:val="nil"/>
            </w:tcBorders>
            <w:shd w:val="clear" w:color="auto" w:fill="auto"/>
          </w:tcPr>
          <w:p w14:paraId="603FC84B" w14:textId="77777777" w:rsidR="00D06754" w:rsidRPr="00FB30AC" w:rsidRDefault="00D06754" w:rsidP="00B71626">
            <w:pPr>
              <w:spacing w:after="0"/>
              <w:rPr>
                <w:rFonts w:ascii="Tahoma" w:hAnsi="Tahoma" w:cs="Tahoma"/>
              </w:rPr>
            </w:pPr>
            <w:r w:rsidRPr="00FB30AC">
              <w:rPr>
                <w:rFonts w:ascii="Tahoma" w:hAnsi="Tahoma" w:cs="Tahoma"/>
              </w:rPr>
              <w:t>25.5</w:t>
            </w:r>
          </w:p>
        </w:tc>
        <w:tc>
          <w:tcPr>
            <w:tcW w:w="1074" w:type="dxa"/>
            <w:tcBorders>
              <w:top w:val="nil"/>
              <w:left w:val="nil"/>
              <w:bottom w:val="nil"/>
              <w:right w:val="nil"/>
            </w:tcBorders>
            <w:shd w:val="clear" w:color="auto" w:fill="auto"/>
          </w:tcPr>
          <w:p w14:paraId="09F3D33F" w14:textId="77777777" w:rsidR="00D06754" w:rsidRPr="00FB30AC" w:rsidRDefault="00D06754" w:rsidP="00B71626">
            <w:pPr>
              <w:spacing w:after="0"/>
              <w:rPr>
                <w:rFonts w:ascii="Tahoma" w:hAnsi="Tahoma" w:cs="Tahoma"/>
              </w:rPr>
            </w:pPr>
            <w:r w:rsidRPr="00FB30AC">
              <w:rPr>
                <w:rFonts w:ascii="Tahoma" w:hAnsi="Tahoma" w:cs="Tahoma"/>
              </w:rPr>
              <w:t>275.5</w:t>
            </w:r>
          </w:p>
        </w:tc>
      </w:tr>
      <w:tr w:rsidR="00D06754" w:rsidRPr="00FB30AC" w14:paraId="421B1073" w14:textId="77777777" w:rsidTr="00C34676">
        <w:tc>
          <w:tcPr>
            <w:tcW w:w="1309" w:type="dxa"/>
            <w:tcBorders>
              <w:top w:val="nil"/>
              <w:left w:val="nil"/>
              <w:bottom w:val="nil"/>
              <w:right w:val="nil"/>
            </w:tcBorders>
            <w:shd w:val="clear" w:color="auto" w:fill="auto"/>
          </w:tcPr>
          <w:p w14:paraId="79B017BC" w14:textId="77777777" w:rsidR="00D06754" w:rsidRPr="00FB30AC" w:rsidRDefault="00D06754" w:rsidP="00B71626">
            <w:pPr>
              <w:spacing w:after="0" w:line="240" w:lineRule="auto"/>
              <w:rPr>
                <w:rFonts w:ascii="Tahoma" w:hAnsi="Tahoma" w:cs="Tahoma"/>
              </w:rPr>
            </w:pPr>
            <w:r w:rsidRPr="00FB30AC">
              <w:rPr>
                <w:rFonts w:ascii="Tahoma" w:hAnsi="Tahoma" w:cs="Tahoma"/>
              </w:rPr>
              <w:t>Total of village</w:t>
            </w:r>
          </w:p>
        </w:tc>
        <w:tc>
          <w:tcPr>
            <w:tcW w:w="717" w:type="dxa"/>
            <w:tcBorders>
              <w:top w:val="nil"/>
              <w:left w:val="nil"/>
              <w:bottom w:val="nil"/>
              <w:right w:val="nil"/>
            </w:tcBorders>
            <w:shd w:val="clear" w:color="auto" w:fill="auto"/>
          </w:tcPr>
          <w:p w14:paraId="738B6D92" w14:textId="77777777" w:rsidR="00D06754" w:rsidRPr="00FB30AC" w:rsidRDefault="00D06754" w:rsidP="00B71626">
            <w:pPr>
              <w:spacing w:after="0" w:line="240" w:lineRule="auto"/>
              <w:rPr>
                <w:rFonts w:ascii="Tahoma" w:hAnsi="Tahoma" w:cs="Tahoma"/>
              </w:rPr>
            </w:pPr>
            <w:r w:rsidRPr="00FB30AC">
              <w:rPr>
                <w:rFonts w:ascii="Tahoma" w:hAnsi="Tahoma" w:cs="Tahoma"/>
              </w:rPr>
              <w:t>66.5</w:t>
            </w:r>
          </w:p>
        </w:tc>
        <w:tc>
          <w:tcPr>
            <w:tcW w:w="717" w:type="dxa"/>
            <w:tcBorders>
              <w:top w:val="nil"/>
              <w:left w:val="nil"/>
              <w:bottom w:val="nil"/>
              <w:right w:val="nil"/>
            </w:tcBorders>
            <w:shd w:val="clear" w:color="auto" w:fill="auto"/>
          </w:tcPr>
          <w:p w14:paraId="46F777FE" w14:textId="77777777" w:rsidR="00D06754" w:rsidRPr="00FB30AC" w:rsidRDefault="00D06754" w:rsidP="00B71626">
            <w:pPr>
              <w:spacing w:after="0"/>
              <w:rPr>
                <w:rFonts w:ascii="Tahoma" w:hAnsi="Tahoma" w:cs="Tahoma"/>
              </w:rPr>
            </w:pPr>
            <w:r w:rsidRPr="00FB30AC">
              <w:rPr>
                <w:rFonts w:ascii="Tahoma" w:hAnsi="Tahoma" w:cs="Tahoma"/>
              </w:rPr>
              <w:t>77.5</w:t>
            </w:r>
          </w:p>
        </w:tc>
        <w:tc>
          <w:tcPr>
            <w:tcW w:w="717" w:type="dxa"/>
            <w:tcBorders>
              <w:top w:val="nil"/>
              <w:left w:val="nil"/>
              <w:bottom w:val="nil"/>
              <w:right w:val="nil"/>
            </w:tcBorders>
            <w:shd w:val="clear" w:color="auto" w:fill="auto"/>
          </w:tcPr>
          <w:p w14:paraId="1EC33227" w14:textId="77777777" w:rsidR="00D06754" w:rsidRPr="00FB30AC" w:rsidRDefault="00D06754" w:rsidP="00B71626">
            <w:pPr>
              <w:spacing w:after="0"/>
              <w:rPr>
                <w:rFonts w:ascii="Tahoma" w:hAnsi="Tahoma" w:cs="Tahoma"/>
              </w:rPr>
            </w:pPr>
            <w:r w:rsidRPr="00FB30AC">
              <w:rPr>
                <w:rFonts w:ascii="Tahoma" w:hAnsi="Tahoma" w:cs="Tahoma"/>
              </w:rPr>
              <w:t>66.5</w:t>
            </w:r>
          </w:p>
        </w:tc>
        <w:tc>
          <w:tcPr>
            <w:tcW w:w="718" w:type="dxa"/>
            <w:tcBorders>
              <w:top w:val="nil"/>
              <w:left w:val="nil"/>
              <w:bottom w:val="nil"/>
              <w:right w:val="nil"/>
            </w:tcBorders>
            <w:shd w:val="clear" w:color="auto" w:fill="auto"/>
          </w:tcPr>
          <w:p w14:paraId="4167C4B4" w14:textId="77777777" w:rsidR="00D06754" w:rsidRPr="00FB30AC" w:rsidRDefault="00D06754" w:rsidP="00B71626">
            <w:pPr>
              <w:spacing w:after="0"/>
              <w:rPr>
                <w:rFonts w:ascii="Tahoma" w:hAnsi="Tahoma" w:cs="Tahoma"/>
              </w:rPr>
            </w:pPr>
            <w:r w:rsidRPr="00FB30AC">
              <w:rPr>
                <w:rFonts w:ascii="Tahoma" w:hAnsi="Tahoma" w:cs="Tahoma"/>
              </w:rPr>
              <w:t>63.5</w:t>
            </w:r>
          </w:p>
        </w:tc>
        <w:tc>
          <w:tcPr>
            <w:tcW w:w="717" w:type="dxa"/>
            <w:tcBorders>
              <w:top w:val="nil"/>
              <w:left w:val="nil"/>
              <w:bottom w:val="nil"/>
              <w:right w:val="nil"/>
            </w:tcBorders>
            <w:shd w:val="clear" w:color="auto" w:fill="auto"/>
          </w:tcPr>
          <w:p w14:paraId="44F2129E" w14:textId="77777777" w:rsidR="00D06754" w:rsidRPr="00FB30AC" w:rsidRDefault="00D06754" w:rsidP="00B71626">
            <w:pPr>
              <w:spacing w:after="0"/>
              <w:rPr>
                <w:rFonts w:ascii="Tahoma" w:hAnsi="Tahoma" w:cs="Tahoma"/>
              </w:rPr>
            </w:pPr>
            <w:r w:rsidRPr="00FB30AC">
              <w:rPr>
                <w:rFonts w:ascii="Tahoma" w:hAnsi="Tahoma" w:cs="Tahoma"/>
              </w:rPr>
              <w:t>58.0</w:t>
            </w:r>
          </w:p>
        </w:tc>
        <w:tc>
          <w:tcPr>
            <w:tcW w:w="717" w:type="dxa"/>
            <w:tcBorders>
              <w:top w:val="nil"/>
              <w:left w:val="nil"/>
              <w:bottom w:val="nil"/>
              <w:right w:val="nil"/>
            </w:tcBorders>
            <w:shd w:val="clear" w:color="auto" w:fill="auto"/>
          </w:tcPr>
          <w:p w14:paraId="15C12073" w14:textId="77777777" w:rsidR="00D06754" w:rsidRPr="00FB30AC" w:rsidRDefault="00D06754" w:rsidP="00B71626">
            <w:pPr>
              <w:spacing w:after="0"/>
              <w:rPr>
                <w:rFonts w:ascii="Tahoma" w:hAnsi="Tahoma" w:cs="Tahoma"/>
              </w:rPr>
            </w:pPr>
            <w:r w:rsidRPr="00FB30AC">
              <w:rPr>
                <w:rFonts w:ascii="Tahoma" w:hAnsi="Tahoma" w:cs="Tahoma"/>
              </w:rPr>
              <w:t>64.5</w:t>
            </w:r>
          </w:p>
        </w:tc>
        <w:tc>
          <w:tcPr>
            <w:tcW w:w="717" w:type="dxa"/>
            <w:tcBorders>
              <w:top w:val="nil"/>
              <w:left w:val="nil"/>
              <w:bottom w:val="nil"/>
              <w:right w:val="nil"/>
            </w:tcBorders>
            <w:shd w:val="clear" w:color="auto" w:fill="auto"/>
          </w:tcPr>
          <w:p w14:paraId="2D06A895" w14:textId="77777777" w:rsidR="00D06754" w:rsidRPr="00FB30AC" w:rsidRDefault="00D06754" w:rsidP="00B71626">
            <w:pPr>
              <w:spacing w:after="0"/>
              <w:rPr>
                <w:rFonts w:ascii="Tahoma" w:hAnsi="Tahoma" w:cs="Tahoma"/>
              </w:rPr>
            </w:pPr>
            <w:r w:rsidRPr="00FB30AC">
              <w:rPr>
                <w:rFonts w:ascii="Tahoma" w:hAnsi="Tahoma" w:cs="Tahoma"/>
              </w:rPr>
              <w:t>72.5</w:t>
            </w:r>
          </w:p>
        </w:tc>
        <w:tc>
          <w:tcPr>
            <w:tcW w:w="717" w:type="dxa"/>
            <w:tcBorders>
              <w:top w:val="nil"/>
              <w:left w:val="nil"/>
              <w:bottom w:val="nil"/>
              <w:right w:val="nil"/>
            </w:tcBorders>
            <w:shd w:val="clear" w:color="auto" w:fill="auto"/>
          </w:tcPr>
          <w:p w14:paraId="737E1692" w14:textId="77777777" w:rsidR="00D06754" w:rsidRPr="00FB30AC" w:rsidRDefault="00D06754" w:rsidP="00B71626">
            <w:pPr>
              <w:spacing w:after="0"/>
              <w:rPr>
                <w:rFonts w:ascii="Tahoma" w:hAnsi="Tahoma" w:cs="Tahoma"/>
              </w:rPr>
            </w:pPr>
            <w:r w:rsidRPr="00FB30AC">
              <w:rPr>
                <w:rFonts w:ascii="Tahoma" w:hAnsi="Tahoma" w:cs="Tahoma"/>
              </w:rPr>
              <w:t>74.5</w:t>
            </w:r>
          </w:p>
        </w:tc>
        <w:tc>
          <w:tcPr>
            <w:tcW w:w="718" w:type="dxa"/>
            <w:tcBorders>
              <w:top w:val="nil"/>
              <w:left w:val="nil"/>
              <w:bottom w:val="nil"/>
              <w:right w:val="nil"/>
            </w:tcBorders>
            <w:shd w:val="clear" w:color="auto" w:fill="auto"/>
          </w:tcPr>
          <w:p w14:paraId="4734D2F4" w14:textId="77777777" w:rsidR="00D06754" w:rsidRPr="00FB30AC" w:rsidRDefault="00D06754" w:rsidP="00B71626">
            <w:pPr>
              <w:spacing w:after="0"/>
              <w:rPr>
                <w:rFonts w:ascii="Tahoma" w:hAnsi="Tahoma" w:cs="Tahoma"/>
              </w:rPr>
            </w:pPr>
            <w:r w:rsidRPr="00FB30AC">
              <w:rPr>
                <w:rFonts w:ascii="Tahoma" w:hAnsi="Tahoma" w:cs="Tahoma"/>
              </w:rPr>
              <w:t>73.0</w:t>
            </w:r>
          </w:p>
        </w:tc>
        <w:tc>
          <w:tcPr>
            <w:tcW w:w="737" w:type="dxa"/>
            <w:tcBorders>
              <w:top w:val="nil"/>
              <w:left w:val="nil"/>
              <w:bottom w:val="nil"/>
              <w:right w:val="nil"/>
            </w:tcBorders>
            <w:shd w:val="clear" w:color="auto" w:fill="auto"/>
          </w:tcPr>
          <w:p w14:paraId="508DB47B" w14:textId="77777777" w:rsidR="00D06754" w:rsidRPr="00FB30AC" w:rsidRDefault="00D06754" w:rsidP="00B71626">
            <w:pPr>
              <w:spacing w:after="0"/>
              <w:rPr>
                <w:rFonts w:ascii="Tahoma" w:hAnsi="Tahoma" w:cs="Tahoma"/>
              </w:rPr>
            </w:pPr>
            <w:r w:rsidRPr="00FB30AC">
              <w:rPr>
                <w:rFonts w:ascii="Tahoma" w:hAnsi="Tahoma" w:cs="Tahoma"/>
              </w:rPr>
              <w:t>78.5</w:t>
            </w:r>
          </w:p>
        </w:tc>
        <w:tc>
          <w:tcPr>
            <w:tcW w:w="1074" w:type="dxa"/>
            <w:tcBorders>
              <w:top w:val="nil"/>
              <w:left w:val="nil"/>
              <w:bottom w:val="nil"/>
              <w:right w:val="nil"/>
            </w:tcBorders>
            <w:shd w:val="clear" w:color="auto" w:fill="auto"/>
          </w:tcPr>
          <w:p w14:paraId="6751A45A" w14:textId="77777777" w:rsidR="00D06754" w:rsidRPr="00FB30AC" w:rsidRDefault="00D06754" w:rsidP="00B71626">
            <w:pPr>
              <w:spacing w:after="0"/>
              <w:rPr>
                <w:rFonts w:ascii="Tahoma" w:hAnsi="Tahoma" w:cs="Tahoma"/>
              </w:rPr>
            </w:pPr>
            <w:r w:rsidRPr="00FB30AC">
              <w:rPr>
                <w:rFonts w:ascii="Tahoma" w:hAnsi="Tahoma" w:cs="Tahoma"/>
              </w:rPr>
              <w:t>695.0</w:t>
            </w:r>
          </w:p>
        </w:tc>
      </w:tr>
    </w:tbl>
    <w:p w14:paraId="2091E65E" w14:textId="445D1F7D" w:rsidR="00D06754" w:rsidRDefault="00D06754" w:rsidP="00D06754">
      <w:pPr>
        <w:rPr>
          <w:rFonts w:ascii="Tahoma" w:hAnsi="Tahoma" w:cs="Tahoma"/>
        </w:rPr>
      </w:pPr>
      <w:r w:rsidRPr="00D06754">
        <w:rPr>
          <w:rFonts w:ascii="Tahoma" w:hAnsi="Tahoma" w:cs="Tahoma"/>
        </w:rPr>
        <w:t xml:space="preserve">Test the hypothesis that the iron intake in the different periods is significantly not different at 95% confidence level.   </w:t>
      </w:r>
      <w:r w:rsidRPr="00D06754">
        <w:rPr>
          <w:rFonts w:ascii="Tahoma" w:hAnsi="Tahoma" w:cs="Tahoma"/>
        </w:rPr>
        <w:tab/>
      </w:r>
      <w:r w:rsidRPr="00D06754">
        <w:rPr>
          <w:rFonts w:ascii="Tahoma" w:hAnsi="Tahoma" w:cs="Tahoma"/>
        </w:rPr>
        <w:tab/>
      </w:r>
      <w:r w:rsidRPr="00D06754">
        <w:rPr>
          <w:rFonts w:ascii="Tahoma" w:hAnsi="Tahoma" w:cs="Tahoma"/>
        </w:rPr>
        <w:tab/>
      </w:r>
      <w:r w:rsidRPr="00D06754">
        <w:rPr>
          <w:rFonts w:ascii="Tahoma" w:hAnsi="Tahoma" w:cs="Tahoma"/>
        </w:rPr>
        <w:tab/>
      </w:r>
      <w:r w:rsidRPr="00D06754">
        <w:rPr>
          <w:rFonts w:ascii="Tahoma" w:hAnsi="Tahoma" w:cs="Tahoma"/>
        </w:rPr>
        <w:tab/>
      </w:r>
      <w:r>
        <w:rPr>
          <w:rFonts w:ascii="Tahoma" w:hAnsi="Tahoma" w:cs="Tahoma"/>
        </w:rPr>
        <w:tab/>
      </w:r>
      <w:r>
        <w:rPr>
          <w:rFonts w:ascii="Tahoma" w:hAnsi="Tahoma" w:cs="Tahoma"/>
        </w:rPr>
        <w:tab/>
      </w:r>
      <w:r>
        <w:rPr>
          <w:rFonts w:ascii="Tahoma" w:hAnsi="Tahoma" w:cs="Tahoma"/>
        </w:rPr>
        <w:tab/>
      </w:r>
      <w:r w:rsidRPr="00D06754">
        <w:rPr>
          <w:rFonts w:ascii="Tahoma" w:hAnsi="Tahoma" w:cs="Tahoma"/>
        </w:rPr>
        <w:t>(10 marks)</w:t>
      </w:r>
    </w:p>
    <w:p w14:paraId="22C7ADC1" w14:textId="12FF8CA7" w:rsidR="00D06754" w:rsidRPr="00D90C76" w:rsidRDefault="00D06754" w:rsidP="00D90C76">
      <w:pPr>
        <w:pStyle w:val="ListParagraph"/>
        <w:widowControl w:val="0"/>
        <w:numPr>
          <w:ilvl w:val="0"/>
          <w:numId w:val="36"/>
        </w:numPr>
        <w:suppressAutoHyphens/>
        <w:spacing w:after="160" w:line="240" w:lineRule="auto"/>
        <w:rPr>
          <w:rFonts w:ascii="Tahoma" w:hAnsi="Tahoma" w:cs="Tahoma"/>
        </w:rPr>
      </w:pPr>
      <w:r w:rsidRPr="00D90C76">
        <w:rPr>
          <w:rFonts w:ascii="Tahoma" w:hAnsi="Tahoma" w:cs="Tahoma"/>
        </w:rPr>
        <w:t xml:space="preserve">Use </w:t>
      </w:r>
      <w:r w:rsidRPr="00D90C76">
        <w:rPr>
          <w:rFonts w:ascii="Tahoma" w:hAnsi="Tahoma" w:cs="Tahoma"/>
          <w:b/>
          <w:bCs/>
        </w:rPr>
        <w:t>corndata2021</w:t>
      </w:r>
      <w:r w:rsidRPr="00D90C76">
        <w:rPr>
          <w:rFonts w:ascii="Tahoma" w:hAnsi="Tahoma" w:cs="Tahoma"/>
        </w:rPr>
        <w:t xml:space="preserve"> provided here </w:t>
      </w:r>
      <w:hyperlink r:id="rId6" w:history="1">
        <w:r w:rsidRPr="00D90C76">
          <w:rPr>
            <w:rStyle w:val="Hyperlink"/>
            <w:rFonts w:ascii="Tahoma" w:hAnsi="Tahoma" w:cs="Tahoma"/>
          </w:rPr>
          <w:t>https://drive.google.com/drive/folders/1EAe1chgNhwqEsi9Cvu7FohnpCc3N3FD_?usp=sharing</w:t>
        </w:r>
      </w:hyperlink>
      <w:r w:rsidRPr="00D90C76">
        <w:rPr>
          <w:rFonts w:ascii="Tahoma" w:hAnsi="Tahoma" w:cs="Tahoma"/>
        </w:rPr>
        <w:t xml:space="preserve"> to answer the following questions. Develop a simple linear regression model of </w:t>
      </w:r>
      <w:r w:rsidRPr="00D90C76">
        <w:rPr>
          <w:rFonts w:ascii="Tahoma" w:hAnsi="Tahoma" w:cs="Tahoma"/>
          <w:b/>
        </w:rPr>
        <w:t>corn</w:t>
      </w:r>
      <w:r w:rsidRPr="00D90C76">
        <w:rPr>
          <w:rFonts w:ascii="Tahoma" w:hAnsi="Tahoma" w:cs="Tahoma"/>
        </w:rPr>
        <w:t xml:space="preserve">(y) on </w:t>
      </w:r>
      <w:r w:rsidRPr="00D90C76">
        <w:rPr>
          <w:rFonts w:ascii="Tahoma" w:hAnsi="Tahoma" w:cs="Tahoma"/>
          <w:b/>
        </w:rPr>
        <w:t>soybean</w:t>
      </w:r>
      <w:r w:rsidRPr="00D90C76">
        <w:rPr>
          <w:rFonts w:ascii="Tahoma" w:hAnsi="Tahoma" w:cs="Tahoma"/>
        </w:rPr>
        <w:t>(x) and at 95% level and answer the following questions</w:t>
      </w:r>
    </w:p>
    <w:p w14:paraId="61617DFB" w14:textId="0CBCCB11" w:rsidR="00D06754" w:rsidRPr="000E7E62" w:rsidRDefault="00D06754" w:rsidP="00D06754">
      <w:pPr>
        <w:pStyle w:val="ListParagraph"/>
        <w:widowControl w:val="0"/>
        <w:numPr>
          <w:ilvl w:val="0"/>
          <w:numId w:val="26"/>
        </w:numPr>
        <w:suppressAutoHyphens/>
        <w:spacing w:after="160" w:line="240" w:lineRule="auto"/>
        <w:rPr>
          <w:rFonts w:ascii="Tahoma" w:hAnsi="Tahoma" w:cs="Tahoma"/>
        </w:rPr>
      </w:pPr>
      <w:r w:rsidRPr="000E7E62">
        <w:rPr>
          <w:rFonts w:ascii="Tahoma" w:hAnsi="Tahoma" w:cs="Tahoma"/>
        </w:rPr>
        <w:t xml:space="preserve">Provide mean and standard deviations of corn and </w:t>
      </w:r>
      <w:r w:rsidR="009F7AD5" w:rsidRPr="000E7E62">
        <w:rPr>
          <w:rFonts w:ascii="Tahoma" w:hAnsi="Tahoma" w:cs="Tahoma"/>
        </w:rPr>
        <w:t xml:space="preserve">soybean </w:t>
      </w:r>
      <w:r w:rsidR="009F7AD5" w:rsidRPr="000E7E62">
        <w:rPr>
          <w:rFonts w:ascii="Tahoma" w:hAnsi="Tahoma" w:cs="Tahoma"/>
        </w:rPr>
        <w:tab/>
      </w:r>
      <w:r>
        <w:rPr>
          <w:rFonts w:ascii="Tahoma" w:hAnsi="Tahoma" w:cs="Tahoma"/>
        </w:rPr>
        <w:tab/>
      </w:r>
      <w:r w:rsidRPr="000E7E62">
        <w:rPr>
          <w:rFonts w:ascii="Tahoma" w:eastAsia="Times New Roman" w:hAnsi="Tahoma" w:cs="Tahoma"/>
        </w:rPr>
        <w:t>(1 marks)</w:t>
      </w:r>
    </w:p>
    <w:p w14:paraId="742B0137" w14:textId="66572F1C" w:rsidR="00D06754" w:rsidRPr="000E7E62" w:rsidRDefault="00D06754" w:rsidP="00D06754">
      <w:pPr>
        <w:pStyle w:val="ListParagraph"/>
        <w:widowControl w:val="0"/>
        <w:numPr>
          <w:ilvl w:val="0"/>
          <w:numId w:val="26"/>
        </w:numPr>
        <w:suppressAutoHyphens/>
        <w:spacing w:after="160" w:line="240" w:lineRule="auto"/>
        <w:rPr>
          <w:rFonts w:ascii="Tahoma" w:hAnsi="Tahoma" w:cs="Tahoma"/>
        </w:rPr>
      </w:pPr>
      <w:r w:rsidRPr="000E7E62">
        <w:rPr>
          <w:rFonts w:ascii="Tahoma" w:hAnsi="Tahoma" w:cs="Tahoma"/>
        </w:rPr>
        <w:t xml:space="preserve">Provide intercept and slope parameters and interpret </w:t>
      </w:r>
      <w:r w:rsidR="009F7AD5" w:rsidRPr="000E7E62">
        <w:rPr>
          <w:rFonts w:ascii="Tahoma" w:hAnsi="Tahoma" w:cs="Tahoma"/>
        </w:rPr>
        <w:t xml:space="preserve">accordingly </w:t>
      </w:r>
      <w:r w:rsidR="009F7AD5" w:rsidRPr="000E7E62">
        <w:rPr>
          <w:rFonts w:ascii="Tahoma" w:hAnsi="Tahoma" w:cs="Tahoma"/>
        </w:rPr>
        <w:tab/>
      </w:r>
      <w:r w:rsidRPr="000E7E62">
        <w:rPr>
          <w:rFonts w:ascii="Tahoma" w:eastAsia="Times New Roman" w:hAnsi="Tahoma" w:cs="Tahoma"/>
        </w:rPr>
        <w:t>(1 marks)</w:t>
      </w:r>
    </w:p>
    <w:p w14:paraId="30DA7E90" w14:textId="63B51766" w:rsidR="00D06754" w:rsidRPr="000E7E62" w:rsidRDefault="00D06754" w:rsidP="00D06754">
      <w:pPr>
        <w:pStyle w:val="ListParagraph"/>
        <w:widowControl w:val="0"/>
        <w:numPr>
          <w:ilvl w:val="0"/>
          <w:numId w:val="26"/>
        </w:numPr>
        <w:suppressAutoHyphens/>
        <w:spacing w:after="160" w:line="240" w:lineRule="auto"/>
        <w:rPr>
          <w:rFonts w:ascii="Tahoma" w:hAnsi="Tahoma" w:cs="Tahoma"/>
        </w:rPr>
      </w:pPr>
      <w:r w:rsidRPr="000E7E62">
        <w:rPr>
          <w:rFonts w:ascii="Tahoma" w:hAnsi="Tahoma" w:cs="Tahoma"/>
        </w:rPr>
        <w:t xml:space="preserve">Write done model connecting the two variables including the estimated parameters   </w:t>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Pr>
          <w:rFonts w:ascii="Tahoma" w:hAnsi="Tahoma" w:cs="Tahoma"/>
        </w:rPr>
        <w:tab/>
      </w:r>
      <w:r>
        <w:rPr>
          <w:rFonts w:ascii="Tahoma" w:hAnsi="Tahoma" w:cs="Tahoma"/>
        </w:rPr>
        <w:tab/>
      </w:r>
      <w:r w:rsidRPr="000E7E62">
        <w:rPr>
          <w:rFonts w:ascii="Tahoma" w:eastAsia="Times New Roman" w:hAnsi="Tahoma" w:cs="Tahoma"/>
        </w:rPr>
        <w:t>(2 marks)</w:t>
      </w:r>
      <w:r w:rsidRPr="000E7E62">
        <w:rPr>
          <w:rFonts w:ascii="Tahoma" w:hAnsi="Tahoma" w:cs="Tahoma"/>
        </w:rPr>
        <w:t xml:space="preserve">                                       </w:t>
      </w:r>
    </w:p>
    <w:p w14:paraId="49361D39" w14:textId="354F8397" w:rsidR="00D06754" w:rsidRPr="000E7E62" w:rsidRDefault="00D06754" w:rsidP="00D06754">
      <w:pPr>
        <w:pStyle w:val="ListParagraph"/>
        <w:widowControl w:val="0"/>
        <w:numPr>
          <w:ilvl w:val="0"/>
          <w:numId w:val="26"/>
        </w:numPr>
        <w:suppressAutoHyphens/>
        <w:spacing w:after="160" w:line="240" w:lineRule="auto"/>
        <w:rPr>
          <w:rFonts w:ascii="Tahoma" w:hAnsi="Tahoma" w:cs="Tahoma"/>
        </w:rPr>
      </w:pPr>
      <w:r w:rsidRPr="000E7E62">
        <w:rPr>
          <w:rFonts w:ascii="Tahoma" w:hAnsi="Tahoma" w:cs="Tahoma"/>
        </w:rPr>
        <w:t xml:space="preserve">Give confidence interval for the two regression parameters   </w:t>
      </w:r>
      <w:r w:rsidRPr="000E7E62">
        <w:rPr>
          <w:rFonts w:ascii="Tahoma" w:hAnsi="Tahoma" w:cs="Tahoma"/>
        </w:rPr>
        <w:tab/>
      </w:r>
      <w:r>
        <w:rPr>
          <w:rFonts w:ascii="Tahoma" w:hAnsi="Tahoma" w:cs="Tahoma"/>
        </w:rPr>
        <w:tab/>
      </w:r>
      <w:r w:rsidRPr="000E7E62">
        <w:rPr>
          <w:rFonts w:ascii="Tahoma" w:eastAsia="Times New Roman" w:hAnsi="Tahoma" w:cs="Tahoma"/>
        </w:rPr>
        <w:t>(2 marks)</w:t>
      </w:r>
      <w:r w:rsidRPr="000E7E62">
        <w:rPr>
          <w:rFonts w:ascii="Tahoma" w:hAnsi="Tahoma" w:cs="Tahoma"/>
        </w:rPr>
        <w:tab/>
      </w:r>
    </w:p>
    <w:p w14:paraId="3C0BF56A" w14:textId="43A30B70" w:rsidR="00D06754" w:rsidRPr="000E7E62" w:rsidRDefault="00D06754" w:rsidP="00D06754">
      <w:pPr>
        <w:pStyle w:val="ListParagraph"/>
        <w:widowControl w:val="0"/>
        <w:numPr>
          <w:ilvl w:val="0"/>
          <w:numId w:val="26"/>
        </w:numPr>
        <w:suppressAutoHyphens/>
        <w:spacing w:after="160" w:line="240" w:lineRule="auto"/>
        <w:rPr>
          <w:rFonts w:ascii="Tahoma" w:hAnsi="Tahoma" w:cs="Tahoma"/>
        </w:rPr>
      </w:pPr>
      <w:r w:rsidRPr="000E7E62">
        <w:rPr>
          <w:rFonts w:ascii="Tahoma" w:hAnsi="Tahoma" w:cs="Tahoma"/>
        </w:rPr>
        <w:t xml:space="preserve">Provide coefficient of determination and </w:t>
      </w:r>
      <w:r w:rsidR="009F7AD5" w:rsidRPr="000E7E62">
        <w:rPr>
          <w:rFonts w:ascii="Tahoma" w:hAnsi="Tahoma" w:cs="Tahoma"/>
        </w:rPr>
        <w:t xml:space="preserve">interpret </w:t>
      </w:r>
      <w:r w:rsidR="009F7AD5" w:rsidRPr="000E7E62">
        <w:rPr>
          <w:rFonts w:ascii="Tahoma" w:hAnsi="Tahoma" w:cs="Tahoma"/>
        </w:rPr>
        <w:tab/>
      </w:r>
      <w:r w:rsidRPr="000E7E62">
        <w:rPr>
          <w:rFonts w:ascii="Tahoma" w:hAnsi="Tahoma" w:cs="Tahoma"/>
        </w:rPr>
        <w:tab/>
      </w:r>
      <w:r>
        <w:rPr>
          <w:rFonts w:ascii="Tahoma" w:hAnsi="Tahoma" w:cs="Tahoma"/>
        </w:rPr>
        <w:tab/>
      </w:r>
      <w:r w:rsidRPr="000E7E62">
        <w:rPr>
          <w:rFonts w:ascii="Tahoma" w:eastAsia="Times New Roman" w:hAnsi="Tahoma" w:cs="Tahoma"/>
        </w:rPr>
        <w:t>(1 marks)</w:t>
      </w:r>
      <w:r w:rsidRPr="000E7E62">
        <w:rPr>
          <w:rFonts w:ascii="Tahoma" w:hAnsi="Tahoma" w:cs="Tahoma"/>
        </w:rPr>
        <w:tab/>
        <w:t xml:space="preserve">      </w:t>
      </w:r>
    </w:p>
    <w:p w14:paraId="31D2B7F4" w14:textId="757C687B" w:rsidR="00D06754" w:rsidRPr="000E7E62" w:rsidRDefault="00D06754" w:rsidP="00D06754">
      <w:pPr>
        <w:pStyle w:val="ListParagraph"/>
        <w:widowControl w:val="0"/>
        <w:numPr>
          <w:ilvl w:val="0"/>
          <w:numId w:val="26"/>
        </w:numPr>
        <w:suppressAutoHyphens/>
        <w:spacing w:after="160" w:line="240" w:lineRule="auto"/>
        <w:rPr>
          <w:rFonts w:ascii="Tahoma" w:hAnsi="Tahoma" w:cs="Tahoma"/>
        </w:rPr>
      </w:pPr>
      <w:r w:rsidRPr="000E7E62">
        <w:rPr>
          <w:rFonts w:ascii="Tahoma" w:hAnsi="Tahoma" w:cs="Tahoma"/>
        </w:rPr>
        <w:t xml:space="preserve">Develop an ANOVA table for the model and use it to test the hypothesis that </w:t>
      </w:r>
      <m:oMath>
        <m:sSub>
          <m:sSubPr>
            <m:ctrlPr>
              <w:rPr>
                <w:rFonts w:ascii="Cambria Math" w:hAnsi="Cambria Math" w:cs="Tahoma"/>
                <w:b/>
              </w:rPr>
            </m:ctrlPr>
          </m:sSubPr>
          <m:e>
            <m:r>
              <m:rPr>
                <m:sty m:val="b"/>
              </m:rPr>
              <w:rPr>
                <w:rFonts w:ascii="Cambria Math" w:hAnsi="Cambria Math" w:cs="Tahoma"/>
              </w:rPr>
              <m:t>β</m:t>
            </m:r>
          </m:e>
          <m:sub>
            <m:r>
              <m:rPr>
                <m:sty m:val="b"/>
              </m:rPr>
              <w:rPr>
                <w:rFonts w:ascii="Cambria Math" w:hAnsi="Cambria Math" w:cs="Tahoma"/>
              </w:rPr>
              <m:t>1</m:t>
            </m:r>
          </m:sub>
        </m:sSub>
      </m:oMath>
      <w:r w:rsidRPr="000E7E62">
        <w:rPr>
          <w:rFonts w:ascii="Tahoma" w:hAnsi="Tahoma" w:cs="Tahoma"/>
        </w:rPr>
        <w:t xml:space="preserve">=0  </w:t>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Pr>
          <w:rFonts w:ascii="Tahoma" w:hAnsi="Tahoma" w:cs="Tahoma"/>
        </w:rPr>
        <w:tab/>
      </w:r>
      <w:r>
        <w:rPr>
          <w:rFonts w:ascii="Tahoma" w:hAnsi="Tahoma" w:cs="Tahoma"/>
        </w:rPr>
        <w:tab/>
      </w:r>
      <w:r w:rsidRPr="000E7E62">
        <w:rPr>
          <w:rFonts w:ascii="Tahoma" w:eastAsia="Times New Roman" w:hAnsi="Tahoma" w:cs="Tahoma"/>
        </w:rPr>
        <w:t>(2 marks)</w:t>
      </w:r>
    </w:p>
    <w:p w14:paraId="7BE7DA50" w14:textId="1D6E0982" w:rsidR="00D06754" w:rsidRPr="000E7E62" w:rsidRDefault="00D06754" w:rsidP="00D06754">
      <w:pPr>
        <w:pStyle w:val="ListParagraph"/>
        <w:widowControl w:val="0"/>
        <w:numPr>
          <w:ilvl w:val="0"/>
          <w:numId w:val="26"/>
        </w:numPr>
        <w:suppressAutoHyphens/>
        <w:spacing w:after="160" w:line="240" w:lineRule="auto"/>
        <w:rPr>
          <w:rFonts w:ascii="Tahoma" w:hAnsi="Tahoma" w:cs="Tahoma"/>
        </w:rPr>
      </w:pPr>
      <w:r w:rsidRPr="000E7E62">
        <w:rPr>
          <w:rFonts w:ascii="Tahoma" w:hAnsi="Tahoma" w:cs="Tahoma"/>
        </w:rPr>
        <w:t xml:space="preserve">Use the confidence interval to test the hypothesis on the slope parameter </w:t>
      </w:r>
      <w:r w:rsidRPr="000E7E62">
        <w:rPr>
          <w:rFonts w:ascii="Tahoma" w:hAnsi="Tahoma" w:cs="Tahoma"/>
          <w:b/>
        </w:rPr>
        <w:t xml:space="preserve"> </w:t>
      </w:r>
      <m:oMath>
        <m:sSub>
          <m:sSubPr>
            <m:ctrlPr>
              <w:rPr>
                <w:rFonts w:ascii="Cambria Math" w:hAnsi="Cambria Math" w:cs="Tahoma"/>
                <w:b/>
              </w:rPr>
            </m:ctrlPr>
          </m:sSubPr>
          <m:e>
            <m:r>
              <m:rPr>
                <m:sty m:val="b"/>
              </m:rPr>
              <w:rPr>
                <w:rFonts w:ascii="Cambria Math" w:hAnsi="Cambria Math" w:cs="Tahoma"/>
              </w:rPr>
              <m:t>β</m:t>
            </m:r>
          </m:e>
          <m:sub>
            <m:r>
              <m:rPr>
                <m:sty m:val="b"/>
              </m:rPr>
              <w:rPr>
                <w:rFonts w:ascii="Cambria Math" w:hAnsi="Cambria Math" w:cs="Tahoma"/>
              </w:rPr>
              <m:t>1</m:t>
            </m:r>
          </m:sub>
        </m:sSub>
      </m:oMath>
      <w:r w:rsidRPr="000E7E62">
        <w:rPr>
          <w:rFonts w:ascii="Tahoma" w:hAnsi="Tahoma" w:cs="Tahoma"/>
        </w:rPr>
        <w:t xml:space="preserve">. Compare (v) and (vi) </w:t>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sidRPr="000E7E62">
        <w:rPr>
          <w:rFonts w:ascii="Tahoma" w:hAnsi="Tahoma" w:cs="Tahoma"/>
        </w:rPr>
        <w:tab/>
      </w:r>
      <w:r>
        <w:rPr>
          <w:rFonts w:ascii="Tahoma" w:hAnsi="Tahoma" w:cs="Tahoma"/>
        </w:rPr>
        <w:tab/>
      </w:r>
      <w:r w:rsidRPr="000E7E62">
        <w:rPr>
          <w:rFonts w:ascii="Tahoma" w:eastAsia="Times New Roman" w:hAnsi="Tahoma" w:cs="Tahoma"/>
        </w:rPr>
        <w:t>(1 marks)</w:t>
      </w:r>
    </w:p>
    <w:p w14:paraId="186492E0" w14:textId="77777777" w:rsidR="00965BD7" w:rsidRPr="00D06754" w:rsidRDefault="00965BD7" w:rsidP="00D06754">
      <w:pPr>
        <w:spacing w:after="0"/>
        <w:rPr>
          <w:rFonts w:ascii="Tahoma" w:hAnsi="Tahoma" w:cs="Tahoma"/>
          <w:sz w:val="24"/>
          <w:szCs w:val="24"/>
        </w:rPr>
      </w:pPr>
    </w:p>
    <w:p w14:paraId="7B7DF520" w14:textId="77777777" w:rsidR="003E3537" w:rsidRDefault="003E3537">
      <w:pPr>
        <w:rPr>
          <w:rFonts w:ascii="Tahoma" w:hAnsi="Tahoma" w:cs="Tahoma"/>
          <w:b/>
          <w:sz w:val="24"/>
          <w:szCs w:val="24"/>
        </w:rPr>
      </w:pPr>
      <w:r>
        <w:rPr>
          <w:rFonts w:ascii="Tahoma" w:hAnsi="Tahoma" w:cs="Tahoma"/>
          <w:b/>
          <w:sz w:val="24"/>
          <w:szCs w:val="24"/>
        </w:rPr>
        <w:br w:type="page"/>
      </w:r>
    </w:p>
    <w:p w14:paraId="149C3893" w14:textId="03BBCAED" w:rsidR="00047DF2" w:rsidRDefault="004F412A" w:rsidP="00AC18B0">
      <w:pPr>
        <w:spacing w:after="0"/>
        <w:rPr>
          <w:rFonts w:ascii="Tahoma" w:hAnsi="Tahoma" w:cs="Tahoma"/>
          <w:b/>
          <w:sz w:val="24"/>
          <w:szCs w:val="24"/>
        </w:rPr>
      </w:pPr>
      <w:r w:rsidRPr="00965BD7">
        <w:rPr>
          <w:rFonts w:ascii="Tahoma" w:hAnsi="Tahoma" w:cs="Tahoma"/>
          <w:b/>
          <w:sz w:val="24"/>
          <w:szCs w:val="24"/>
        </w:rPr>
        <w:t>QUESTION THREE</w:t>
      </w:r>
    </w:p>
    <w:p w14:paraId="56649D9E" w14:textId="378F4E68" w:rsidR="00FD4BB4" w:rsidRPr="00FD4BB4" w:rsidRDefault="00FD4BB4" w:rsidP="00FD4BB4">
      <w:pPr>
        <w:spacing w:after="0"/>
        <w:jc w:val="both"/>
        <w:rPr>
          <w:rFonts w:ascii="Tahoma" w:hAnsi="Tahoma" w:cs="Tahoma"/>
          <w:bCs/>
          <w:sz w:val="24"/>
          <w:szCs w:val="24"/>
        </w:rPr>
      </w:pPr>
      <w:r w:rsidRPr="00FD4BB4">
        <w:rPr>
          <w:rFonts w:ascii="Tahoma" w:hAnsi="Tahoma" w:cs="Tahoma"/>
          <w:bCs/>
          <w:sz w:val="24"/>
          <w:szCs w:val="24"/>
        </w:rPr>
        <w:t>A company studied the effect of 3 different types of promotions on sales of its craters. Fifteen (n=15) stores were selected at random for the study with five stores assigned to each promotional type. Data on the number of cases of product sold during a previous promotional period (x) and on the current period (y) given below.</w:t>
      </w:r>
    </w:p>
    <w:p w14:paraId="0FBFB943" w14:textId="4932EBC6" w:rsidR="00FD4BB4" w:rsidRDefault="00FD4BB4" w:rsidP="00AC18B0">
      <w:pPr>
        <w:spacing w:after="0"/>
        <w:rPr>
          <w:rFonts w:ascii="Tahoma" w:hAnsi="Tahoma" w:cs="Tahoma"/>
          <w:b/>
          <w:sz w:val="24"/>
          <w:szCs w:val="24"/>
        </w:rPr>
      </w:pPr>
    </w:p>
    <w:tbl>
      <w:tblPr>
        <w:tblStyle w:val="TableGrid"/>
        <w:tblW w:w="0" w:type="auto"/>
        <w:jc w:val="center"/>
        <w:tblLook w:val="04A0" w:firstRow="1" w:lastRow="0" w:firstColumn="1" w:lastColumn="0" w:noHBand="0" w:noVBand="1"/>
      </w:tblPr>
      <w:tblGrid>
        <w:gridCol w:w="1477"/>
        <w:gridCol w:w="725"/>
        <w:gridCol w:w="707"/>
        <w:gridCol w:w="726"/>
        <w:gridCol w:w="707"/>
        <w:gridCol w:w="726"/>
        <w:gridCol w:w="707"/>
        <w:gridCol w:w="726"/>
        <w:gridCol w:w="707"/>
        <w:gridCol w:w="726"/>
        <w:gridCol w:w="708"/>
      </w:tblGrid>
      <w:tr w:rsidR="008374C1" w:rsidRPr="00A23518" w14:paraId="1AA57558" w14:textId="77777777" w:rsidTr="00DF38DA">
        <w:trPr>
          <w:jc w:val="center"/>
        </w:trPr>
        <w:tc>
          <w:tcPr>
            <w:tcW w:w="1477" w:type="dxa"/>
          </w:tcPr>
          <w:p w14:paraId="75BF9FC1" w14:textId="4BFE673C" w:rsidR="008374C1" w:rsidRPr="00A23518" w:rsidRDefault="008374C1" w:rsidP="00AC18B0">
            <w:pPr>
              <w:rPr>
                <w:rFonts w:ascii="Tahoma" w:hAnsi="Tahoma" w:cs="Tahoma"/>
                <w:bCs/>
                <w:sz w:val="24"/>
                <w:szCs w:val="24"/>
              </w:rPr>
            </w:pPr>
            <w:r w:rsidRPr="00A23518">
              <w:rPr>
                <w:rFonts w:ascii="Tahoma" w:hAnsi="Tahoma" w:cs="Tahoma"/>
                <w:bCs/>
                <w:sz w:val="24"/>
                <w:szCs w:val="24"/>
              </w:rPr>
              <w:t>Promotion type</w:t>
            </w:r>
          </w:p>
        </w:tc>
        <w:tc>
          <w:tcPr>
            <w:tcW w:w="1432" w:type="dxa"/>
            <w:gridSpan w:val="2"/>
          </w:tcPr>
          <w:p w14:paraId="409F3BD0" w14:textId="687C9D3A" w:rsidR="008374C1" w:rsidRPr="00A23518" w:rsidRDefault="008374C1" w:rsidP="008374C1">
            <w:pPr>
              <w:jc w:val="center"/>
              <w:rPr>
                <w:rFonts w:ascii="Tahoma" w:hAnsi="Tahoma" w:cs="Tahoma"/>
                <w:bCs/>
                <w:sz w:val="24"/>
                <w:szCs w:val="24"/>
              </w:rPr>
            </w:pPr>
            <w:r w:rsidRPr="00A23518">
              <w:rPr>
                <w:rFonts w:ascii="Tahoma" w:hAnsi="Tahoma" w:cs="Tahoma"/>
                <w:bCs/>
                <w:sz w:val="24"/>
                <w:szCs w:val="24"/>
              </w:rPr>
              <w:t>1</w:t>
            </w:r>
          </w:p>
        </w:tc>
        <w:tc>
          <w:tcPr>
            <w:tcW w:w="1433" w:type="dxa"/>
            <w:gridSpan w:val="2"/>
          </w:tcPr>
          <w:p w14:paraId="516F9BFB" w14:textId="21ED8E9B" w:rsidR="008374C1" w:rsidRPr="00A23518" w:rsidRDefault="008374C1" w:rsidP="008374C1">
            <w:pPr>
              <w:jc w:val="center"/>
              <w:rPr>
                <w:rFonts w:ascii="Tahoma" w:hAnsi="Tahoma" w:cs="Tahoma"/>
                <w:bCs/>
                <w:sz w:val="24"/>
                <w:szCs w:val="24"/>
              </w:rPr>
            </w:pPr>
            <w:r w:rsidRPr="00A23518">
              <w:rPr>
                <w:rFonts w:ascii="Tahoma" w:hAnsi="Tahoma" w:cs="Tahoma"/>
                <w:bCs/>
                <w:sz w:val="24"/>
                <w:szCs w:val="24"/>
              </w:rPr>
              <w:t>2</w:t>
            </w:r>
          </w:p>
        </w:tc>
        <w:tc>
          <w:tcPr>
            <w:tcW w:w="1433" w:type="dxa"/>
            <w:gridSpan w:val="2"/>
          </w:tcPr>
          <w:p w14:paraId="751F85B8" w14:textId="0B78E971" w:rsidR="008374C1" w:rsidRPr="00A23518" w:rsidRDefault="008374C1" w:rsidP="008374C1">
            <w:pPr>
              <w:jc w:val="center"/>
              <w:rPr>
                <w:rFonts w:ascii="Tahoma" w:hAnsi="Tahoma" w:cs="Tahoma"/>
                <w:bCs/>
                <w:sz w:val="24"/>
                <w:szCs w:val="24"/>
              </w:rPr>
            </w:pPr>
            <w:r w:rsidRPr="00A23518">
              <w:rPr>
                <w:rFonts w:ascii="Tahoma" w:hAnsi="Tahoma" w:cs="Tahoma"/>
                <w:bCs/>
                <w:sz w:val="24"/>
                <w:szCs w:val="24"/>
              </w:rPr>
              <w:t>3</w:t>
            </w:r>
          </w:p>
        </w:tc>
        <w:tc>
          <w:tcPr>
            <w:tcW w:w="1433" w:type="dxa"/>
            <w:gridSpan w:val="2"/>
          </w:tcPr>
          <w:p w14:paraId="73DF1A11" w14:textId="50EF261E" w:rsidR="008374C1" w:rsidRPr="00A23518" w:rsidRDefault="008374C1" w:rsidP="008374C1">
            <w:pPr>
              <w:jc w:val="center"/>
              <w:rPr>
                <w:rFonts w:ascii="Tahoma" w:hAnsi="Tahoma" w:cs="Tahoma"/>
                <w:bCs/>
                <w:sz w:val="24"/>
                <w:szCs w:val="24"/>
              </w:rPr>
            </w:pPr>
            <w:r w:rsidRPr="00A23518">
              <w:rPr>
                <w:rFonts w:ascii="Tahoma" w:hAnsi="Tahoma" w:cs="Tahoma"/>
                <w:bCs/>
                <w:sz w:val="24"/>
                <w:szCs w:val="24"/>
              </w:rPr>
              <w:t>4</w:t>
            </w:r>
          </w:p>
        </w:tc>
        <w:tc>
          <w:tcPr>
            <w:tcW w:w="1434" w:type="dxa"/>
            <w:gridSpan w:val="2"/>
          </w:tcPr>
          <w:p w14:paraId="5459C765" w14:textId="23EC7ACE" w:rsidR="008374C1" w:rsidRPr="00A23518" w:rsidRDefault="008374C1" w:rsidP="008374C1">
            <w:pPr>
              <w:jc w:val="center"/>
              <w:rPr>
                <w:rFonts w:ascii="Tahoma" w:hAnsi="Tahoma" w:cs="Tahoma"/>
                <w:bCs/>
                <w:sz w:val="24"/>
                <w:szCs w:val="24"/>
              </w:rPr>
            </w:pPr>
            <w:r w:rsidRPr="00A23518">
              <w:rPr>
                <w:rFonts w:ascii="Tahoma" w:hAnsi="Tahoma" w:cs="Tahoma"/>
                <w:bCs/>
                <w:sz w:val="24"/>
                <w:szCs w:val="24"/>
              </w:rPr>
              <w:t>5</w:t>
            </w:r>
          </w:p>
        </w:tc>
      </w:tr>
      <w:tr w:rsidR="00A23518" w:rsidRPr="00A23518" w14:paraId="4692ABE6" w14:textId="77777777" w:rsidTr="00DF38DA">
        <w:trPr>
          <w:jc w:val="center"/>
        </w:trPr>
        <w:tc>
          <w:tcPr>
            <w:tcW w:w="1477" w:type="dxa"/>
          </w:tcPr>
          <w:p w14:paraId="58936A36" w14:textId="1F5938DC" w:rsidR="00A23518" w:rsidRPr="00A23518" w:rsidRDefault="00A23518" w:rsidP="00A23518">
            <w:pPr>
              <w:rPr>
                <w:rFonts w:ascii="Tahoma" w:hAnsi="Tahoma" w:cs="Tahoma"/>
                <w:bCs/>
                <w:sz w:val="24"/>
                <w:szCs w:val="24"/>
              </w:rPr>
            </w:pPr>
          </w:p>
        </w:tc>
        <w:tc>
          <w:tcPr>
            <w:tcW w:w="725" w:type="dxa"/>
          </w:tcPr>
          <w:p w14:paraId="2A5E9121" w14:textId="2F59EDBB" w:rsidR="00A23518" w:rsidRPr="00A23518" w:rsidRDefault="00A23518" w:rsidP="00A23518">
            <w:pPr>
              <w:rPr>
                <w:rFonts w:ascii="Tahoma" w:hAnsi="Tahoma" w:cs="Tahoma"/>
                <w:bCs/>
                <w:sz w:val="24"/>
                <w:szCs w:val="24"/>
              </w:rPr>
            </w:pPr>
            <w:r>
              <w:rPr>
                <w:rFonts w:ascii="Tahoma" w:hAnsi="Tahoma" w:cs="Tahoma"/>
                <w:bCs/>
                <w:sz w:val="24"/>
                <w:szCs w:val="24"/>
              </w:rPr>
              <w:t>y</w:t>
            </w:r>
            <w:r w:rsidRPr="00A23518">
              <w:rPr>
                <w:rFonts w:ascii="Tahoma" w:hAnsi="Tahoma" w:cs="Tahoma"/>
                <w:bCs/>
                <w:sz w:val="24"/>
                <w:szCs w:val="24"/>
                <w:vertAlign w:val="subscript"/>
              </w:rPr>
              <w:t>i1</w:t>
            </w:r>
          </w:p>
        </w:tc>
        <w:tc>
          <w:tcPr>
            <w:tcW w:w="707" w:type="dxa"/>
          </w:tcPr>
          <w:p w14:paraId="08F26DF7" w14:textId="465B9CE2" w:rsidR="00A23518" w:rsidRPr="00A23518" w:rsidRDefault="00A23518" w:rsidP="00A23518">
            <w:pPr>
              <w:rPr>
                <w:rFonts w:ascii="Tahoma" w:hAnsi="Tahoma" w:cs="Tahoma"/>
                <w:bCs/>
                <w:sz w:val="24"/>
                <w:szCs w:val="24"/>
              </w:rPr>
            </w:pPr>
            <w:r w:rsidRPr="00A23518">
              <w:rPr>
                <w:rFonts w:ascii="Tahoma" w:hAnsi="Tahoma" w:cs="Tahoma"/>
                <w:bCs/>
                <w:sz w:val="24"/>
                <w:szCs w:val="24"/>
              </w:rPr>
              <w:t>x</w:t>
            </w:r>
            <w:r w:rsidRPr="00A23518">
              <w:rPr>
                <w:rFonts w:ascii="Tahoma" w:hAnsi="Tahoma" w:cs="Tahoma"/>
                <w:bCs/>
                <w:sz w:val="24"/>
                <w:szCs w:val="24"/>
                <w:vertAlign w:val="subscript"/>
              </w:rPr>
              <w:t>i1</w:t>
            </w:r>
          </w:p>
        </w:tc>
        <w:tc>
          <w:tcPr>
            <w:tcW w:w="726" w:type="dxa"/>
          </w:tcPr>
          <w:p w14:paraId="57716170" w14:textId="6B75BAD8" w:rsidR="00A23518" w:rsidRPr="00A23518" w:rsidRDefault="00A23518" w:rsidP="00A23518">
            <w:pPr>
              <w:rPr>
                <w:rFonts w:ascii="Tahoma" w:hAnsi="Tahoma" w:cs="Tahoma"/>
                <w:bCs/>
                <w:sz w:val="24"/>
                <w:szCs w:val="24"/>
              </w:rPr>
            </w:pPr>
            <w:r>
              <w:rPr>
                <w:rFonts w:ascii="Tahoma" w:hAnsi="Tahoma" w:cs="Tahoma"/>
                <w:bCs/>
                <w:sz w:val="24"/>
                <w:szCs w:val="24"/>
              </w:rPr>
              <w:t>y</w:t>
            </w:r>
            <w:r w:rsidRPr="00A23518">
              <w:rPr>
                <w:rFonts w:ascii="Tahoma" w:hAnsi="Tahoma" w:cs="Tahoma"/>
                <w:bCs/>
                <w:sz w:val="24"/>
                <w:szCs w:val="24"/>
                <w:vertAlign w:val="subscript"/>
              </w:rPr>
              <w:t>i</w:t>
            </w:r>
            <w:r w:rsidRPr="00A23518">
              <w:rPr>
                <w:rFonts w:ascii="Tahoma" w:hAnsi="Tahoma" w:cs="Tahoma"/>
                <w:bCs/>
                <w:sz w:val="24"/>
                <w:szCs w:val="24"/>
                <w:vertAlign w:val="subscript"/>
              </w:rPr>
              <w:t>2</w:t>
            </w:r>
          </w:p>
        </w:tc>
        <w:tc>
          <w:tcPr>
            <w:tcW w:w="707" w:type="dxa"/>
          </w:tcPr>
          <w:p w14:paraId="33B3F52F" w14:textId="7F360A1A" w:rsidR="00A23518" w:rsidRPr="00A23518" w:rsidRDefault="00A23518" w:rsidP="00A23518">
            <w:pPr>
              <w:rPr>
                <w:rFonts w:ascii="Tahoma" w:hAnsi="Tahoma" w:cs="Tahoma"/>
                <w:bCs/>
                <w:sz w:val="24"/>
                <w:szCs w:val="24"/>
              </w:rPr>
            </w:pPr>
            <w:r w:rsidRPr="00A23518">
              <w:rPr>
                <w:rFonts w:ascii="Tahoma" w:hAnsi="Tahoma" w:cs="Tahoma"/>
                <w:bCs/>
                <w:sz w:val="24"/>
                <w:szCs w:val="24"/>
              </w:rPr>
              <w:t>x</w:t>
            </w:r>
            <w:r w:rsidRPr="00A23518">
              <w:rPr>
                <w:rFonts w:ascii="Tahoma" w:hAnsi="Tahoma" w:cs="Tahoma"/>
                <w:bCs/>
                <w:sz w:val="24"/>
                <w:szCs w:val="24"/>
                <w:vertAlign w:val="subscript"/>
              </w:rPr>
              <w:t>i</w:t>
            </w:r>
            <w:r w:rsidRPr="00A23518">
              <w:rPr>
                <w:rFonts w:ascii="Tahoma" w:hAnsi="Tahoma" w:cs="Tahoma"/>
                <w:bCs/>
                <w:sz w:val="24"/>
                <w:szCs w:val="24"/>
                <w:vertAlign w:val="subscript"/>
              </w:rPr>
              <w:t>2</w:t>
            </w:r>
          </w:p>
        </w:tc>
        <w:tc>
          <w:tcPr>
            <w:tcW w:w="726" w:type="dxa"/>
          </w:tcPr>
          <w:p w14:paraId="19D1CA58" w14:textId="45E98D25" w:rsidR="00A23518" w:rsidRPr="00A23518" w:rsidRDefault="00A23518" w:rsidP="00A23518">
            <w:pPr>
              <w:rPr>
                <w:rFonts w:ascii="Tahoma" w:hAnsi="Tahoma" w:cs="Tahoma"/>
                <w:bCs/>
                <w:sz w:val="24"/>
                <w:szCs w:val="24"/>
              </w:rPr>
            </w:pPr>
            <w:r>
              <w:rPr>
                <w:rFonts w:ascii="Tahoma" w:hAnsi="Tahoma" w:cs="Tahoma"/>
                <w:bCs/>
                <w:sz w:val="24"/>
                <w:szCs w:val="24"/>
              </w:rPr>
              <w:t>y</w:t>
            </w:r>
            <w:r w:rsidRPr="00A23518">
              <w:rPr>
                <w:rFonts w:ascii="Tahoma" w:hAnsi="Tahoma" w:cs="Tahoma"/>
                <w:bCs/>
                <w:sz w:val="24"/>
                <w:szCs w:val="24"/>
                <w:vertAlign w:val="subscript"/>
              </w:rPr>
              <w:t>i</w:t>
            </w:r>
            <w:r w:rsidRPr="00A23518">
              <w:rPr>
                <w:rFonts w:ascii="Tahoma" w:hAnsi="Tahoma" w:cs="Tahoma"/>
                <w:bCs/>
                <w:sz w:val="24"/>
                <w:szCs w:val="24"/>
                <w:vertAlign w:val="subscript"/>
              </w:rPr>
              <w:t>3</w:t>
            </w:r>
          </w:p>
        </w:tc>
        <w:tc>
          <w:tcPr>
            <w:tcW w:w="707" w:type="dxa"/>
          </w:tcPr>
          <w:p w14:paraId="204C4346" w14:textId="38BB2914" w:rsidR="00A23518" w:rsidRPr="00A23518" w:rsidRDefault="00A23518" w:rsidP="00A23518">
            <w:pPr>
              <w:rPr>
                <w:rFonts w:ascii="Tahoma" w:hAnsi="Tahoma" w:cs="Tahoma"/>
                <w:bCs/>
                <w:sz w:val="24"/>
                <w:szCs w:val="24"/>
              </w:rPr>
            </w:pPr>
            <w:r w:rsidRPr="00A23518">
              <w:rPr>
                <w:rFonts w:ascii="Tahoma" w:hAnsi="Tahoma" w:cs="Tahoma"/>
                <w:bCs/>
                <w:sz w:val="24"/>
                <w:szCs w:val="24"/>
              </w:rPr>
              <w:t>x</w:t>
            </w:r>
            <w:r w:rsidRPr="00A23518">
              <w:rPr>
                <w:rFonts w:ascii="Tahoma" w:hAnsi="Tahoma" w:cs="Tahoma"/>
                <w:bCs/>
                <w:sz w:val="24"/>
                <w:szCs w:val="24"/>
                <w:vertAlign w:val="subscript"/>
              </w:rPr>
              <w:t>i</w:t>
            </w:r>
            <w:r w:rsidRPr="00A23518">
              <w:rPr>
                <w:rFonts w:ascii="Tahoma" w:hAnsi="Tahoma" w:cs="Tahoma"/>
                <w:bCs/>
                <w:sz w:val="24"/>
                <w:szCs w:val="24"/>
                <w:vertAlign w:val="subscript"/>
              </w:rPr>
              <w:t>3</w:t>
            </w:r>
          </w:p>
        </w:tc>
        <w:tc>
          <w:tcPr>
            <w:tcW w:w="726" w:type="dxa"/>
          </w:tcPr>
          <w:p w14:paraId="28BD9BD7" w14:textId="31AFD125" w:rsidR="00A23518" w:rsidRPr="00A23518" w:rsidRDefault="00A23518" w:rsidP="00A23518">
            <w:pPr>
              <w:rPr>
                <w:rFonts w:ascii="Tahoma" w:hAnsi="Tahoma" w:cs="Tahoma"/>
                <w:bCs/>
                <w:sz w:val="24"/>
                <w:szCs w:val="24"/>
              </w:rPr>
            </w:pPr>
            <w:r>
              <w:rPr>
                <w:rFonts w:ascii="Tahoma" w:hAnsi="Tahoma" w:cs="Tahoma"/>
                <w:bCs/>
                <w:sz w:val="24"/>
                <w:szCs w:val="24"/>
              </w:rPr>
              <w:t>y</w:t>
            </w:r>
            <w:r w:rsidRPr="00A23518">
              <w:rPr>
                <w:rFonts w:ascii="Tahoma" w:hAnsi="Tahoma" w:cs="Tahoma"/>
                <w:bCs/>
                <w:sz w:val="24"/>
                <w:szCs w:val="24"/>
                <w:vertAlign w:val="subscript"/>
              </w:rPr>
              <w:t>i</w:t>
            </w:r>
            <w:r w:rsidRPr="00A23518">
              <w:rPr>
                <w:rFonts w:ascii="Tahoma" w:hAnsi="Tahoma" w:cs="Tahoma"/>
                <w:bCs/>
                <w:sz w:val="24"/>
                <w:szCs w:val="24"/>
                <w:vertAlign w:val="subscript"/>
              </w:rPr>
              <w:t>4</w:t>
            </w:r>
          </w:p>
        </w:tc>
        <w:tc>
          <w:tcPr>
            <w:tcW w:w="707" w:type="dxa"/>
          </w:tcPr>
          <w:p w14:paraId="0D103E8E" w14:textId="4A5C7374" w:rsidR="00A23518" w:rsidRPr="00A23518" w:rsidRDefault="00A23518" w:rsidP="00A23518">
            <w:pPr>
              <w:rPr>
                <w:rFonts w:ascii="Tahoma" w:hAnsi="Tahoma" w:cs="Tahoma"/>
                <w:bCs/>
                <w:sz w:val="24"/>
                <w:szCs w:val="24"/>
              </w:rPr>
            </w:pPr>
            <w:r w:rsidRPr="00A23518">
              <w:rPr>
                <w:rFonts w:ascii="Tahoma" w:hAnsi="Tahoma" w:cs="Tahoma"/>
                <w:bCs/>
                <w:sz w:val="24"/>
                <w:szCs w:val="24"/>
              </w:rPr>
              <w:t>x</w:t>
            </w:r>
            <w:r w:rsidRPr="00A23518">
              <w:rPr>
                <w:rFonts w:ascii="Tahoma" w:hAnsi="Tahoma" w:cs="Tahoma"/>
                <w:bCs/>
                <w:sz w:val="24"/>
                <w:szCs w:val="24"/>
                <w:vertAlign w:val="subscript"/>
              </w:rPr>
              <w:t>i</w:t>
            </w:r>
            <w:r w:rsidRPr="00A23518">
              <w:rPr>
                <w:rFonts w:ascii="Tahoma" w:hAnsi="Tahoma" w:cs="Tahoma"/>
                <w:bCs/>
                <w:sz w:val="24"/>
                <w:szCs w:val="24"/>
                <w:vertAlign w:val="subscript"/>
              </w:rPr>
              <w:t>4</w:t>
            </w:r>
          </w:p>
        </w:tc>
        <w:tc>
          <w:tcPr>
            <w:tcW w:w="726" w:type="dxa"/>
          </w:tcPr>
          <w:p w14:paraId="433C90F2" w14:textId="6BDCFD29" w:rsidR="00A23518" w:rsidRPr="00A23518" w:rsidRDefault="00A23518" w:rsidP="00A23518">
            <w:pPr>
              <w:rPr>
                <w:rFonts w:ascii="Tahoma" w:hAnsi="Tahoma" w:cs="Tahoma"/>
                <w:bCs/>
                <w:sz w:val="24"/>
                <w:szCs w:val="24"/>
              </w:rPr>
            </w:pPr>
            <w:r>
              <w:rPr>
                <w:rFonts w:ascii="Tahoma" w:hAnsi="Tahoma" w:cs="Tahoma"/>
                <w:bCs/>
                <w:sz w:val="24"/>
                <w:szCs w:val="24"/>
              </w:rPr>
              <w:t>y</w:t>
            </w:r>
            <w:r w:rsidRPr="00A23518">
              <w:rPr>
                <w:rFonts w:ascii="Tahoma" w:hAnsi="Tahoma" w:cs="Tahoma"/>
                <w:bCs/>
                <w:sz w:val="24"/>
                <w:szCs w:val="24"/>
                <w:vertAlign w:val="subscript"/>
              </w:rPr>
              <w:t>i</w:t>
            </w:r>
            <w:r w:rsidRPr="00A23518">
              <w:rPr>
                <w:rFonts w:ascii="Tahoma" w:hAnsi="Tahoma" w:cs="Tahoma"/>
                <w:bCs/>
                <w:sz w:val="24"/>
                <w:szCs w:val="24"/>
                <w:vertAlign w:val="subscript"/>
              </w:rPr>
              <w:t>5</w:t>
            </w:r>
          </w:p>
        </w:tc>
        <w:tc>
          <w:tcPr>
            <w:tcW w:w="708" w:type="dxa"/>
          </w:tcPr>
          <w:p w14:paraId="05917912" w14:textId="2CDA2D16" w:rsidR="00A23518" w:rsidRPr="00A23518" w:rsidRDefault="00A23518" w:rsidP="00A23518">
            <w:pPr>
              <w:rPr>
                <w:rFonts w:ascii="Tahoma" w:hAnsi="Tahoma" w:cs="Tahoma"/>
                <w:bCs/>
                <w:sz w:val="24"/>
                <w:szCs w:val="24"/>
              </w:rPr>
            </w:pPr>
            <w:r w:rsidRPr="00A23518">
              <w:rPr>
                <w:rFonts w:ascii="Tahoma" w:hAnsi="Tahoma" w:cs="Tahoma"/>
                <w:bCs/>
                <w:sz w:val="24"/>
                <w:szCs w:val="24"/>
              </w:rPr>
              <w:t>x</w:t>
            </w:r>
            <w:r w:rsidRPr="00A23518">
              <w:rPr>
                <w:rFonts w:ascii="Tahoma" w:hAnsi="Tahoma" w:cs="Tahoma"/>
                <w:bCs/>
                <w:sz w:val="24"/>
                <w:szCs w:val="24"/>
                <w:vertAlign w:val="subscript"/>
              </w:rPr>
              <w:t>i</w:t>
            </w:r>
            <w:r w:rsidRPr="00A23518">
              <w:rPr>
                <w:rFonts w:ascii="Tahoma" w:hAnsi="Tahoma" w:cs="Tahoma"/>
                <w:bCs/>
                <w:sz w:val="24"/>
                <w:szCs w:val="24"/>
                <w:vertAlign w:val="subscript"/>
              </w:rPr>
              <w:t>5</w:t>
            </w:r>
          </w:p>
        </w:tc>
      </w:tr>
      <w:tr w:rsidR="00A23518" w:rsidRPr="00A23518" w14:paraId="1D94C413" w14:textId="77777777" w:rsidTr="00DF38DA">
        <w:trPr>
          <w:jc w:val="center"/>
        </w:trPr>
        <w:tc>
          <w:tcPr>
            <w:tcW w:w="1477" w:type="dxa"/>
          </w:tcPr>
          <w:p w14:paraId="03D976FE" w14:textId="07CA5717" w:rsidR="00A23518" w:rsidRPr="00A23518" w:rsidRDefault="00A23518" w:rsidP="00A23518">
            <w:pPr>
              <w:rPr>
                <w:rFonts w:ascii="Tahoma" w:hAnsi="Tahoma" w:cs="Tahoma"/>
                <w:bCs/>
                <w:sz w:val="24"/>
                <w:szCs w:val="24"/>
              </w:rPr>
            </w:pPr>
            <w:r w:rsidRPr="00A23518">
              <w:rPr>
                <w:rFonts w:ascii="Tahoma" w:hAnsi="Tahoma" w:cs="Tahoma"/>
                <w:bCs/>
                <w:sz w:val="24"/>
                <w:szCs w:val="24"/>
              </w:rPr>
              <w:t>1</w:t>
            </w:r>
          </w:p>
        </w:tc>
        <w:tc>
          <w:tcPr>
            <w:tcW w:w="725" w:type="dxa"/>
          </w:tcPr>
          <w:p w14:paraId="48B698FB" w14:textId="619B1497" w:rsidR="00A23518" w:rsidRPr="00A23518" w:rsidRDefault="00A23518" w:rsidP="00A23518">
            <w:pPr>
              <w:rPr>
                <w:rFonts w:ascii="Tahoma" w:hAnsi="Tahoma" w:cs="Tahoma"/>
                <w:bCs/>
                <w:sz w:val="24"/>
                <w:szCs w:val="24"/>
              </w:rPr>
            </w:pPr>
            <w:r>
              <w:rPr>
                <w:rFonts w:ascii="Tahoma" w:hAnsi="Tahoma" w:cs="Tahoma"/>
                <w:bCs/>
                <w:sz w:val="24"/>
                <w:szCs w:val="24"/>
              </w:rPr>
              <w:t>38</w:t>
            </w:r>
          </w:p>
        </w:tc>
        <w:tc>
          <w:tcPr>
            <w:tcW w:w="707" w:type="dxa"/>
          </w:tcPr>
          <w:p w14:paraId="2017C38E" w14:textId="4A738464" w:rsidR="00A23518" w:rsidRPr="00A23518" w:rsidRDefault="00A23518" w:rsidP="00A23518">
            <w:pPr>
              <w:rPr>
                <w:rFonts w:ascii="Tahoma" w:hAnsi="Tahoma" w:cs="Tahoma"/>
                <w:bCs/>
                <w:sz w:val="24"/>
                <w:szCs w:val="24"/>
              </w:rPr>
            </w:pPr>
            <w:r>
              <w:rPr>
                <w:rFonts w:ascii="Tahoma" w:hAnsi="Tahoma" w:cs="Tahoma"/>
                <w:bCs/>
                <w:sz w:val="24"/>
                <w:szCs w:val="24"/>
              </w:rPr>
              <w:t>21</w:t>
            </w:r>
          </w:p>
        </w:tc>
        <w:tc>
          <w:tcPr>
            <w:tcW w:w="726" w:type="dxa"/>
          </w:tcPr>
          <w:p w14:paraId="4AB5E76A" w14:textId="51B86729" w:rsidR="00A23518" w:rsidRPr="00A23518" w:rsidRDefault="00A23518" w:rsidP="00A23518">
            <w:pPr>
              <w:rPr>
                <w:rFonts w:ascii="Tahoma" w:hAnsi="Tahoma" w:cs="Tahoma"/>
                <w:bCs/>
                <w:sz w:val="24"/>
                <w:szCs w:val="24"/>
              </w:rPr>
            </w:pPr>
            <w:r>
              <w:rPr>
                <w:rFonts w:ascii="Tahoma" w:hAnsi="Tahoma" w:cs="Tahoma"/>
                <w:bCs/>
                <w:sz w:val="24"/>
                <w:szCs w:val="24"/>
              </w:rPr>
              <w:t>39</w:t>
            </w:r>
          </w:p>
        </w:tc>
        <w:tc>
          <w:tcPr>
            <w:tcW w:w="707" w:type="dxa"/>
          </w:tcPr>
          <w:p w14:paraId="3F7BBCA0" w14:textId="695AC5AF" w:rsidR="00A23518" w:rsidRPr="00A23518" w:rsidRDefault="00A23518" w:rsidP="00A23518">
            <w:pPr>
              <w:rPr>
                <w:rFonts w:ascii="Tahoma" w:hAnsi="Tahoma" w:cs="Tahoma"/>
                <w:bCs/>
                <w:sz w:val="24"/>
                <w:szCs w:val="24"/>
              </w:rPr>
            </w:pPr>
            <w:r>
              <w:rPr>
                <w:rFonts w:ascii="Tahoma" w:hAnsi="Tahoma" w:cs="Tahoma"/>
                <w:bCs/>
                <w:sz w:val="24"/>
                <w:szCs w:val="24"/>
              </w:rPr>
              <w:t>26</w:t>
            </w:r>
          </w:p>
        </w:tc>
        <w:tc>
          <w:tcPr>
            <w:tcW w:w="726" w:type="dxa"/>
          </w:tcPr>
          <w:p w14:paraId="09002E47" w14:textId="7D3D9803" w:rsidR="00A23518" w:rsidRPr="00A23518" w:rsidRDefault="00A23518" w:rsidP="00A23518">
            <w:pPr>
              <w:rPr>
                <w:rFonts w:ascii="Tahoma" w:hAnsi="Tahoma" w:cs="Tahoma"/>
                <w:bCs/>
                <w:sz w:val="24"/>
                <w:szCs w:val="24"/>
              </w:rPr>
            </w:pPr>
            <w:r>
              <w:rPr>
                <w:rFonts w:ascii="Tahoma" w:hAnsi="Tahoma" w:cs="Tahoma"/>
                <w:bCs/>
                <w:sz w:val="24"/>
                <w:szCs w:val="24"/>
              </w:rPr>
              <w:t>26</w:t>
            </w:r>
          </w:p>
        </w:tc>
        <w:tc>
          <w:tcPr>
            <w:tcW w:w="707" w:type="dxa"/>
          </w:tcPr>
          <w:p w14:paraId="66FC1FB3" w14:textId="221A6B2B" w:rsidR="00A23518" w:rsidRPr="00A23518" w:rsidRDefault="00A23518" w:rsidP="00A23518">
            <w:pPr>
              <w:rPr>
                <w:rFonts w:ascii="Tahoma" w:hAnsi="Tahoma" w:cs="Tahoma"/>
                <w:bCs/>
                <w:sz w:val="24"/>
                <w:szCs w:val="24"/>
              </w:rPr>
            </w:pPr>
            <w:r>
              <w:rPr>
                <w:rFonts w:ascii="Tahoma" w:hAnsi="Tahoma" w:cs="Tahoma"/>
                <w:bCs/>
                <w:sz w:val="24"/>
                <w:szCs w:val="24"/>
              </w:rPr>
              <w:t>22</w:t>
            </w:r>
          </w:p>
        </w:tc>
        <w:tc>
          <w:tcPr>
            <w:tcW w:w="726" w:type="dxa"/>
          </w:tcPr>
          <w:p w14:paraId="715901EC" w14:textId="683F8239" w:rsidR="00A23518" w:rsidRPr="00A23518" w:rsidRDefault="00A23518" w:rsidP="00A23518">
            <w:pPr>
              <w:rPr>
                <w:rFonts w:ascii="Tahoma" w:hAnsi="Tahoma" w:cs="Tahoma"/>
                <w:bCs/>
                <w:sz w:val="24"/>
                <w:szCs w:val="24"/>
              </w:rPr>
            </w:pPr>
            <w:r>
              <w:rPr>
                <w:rFonts w:ascii="Tahoma" w:hAnsi="Tahoma" w:cs="Tahoma"/>
                <w:bCs/>
                <w:sz w:val="24"/>
                <w:szCs w:val="24"/>
              </w:rPr>
              <w:t>45</w:t>
            </w:r>
          </w:p>
        </w:tc>
        <w:tc>
          <w:tcPr>
            <w:tcW w:w="707" w:type="dxa"/>
          </w:tcPr>
          <w:p w14:paraId="7EABAA26" w14:textId="5B597E3A" w:rsidR="00A23518" w:rsidRPr="00A23518" w:rsidRDefault="00A23518" w:rsidP="00A23518">
            <w:pPr>
              <w:rPr>
                <w:rFonts w:ascii="Tahoma" w:hAnsi="Tahoma" w:cs="Tahoma"/>
                <w:bCs/>
                <w:sz w:val="24"/>
                <w:szCs w:val="24"/>
              </w:rPr>
            </w:pPr>
            <w:r>
              <w:rPr>
                <w:rFonts w:ascii="Tahoma" w:hAnsi="Tahoma" w:cs="Tahoma"/>
                <w:bCs/>
                <w:sz w:val="24"/>
                <w:szCs w:val="24"/>
              </w:rPr>
              <w:t>28</w:t>
            </w:r>
          </w:p>
        </w:tc>
        <w:tc>
          <w:tcPr>
            <w:tcW w:w="726" w:type="dxa"/>
          </w:tcPr>
          <w:p w14:paraId="1AAB77E8" w14:textId="727DE42B" w:rsidR="00A23518" w:rsidRPr="00A23518" w:rsidRDefault="00A23518" w:rsidP="00A23518">
            <w:pPr>
              <w:rPr>
                <w:rFonts w:ascii="Tahoma" w:hAnsi="Tahoma" w:cs="Tahoma"/>
                <w:bCs/>
                <w:sz w:val="24"/>
                <w:szCs w:val="24"/>
              </w:rPr>
            </w:pPr>
            <w:r>
              <w:rPr>
                <w:rFonts w:ascii="Tahoma" w:hAnsi="Tahoma" w:cs="Tahoma"/>
                <w:bCs/>
                <w:sz w:val="24"/>
                <w:szCs w:val="24"/>
              </w:rPr>
              <w:t>33</w:t>
            </w:r>
          </w:p>
        </w:tc>
        <w:tc>
          <w:tcPr>
            <w:tcW w:w="708" w:type="dxa"/>
          </w:tcPr>
          <w:p w14:paraId="3F23BBC0" w14:textId="41B394ED" w:rsidR="00A23518" w:rsidRPr="00A23518" w:rsidRDefault="00A23518" w:rsidP="00A23518">
            <w:pPr>
              <w:rPr>
                <w:rFonts w:ascii="Tahoma" w:hAnsi="Tahoma" w:cs="Tahoma"/>
                <w:bCs/>
                <w:sz w:val="24"/>
                <w:szCs w:val="24"/>
              </w:rPr>
            </w:pPr>
            <w:r>
              <w:rPr>
                <w:rFonts w:ascii="Tahoma" w:hAnsi="Tahoma" w:cs="Tahoma"/>
                <w:bCs/>
                <w:sz w:val="24"/>
                <w:szCs w:val="24"/>
              </w:rPr>
              <w:t>19</w:t>
            </w:r>
          </w:p>
        </w:tc>
      </w:tr>
      <w:tr w:rsidR="00A23518" w:rsidRPr="00A23518" w14:paraId="24913C05" w14:textId="77777777" w:rsidTr="00DF38DA">
        <w:trPr>
          <w:jc w:val="center"/>
        </w:trPr>
        <w:tc>
          <w:tcPr>
            <w:tcW w:w="1477" w:type="dxa"/>
          </w:tcPr>
          <w:p w14:paraId="6F32E1B8" w14:textId="3DD2865D" w:rsidR="00A23518" w:rsidRPr="00A23518" w:rsidRDefault="00A23518" w:rsidP="00A23518">
            <w:pPr>
              <w:rPr>
                <w:rFonts w:ascii="Tahoma" w:hAnsi="Tahoma" w:cs="Tahoma"/>
                <w:bCs/>
                <w:sz w:val="24"/>
                <w:szCs w:val="24"/>
              </w:rPr>
            </w:pPr>
            <w:r w:rsidRPr="00A23518">
              <w:rPr>
                <w:rFonts w:ascii="Tahoma" w:hAnsi="Tahoma" w:cs="Tahoma"/>
                <w:bCs/>
                <w:sz w:val="24"/>
                <w:szCs w:val="24"/>
              </w:rPr>
              <w:t>2</w:t>
            </w:r>
          </w:p>
        </w:tc>
        <w:tc>
          <w:tcPr>
            <w:tcW w:w="725" w:type="dxa"/>
          </w:tcPr>
          <w:p w14:paraId="0E0A415D" w14:textId="3EF66FD1" w:rsidR="00A23518" w:rsidRPr="00A23518" w:rsidRDefault="00A23518" w:rsidP="00A23518">
            <w:pPr>
              <w:rPr>
                <w:rFonts w:ascii="Tahoma" w:hAnsi="Tahoma" w:cs="Tahoma"/>
                <w:bCs/>
                <w:sz w:val="24"/>
                <w:szCs w:val="24"/>
              </w:rPr>
            </w:pPr>
            <w:r>
              <w:rPr>
                <w:rFonts w:ascii="Tahoma" w:hAnsi="Tahoma" w:cs="Tahoma"/>
                <w:bCs/>
                <w:sz w:val="24"/>
                <w:szCs w:val="24"/>
              </w:rPr>
              <w:t>43</w:t>
            </w:r>
          </w:p>
        </w:tc>
        <w:tc>
          <w:tcPr>
            <w:tcW w:w="707" w:type="dxa"/>
          </w:tcPr>
          <w:p w14:paraId="3A7A4774" w14:textId="3A8645AD" w:rsidR="00A23518" w:rsidRPr="00A23518" w:rsidRDefault="00A23518" w:rsidP="00A23518">
            <w:pPr>
              <w:rPr>
                <w:rFonts w:ascii="Tahoma" w:hAnsi="Tahoma" w:cs="Tahoma"/>
                <w:bCs/>
                <w:sz w:val="24"/>
                <w:szCs w:val="24"/>
              </w:rPr>
            </w:pPr>
            <w:r>
              <w:rPr>
                <w:rFonts w:ascii="Tahoma" w:hAnsi="Tahoma" w:cs="Tahoma"/>
                <w:bCs/>
                <w:sz w:val="24"/>
                <w:szCs w:val="24"/>
              </w:rPr>
              <w:t>34</w:t>
            </w:r>
          </w:p>
        </w:tc>
        <w:tc>
          <w:tcPr>
            <w:tcW w:w="726" w:type="dxa"/>
          </w:tcPr>
          <w:p w14:paraId="00140F9A" w14:textId="47468065" w:rsidR="00A23518" w:rsidRPr="00A23518" w:rsidRDefault="00A23518" w:rsidP="00A23518">
            <w:pPr>
              <w:rPr>
                <w:rFonts w:ascii="Tahoma" w:hAnsi="Tahoma" w:cs="Tahoma"/>
                <w:bCs/>
                <w:sz w:val="24"/>
                <w:szCs w:val="24"/>
              </w:rPr>
            </w:pPr>
            <w:r>
              <w:rPr>
                <w:rFonts w:ascii="Tahoma" w:hAnsi="Tahoma" w:cs="Tahoma"/>
                <w:bCs/>
                <w:sz w:val="24"/>
                <w:szCs w:val="24"/>
              </w:rPr>
              <w:t>38</w:t>
            </w:r>
          </w:p>
        </w:tc>
        <w:tc>
          <w:tcPr>
            <w:tcW w:w="707" w:type="dxa"/>
          </w:tcPr>
          <w:p w14:paraId="1CA72DFC" w14:textId="20FE0304" w:rsidR="00A23518" w:rsidRPr="00A23518" w:rsidRDefault="00A23518" w:rsidP="00A23518">
            <w:pPr>
              <w:rPr>
                <w:rFonts w:ascii="Tahoma" w:hAnsi="Tahoma" w:cs="Tahoma"/>
                <w:bCs/>
                <w:sz w:val="24"/>
                <w:szCs w:val="24"/>
              </w:rPr>
            </w:pPr>
            <w:r>
              <w:rPr>
                <w:rFonts w:ascii="Tahoma" w:hAnsi="Tahoma" w:cs="Tahoma"/>
                <w:bCs/>
                <w:sz w:val="24"/>
                <w:szCs w:val="24"/>
              </w:rPr>
              <w:t>26</w:t>
            </w:r>
          </w:p>
        </w:tc>
        <w:tc>
          <w:tcPr>
            <w:tcW w:w="726" w:type="dxa"/>
          </w:tcPr>
          <w:p w14:paraId="549BE860" w14:textId="18DCC621" w:rsidR="00A23518" w:rsidRPr="00A23518" w:rsidRDefault="00A23518" w:rsidP="00A23518">
            <w:pPr>
              <w:rPr>
                <w:rFonts w:ascii="Tahoma" w:hAnsi="Tahoma" w:cs="Tahoma"/>
                <w:bCs/>
                <w:sz w:val="24"/>
                <w:szCs w:val="24"/>
              </w:rPr>
            </w:pPr>
            <w:r>
              <w:rPr>
                <w:rFonts w:ascii="Tahoma" w:hAnsi="Tahoma" w:cs="Tahoma"/>
                <w:bCs/>
                <w:sz w:val="24"/>
                <w:szCs w:val="24"/>
              </w:rPr>
              <w:t>38</w:t>
            </w:r>
          </w:p>
        </w:tc>
        <w:tc>
          <w:tcPr>
            <w:tcW w:w="707" w:type="dxa"/>
          </w:tcPr>
          <w:p w14:paraId="7C2E8B74" w14:textId="500625D0" w:rsidR="00A23518" w:rsidRPr="00A23518" w:rsidRDefault="00A23518" w:rsidP="00A23518">
            <w:pPr>
              <w:rPr>
                <w:rFonts w:ascii="Tahoma" w:hAnsi="Tahoma" w:cs="Tahoma"/>
                <w:bCs/>
                <w:sz w:val="24"/>
                <w:szCs w:val="24"/>
              </w:rPr>
            </w:pPr>
            <w:r>
              <w:rPr>
                <w:rFonts w:ascii="Tahoma" w:hAnsi="Tahoma" w:cs="Tahoma"/>
                <w:bCs/>
                <w:sz w:val="24"/>
                <w:szCs w:val="24"/>
              </w:rPr>
              <w:t>29</w:t>
            </w:r>
          </w:p>
        </w:tc>
        <w:tc>
          <w:tcPr>
            <w:tcW w:w="726" w:type="dxa"/>
          </w:tcPr>
          <w:p w14:paraId="20A8E684" w14:textId="7A3033C7" w:rsidR="00A23518" w:rsidRPr="00A23518" w:rsidRDefault="00A23518" w:rsidP="00A23518">
            <w:pPr>
              <w:rPr>
                <w:rFonts w:ascii="Tahoma" w:hAnsi="Tahoma" w:cs="Tahoma"/>
                <w:bCs/>
                <w:sz w:val="24"/>
                <w:szCs w:val="24"/>
              </w:rPr>
            </w:pPr>
            <w:r>
              <w:rPr>
                <w:rFonts w:ascii="Tahoma" w:hAnsi="Tahoma" w:cs="Tahoma"/>
                <w:bCs/>
                <w:sz w:val="24"/>
                <w:szCs w:val="24"/>
              </w:rPr>
              <w:t>27</w:t>
            </w:r>
          </w:p>
        </w:tc>
        <w:tc>
          <w:tcPr>
            <w:tcW w:w="707" w:type="dxa"/>
          </w:tcPr>
          <w:p w14:paraId="0AA015B8" w14:textId="685BE33E" w:rsidR="00A23518" w:rsidRPr="00A23518" w:rsidRDefault="00A23518" w:rsidP="00A23518">
            <w:pPr>
              <w:rPr>
                <w:rFonts w:ascii="Tahoma" w:hAnsi="Tahoma" w:cs="Tahoma"/>
                <w:bCs/>
                <w:sz w:val="24"/>
                <w:szCs w:val="24"/>
              </w:rPr>
            </w:pPr>
            <w:r>
              <w:rPr>
                <w:rFonts w:ascii="Tahoma" w:hAnsi="Tahoma" w:cs="Tahoma"/>
                <w:bCs/>
                <w:sz w:val="24"/>
                <w:szCs w:val="24"/>
              </w:rPr>
              <w:t>18</w:t>
            </w:r>
          </w:p>
        </w:tc>
        <w:tc>
          <w:tcPr>
            <w:tcW w:w="726" w:type="dxa"/>
          </w:tcPr>
          <w:p w14:paraId="3A6DFD6D" w14:textId="621CCF38" w:rsidR="00A23518" w:rsidRPr="00A23518" w:rsidRDefault="00A23518" w:rsidP="00A23518">
            <w:pPr>
              <w:rPr>
                <w:rFonts w:ascii="Tahoma" w:hAnsi="Tahoma" w:cs="Tahoma"/>
                <w:bCs/>
                <w:sz w:val="24"/>
                <w:szCs w:val="24"/>
              </w:rPr>
            </w:pPr>
            <w:r>
              <w:rPr>
                <w:rFonts w:ascii="Tahoma" w:hAnsi="Tahoma" w:cs="Tahoma"/>
                <w:bCs/>
                <w:sz w:val="24"/>
                <w:szCs w:val="24"/>
              </w:rPr>
              <w:t>34</w:t>
            </w:r>
          </w:p>
        </w:tc>
        <w:tc>
          <w:tcPr>
            <w:tcW w:w="708" w:type="dxa"/>
          </w:tcPr>
          <w:p w14:paraId="28A00050" w14:textId="59A17087" w:rsidR="00A23518" w:rsidRPr="00A23518" w:rsidRDefault="00A23518" w:rsidP="00A23518">
            <w:pPr>
              <w:rPr>
                <w:rFonts w:ascii="Tahoma" w:hAnsi="Tahoma" w:cs="Tahoma"/>
                <w:bCs/>
                <w:sz w:val="24"/>
                <w:szCs w:val="24"/>
              </w:rPr>
            </w:pPr>
            <w:r>
              <w:rPr>
                <w:rFonts w:ascii="Tahoma" w:hAnsi="Tahoma" w:cs="Tahoma"/>
                <w:bCs/>
                <w:sz w:val="24"/>
                <w:szCs w:val="24"/>
              </w:rPr>
              <w:t>25</w:t>
            </w:r>
          </w:p>
        </w:tc>
      </w:tr>
      <w:tr w:rsidR="00A23518" w:rsidRPr="00A23518" w14:paraId="7380BB8F" w14:textId="77777777" w:rsidTr="00DF38DA">
        <w:trPr>
          <w:jc w:val="center"/>
        </w:trPr>
        <w:tc>
          <w:tcPr>
            <w:tcW w:w="1477" w:type="dxa"/>
          </w:tcPr>
          <w:p w14:paraId="72B8547E" w14:textId="50796D22" w:rsidR="00A23518" w:rsidRPr="00A23518" w:rsidRDefault="00A23518" w:rsidP="00A23518">
            <w:pPr>
              <w:rPr>
                <w:rFonts w:ascii="Tahoma" w:hAnsi="Tahoma" w:cs="Tahoma"/>
                <w:bCs/>
                <w:sz w:val="24"/>
                <w:szCs w:val="24"/>
              </w:rPr>
            </w:pPr>
            <w:r w:rsidRPr="00A23518">
              <w:rPr>
                <w:rFonts w:ascii="Tahoma" w:hAnsi="Tahoma" w:cs="Tahoma"/>
                <w:bCs/>
                <w:sz w:val="24"/>
                <w:szCs w:val="24"/>
              </w:rPr>
              <w:t>3</w:t>
            </w:r>
          </w:p>
        </w:tc>
        <w:tc>
          <w:tcPr>
            <w:tcW w:w="725" w:type="dxa"/>
          </w:tcPr>
          <w:p w14:paraId="248E6D52" w14:textId="7ED8410E" w:rsidR="00A23518" w:rsidRPr="00A23518" w:rsidRDefault="00A23518" w:rsidP="00A23518">
            <w:pPr>
              <w:rPr>
                <w:rFonts w:ascii="Tahoma" w:hAnsi="Tahoma" w:cs="Tahoma"/>
                <w:bCs/>
                <w:sz w:val="24"/>
                <w:szCs w:val="24"/>
              </w:rPr>
            </w:pPr>
            <w:r>
              <w:rPr>
                <w:rFonts w:ascii="Tahoma" w:hAnsi="Tahoma" w:cs="Tahoma"/>
                <w:bCs/>
                <w:sz w:val="24"/>
                <w:szCs w:val="24"/>
              </w:rPr>
              <w:t>24</w:t>
            </w:r>
          </w:p>
        </w:tc>
        <w:tc>
          <w:tcPr>
            <w:tcW w:w="707" w:type="dxa"/>
          </w:tcPr>
          <w:p w14:paraId="0704ACE6" w14:textId="6A88386B" w:rsidR="00A23518" w:rsidRPr="00A23518" w:rsidRDefault="00A23518" w:rsidP="00A23518">
            <w:pPr>
              <w:rPr>
                <w:rFonts w:ascii="Tahoma" w:hAnsi="Tahoma" w:cs="Tahoma"/>
                <w:bCs/>
                <w:sz w:val="24"/>
                <w:szCs w:val="24"/>
              </w:rPr>
            </w:pPr>
            <w:r>
              <w:rPr>
                <w:rFonts w:ascii="Tahoma" w:hAnsi="Tahoma" w:cs="Tahoma"/>
                <w:bCs/>
                <w:sz w:val="24"/>
                <w:szCs w:val="24"/>
              </w:rPr>
              <w:t>23</w:t>
            </w:r>
          </w:p>
        </w:tc>
        <w:tc>
          <w:tcPr>
            <w:tcW w:w="726" w:type="dxa"/>
          </w:tcPr>
          <w:p w14:paraId="59699951" w14:textId="42A2830C" w:rsidR="00A23518" w:rsidRPr="00A23518" w:rsidRDefault="00A23518" w:rsidP="00A23518">
            <w:pPr>
              <w:rPr>
                <w:rFonts w:ascii="Tahoma" w:hAnsi="Tahoma" w:cs="Tahoma"/>
                <w:bCs/>
                <w:sz w:val="24"/>
                <w:szCs w:val="24"/>
              </w:rPr>
            </w:pPr>
            <w:r>
              <w:rPr>
                <w:rFonts w:ascii="Tahoma" w:hAnsi="Tahoma" w:cs="Tahoma"/>
                <w:bCs/>
                <w:sz w:val="24"/>
                <w:szCs w:val="24"/>
              </w:rPr>
              <w:t>32</w:t>
            </w:r>
          </w:p>
        </w:tc>
        <w:tc>
          <w:tcPr>
            <w:tcW w:w="707" w:type="dxa"/>
          </w:tcPr>
          <w:p w14:paraId="432BA73F" w14:textId="26AAF012" w:rsidR="00A23518" w:rsidRPr="00A23518" w:rsidRDefault="00A23518" w:rsidP="00A23518">
            <w:pPr>
              <w:rPr>
                <w:rFonts w:ascii="Tahoma" w:hAnsi="Tahoma" w:cs="Tahoma"/>
                <w:bCs/>
                <w:sz w:val="24"/>
                <w:szCs w:val="24"/>
              </w:rPr>
            </w:pPr>
            <w:r>
              <w:rPr>
                <w:rFonts w:ascii="Tahoma" w:hAnsi="Tahoma" w:cs="Tahoma"/>
                <w:bCs/>
                <w:sz w:val="24"/>
                <w:szCs w:val="24"/>
              </w:rPr>
              <w:t>39</w:t>
            </w:r>
          </w:p>
        </w:tc>
        <w:tc>
          <w:tcPr>
            <w:tcW w:w="726" w:type="dxa"/>
          </w:tcPr>
          <w:p w14:paraId="7CBBE829" w14:textId="5A9CCD30" w:rsidR="00A23518" w:rsidRPr="00A23518" w:rsidRDefault="00A23518" w:rsidP="00A23518">
            <w:pPr>
              <w:rPr>
                <w:rFonts w:ascii="Tahoma" w:hAnsi="Tahoma" w:cs="Tahoma"/>
                <w:bCs/>
                <w:sz w:val="24"/>
                <w:szCs w:val="24"/>
              </w:rPr>
            </w:pPr>
            <w:r>
              <w:rPr>
                <w:rFonts w:ascii="Tahoma" w:hAnsi="Tahoma" w:cs="Tahoma"/>
                <w:bCs/>
                <w:sz w:val="24"/>
                <w:szCs w:val="24"/>
              </w:rPr>
              <w:t>31</w:t>
            </w:r>
          </w:p>
        </w:tc>
        <w:tc>
          <w:tcPr>
            <w:tcW w:w="707" w:type="dxa"/>
          </w:tcPr>
          <w:p w14:paraId="4FC669A6" w14:textId="4AFAF57A" w:rsidR="00A23518" w:rsidRPr="00A23518" w:rsidRDefault="00A23518" w:rsidP="00A23518">
            <w:pPr>
              <w:rPr>
                <w:rFonts w:ascii="Tahoma" w:hAnsi="Tahoma" w:cs="Tahoma"/>
                <w:bCs/>
                <w:sz w:val="24"/>
                <w:szCs w:val="24"/>
              </w:rPr>
            </w:pPr>
            <w:r>
              <w:rPr>
                <w:rFonts w:ascii="Tahoma" w:hAnsi="Tahoma" w:cs="Tahoma"/>
                <w:bCs/>
                <w:sz w:val="24"/>
                <w:szCs w:val="24"/>
              </w:rPr>
              <w:t>30</w:t>
            </w:r>
          </w:p>
        </w:tc>
        <w:tc>
          <w:tcPr>
            <w:tcW w:w="726" w:type="dxa"/>
          </w:tcPr>
          <w:p w14:paraId="09CFEFC8" w14:textId="043A3A81" w:rsidR="00A23518" w:rsidRPr="00A23518" w:rsidRDefault="00A23518" w:rsidP="00A23518">
            <w:pPr>
              <w:rPr>
                <w:rFonts w:ascii="Tahoma" w:hAnsi="Tahoma" w:cs="Tahoma"/>
                <w:bCs/>
                <w:sz w:val="24"/>
                <w:szCs w:val="24"/>
              </w:rPr>
            </w:pPr>
            <w:r>
              <w:rPr>
                <w:rFonts w:ascii="Tahoma" w:hAnsi="Tahoma" w:cs="Tahoma"/>
                <w:bCs/>
                <w:sz w:val="24"/>
                <w:szCs w:val="24"/>
              </w:rPr>
              <w:t>21</w:t>
            </w:r>
          </w:p>
        </w:tc>
        <w:tc>
          <w:tcPr>
            <w:tcW w:w="707" w:type="dxa"/>
          </w:tcPr>
          <w:p w14:paraId="092E8368" w14:textId="49E99F20" w:rsidR="00A23518" w:rsidRPr="00A23518" w:rsidRDefault="00A23518" w:rsidP="00A23518">
            <w:pPr>
              <w:rPr>
                <w:rFonts w:ascii="Tahoma" w:hAnsi="Tahoma" w:cs="Tahoma"/>
                <w:bCs/>
                <w:sz w:val="24"/>
                <w:szCs w:val="24"/>
              </w:rPr>
            </w:pPr>
            <w:r>
              <w:rPr>
                <w:rFonts w:ascii="Tahoma" w:hAnsi="Tahoma" w:cs="Tahoma"/>
                <w:bCs/>
                <w:sz w:val="24"/>
                <w:szCs w:val="24"/>
              </w:rPr>
              <w:t>16</w:t>
            </w:r>
          </w:p>
        </w:tc>
        <w:tc>
          <w:tcPr>
            <w:tcW w:w="726" w:type="dxa"/>
          </w:tcPr>
          <w:p w14:paraId="5873E5A7" w14:textId="31C27B52" w:rsidR="00A23518" w:rsidRPr="00A23518" w:rsidRDefault="00A23518" w:rsidP="00A23518">
            <w:pPr>
              <w:rPr>
                <w:rFonts w:ascii="Tahoma" w:hAnsi="Tahoma" w:cs="Tahoma"/>
                <w:bCs/>
                <w:sz w:val="24"/>
                <w:szCs w:val="24"/>
              </w:rPr>
            </w:pPr>
            <w:r>
              <w:rPr>
                <w:rFonts w:ascii="Tahoma" w:hAnsi="Tahoma" w:cs="Tahoma"/>
                <w:bCs/>
                <w:sz w:val="24"/>
                <w:szCs w:val="24"/>
              </w:rPr>
              <w:t>28</w:t>
            </w:r>
          </w:p>
        </w:tc>
        <w:tc>
          <w:tcPr>
            <w:tcW w:w="708" w:type="dxa"/>
          </w:tcPr>
          <w:p w14:paraId="713E0C56" w14:textId="15F52A76" w:rsidR="00A23518" w:rsidRPr="00A23518" w:rsidRDefault="00A23518" w:rsidP="00A23518">
            <w:pPr>
              <w:rPr>
                <w:rFonts w:ascii="Tahoma" w:hAnsi="Tahoma" w:cs="Tahoma"/>
                <w:bCs/>
                <w:sz w:val="24"/>
                <w:szCs w:val="24"/>
              </w:rPr>
            </w:pPr>
            <w:r>
              <w:rPr>
                <w:rFonts w:ascii="Tahoma" w:hAnsi="Tahoma" w:cs="Tahoma"/>
                <w:bCs/>
                <w:sz w:val="24"/>
                <w:szCs w:val="24"/>
              </w:rPr>
              <w:t>29</w:t>
            </w:r>
          </w:p>
        </w:tc>
      </w:tr>
    </w:tbl>
    <w:p w14:paraId="418BD9C1" w14:textId="5D116745" w:rsidR="00FD4BB4" w:rsidRDefault="00FD4BB4" w:rsidP="00AC18B0">
      <w:pPr>
        <w:spacing w:after="0"/>
        <w:rPr>
          <w:rFonts w:ascii="Tahoma" w:hAnsi="Tahoma" w:cs="Tahoma"/>
          <w:b/>
          <w:sz w:val="24"/>
          <w:szCs w:val="24"/>
        </w:rPr>
      </w:pPr>
    </w:p>
    <w:p w14:paraId="7FB3B394" w14:textId="1CFAEDBE" w:rsidR="008374C1" w:rsidRPr="00DF38DA" w:rsidRDefault="00DF38DA" w:rsidP="00AC18B0">
      <w:pPr>
        <w:spacing w:after="0"/>
        <w:rPr>
          <w:rFonts w:ascii="Tahoma" w:hAnsi="Tahoma" w:cs="Tahoma"/>
          <w:bCs/>
          <w:sz w:val="24"/>
          <w:szCs w:val="24"/>
        </w:rPr>
      </w:pPr>
      <w:r w:rsidRPr="00DF38DA">
        <w:rPr>
          <w:rFonts w:ascii="Tahoma" w:hAnsi="Tahoma" w:cs="Tahoma"/>
          <w:bCs/>
          <w:sz w:val="24"/>
          <w:szCs w:val="24"/>
        </w:rPr>
        <w:t>Fit an ANACOCA model to these data and assess whether there was promotional type effect on the sales after adjusting for the previous sales (use alpha=0.05)</w:t>
      </w:r>
      <w:r>
        <w:rPr>
          <w:rFonts w:ascii="Tahoma" w:hAnsi="Tahoma" w:cs="Tahoma"/>
          <w:bCs/>
          <w:sz w:val="24"/>
          <w:szCs w:val="24"/>
        </w:rPr>
        <w:t xml:space="preserve">     (20 marks)</w:t>
      </w:r>
    </w:p>
    <w:p w14:paraId="6D491243" w14:textId="77777777" w:rsidR="00DF38DA" w:rsidRDefault="00DF38DA" w:rsidP="00AC18B0">
      <w:pPr>
        <w:spacing w:after="0"/>
        <w:rPr>
          <w:rFonts w:ascii="Tahoma" w:hAnsi="Tahoma" w:cs="Tahoma"/>
        </w:rPr>
      </w:pPr>
    </w:p>
    <w:p w14:paraId="4FA74F47" w14:textId="617F5768" w:rsidR="00AD7AD6" w:rsidRPr="00965BD7" w:rsidRDefault="00AD7AD6" w:rsidP="00AC18B0">
      <w:pPr>
        <w:spacing w:after="0"/>
        <w:rPr>
          <w:rFonts w:ascii="Tahoma" w:hAnsi="Tahoma" w:cs="Tahoma"/>
          <w:b/>
          <w:sz w:val="24"/>
          <w:szCs w:val="24"/>
        </w:rPr>
      </w:pPr>
      <w:r w:rsidRPr="00965BD7">
        <w:rPr>
          <w:rFonts w:ascii="Tahoma" w:hAnsi="Tahoma" w:cs="Tahoma"/>
          <w:b/>
          <w:sz w:val="24"/>
          <w:szCs w:val="24"/>
        </w:rPr>
        <w:t>QUESTION FOUR</w:t>
      </w:r>
    </w:p>
    <w:p w14:paraId="62E1B445" w14:textId="77777777" w:rsidR="006359EB" w:rsidRPr="000E7E62" w:rsidRDefault="006359EB" w:rsidP="006359EB">
      <w:pPr>
        <w:pStyle w:val="ListParagraph"/>
        <w:numPr>
          <w:ilvl w:val="4"/>
          <w:numId w:val="27"/>
        </w:numPr>
        <w:jc w:val="both"/>
        <w:rPr>
          <w:rFonts w:ascii="Tahoma" w:hAnsi="Tahoma" w:cs="Tahoma"/>
        </w:rPr>
      </w:pPr>
      <w:r w:rsidRPr="000E7E62">
        <w:rPr>
          <w:rFonts w:ascii="Tahoma" w:hAnsi="Tahoma" w:cs="Tahoma"/>
        </w:rPr>
        <w:t>The following table gives the retail prices of a farm input sold in agrovets selected at random from four towns. Due to government policies, it is assumed that the shops should on average operate at the same retail price. Carry out ANOVA to test the significance of the difference between the prices of the commodity in the four towns at 5% level. State clearly the test hypothesis. (10 Marks)</w:t>
      </w:r>
    </w:p>
    <w:tbl>
      <w:tblPr>
        <w:tblStyle w:val="TableGrid"/>
        <w:tblW w:w="0" w:type="auto"/>
        <w:tblInd w:w="2268" w:type="dxa"/>
        <w:tblLook w:val="04A0" w:firstRow="1" w:lastRow="0" w:firstColumn="1" w:lastColumn="0" w:noHBand="0" w:noVBand="1"/>
      </w:tblPr>
      <w:tblGrid>
        <w:gridCol w:w="1636"/>
        <w:gridCol w:w="723"/>
        <w:gridCol w:w="900"/>
        <w:gridCol w:w="810"/>
        <w:gridCol w:w="1440"/>
      </w:tblGrid>
      <w:tr w:rsidR="006359EB" w:rsidRPr="000E7E62" w14:paraId="49DA9B79" w14:textId="77777777" w:rsidTr="00C34676">
        <w:tc>
          <w:tcPr>
            <w:tcW w:w="1014" w:type="dxa"/>
          </w:tcPr>
          <w:p w14:paraId="07CDA7F1" w14:textId="77777777" w:rsidR="006359EB" w:rsidRPr="000E7E62" w:rsidRDefault="006359EB" w:rsidP="00C34676">
            <w:pPr>
              <w:pStyle w:val="ListParagraph"/>
              <w:ind w:left="0"/>
              <w:rPr>
                <w:rFonts w:ascii="Tahoma" w:hAnsi="Tahoma" w:cs="Tahoma"/>
                <w:b/>
              </w:rPr>
            </w:pPr>
            <w:r w:rsidRPr="000E7E62">
              <w:rPr>
                <w:rFonts w:ascii="Tahoma" w:hAnsi="Tahoma" w:cs="Tahoma"/>
              </w:rPr>
              <w:tab/>
            </w:r>
            <w:r w:rsidRPr="000E7E62">
              <w:rPr>
                <w:rFonts w:ascii="Tahoma" w:hAnsi="Tahoma" w:cs="Tahoma"/>
                <w:b/>
              </w:rPr>
              <w:t>TOWN</w:t>
            </w:r>
          </w:p>
        </w:tc>
        <w:tc>
          <w:tcPr>
            <w:tcW w:w="3873" w:type="dxa"/>
            <w:gridSpan w:val="4"/>
          </w:tcPr>
          <w:p w14:paraId="77B08491" w14:textId="77777777" w:rsidR="006359EB" w:rsidRPr="000E7E62" w:rsidRDefault="006359EB" w:rsidP="00C34676">
            <w:pPr>
              <w:pStyle w:val="ListParagraph"/>
              <w:ind w:left="0"/>
              <w:jc w:val="center"/>
              <w:rPr>
                <w:rFonts w:ascii="Tahoma" w:hAnsi="Tahoma" w:cs="Tahoma"/>
                <w:b/>
              </w:rPr>
            </w:pPr>
            <w:r w:rsidRPr="000E7E62">
              <w:rPr>
                <w:rFonts w:ascii="Tahoma" w:hAnsi="Tahoma" w:cs="Tahoma"/>
                <w:b/>
              </w:rPr>
              <w:t>PRICES OF COMMODITY</w:t>
            </w:r>
          </w:p>
        </w:tc>
      </w:tr>
      <w:tr w:rsidR="006359EB" w:rsidRPr="000E7E62" w14:paraId="312B8437" w14:textId="77777777" w:rsidTr="00C34676">
        <w:tc>
          <w:tcPr>
            <w:tcW w:w="1014" w:type="dxa"/>
          </w:tcPr>
          <w:p w14:paraId="628B40E7" w14:textId="77777777" w:rsidR="006359EB" w:rsidRPr="000E7E62" w:rsidRDefault="006359EB" w:rsidP="00C34676">
            <w:pPr>
              <w:pStyle w:val="ListParagraph"/>
              <w:ind w:left="0"/>
              <w:rPr>
                <w:rFonts w:ascii="Tahoma" w:hAnsi="Tahoma" w:cs="Tahoma"/>
                <w:b/>
              </w:rPr>
            </w:pPr>
            <w:r w:rsidRPr="000E7E62">
              <w:rPr>
                <w:rFonts w:ascii="Tahoma" w:hAnsi="Tahoma" w:cs="Tahoma"/>
                <w:b/>
              </w:rPr>
              <w:t>A</w:t>
            </w:r>
          </w:p>
        </w:tc>
        <w:tc>
          <w:tcPr>
            <w:tcW w:w="723" w:type="dxa"/>
          </w:tcPr>
          <w:p w14:paraId="1345D6DB" w14:textId="77777777" w:rsidR="006359EB" w:rsidRPr="000E7E62" w:rsidRDefault="006359EB" w:rsidP="00C34676">
            <w:pPr>
              <w:pStyle w:val="ListParagraph"/>
              <w:ind w:left="0"/>
              <w:rPr>
                <w:rFonts w:ascii="Tahoma" w:hAnsi="Tahoma" w:cs="Tahoma"/>
              </w:rPr>
            </w:pPr>
            <w:r w:rsidRPr="000E7E62">
              <w:rPr>
                <w:rFonts w:ascii="Tahoma" w:hAnsi="Tahoma" w:cs="Tahoma"/>
              </w:rPr>
              <w:t>22</w:t>
            </w:r>
          </w:p>
        </w:tc>
        <w:tc>
          <w:tcPr>
            <w:tcW w:w="900" w:type="dxa"/>
          </w:tcPr>
          <w:p w14:paraId="7950497A" w14:textId="77777777" w:rsidR="006359EB" w:rsidRPr="000E7E62" w:rsidRDefault="006359EB" w:rsidP="00C34676">
            <w:pPr>
              <w:pStyle w:val="ListParagraph"/>
              <w:ind w:left="0"/>
              <w:rPr>
                <w:rFonts w:ascii="Tahoma" w:hAnsi="Tahoma" w:cs="Tahoma"/>
              </w:rPr>
            </w:pPr>
            <w:r w:rsidRPr="000E7E62">
              <w:rPr>
                <w:rFonts w:ascii="Tahoma" w:hAnsi="Tahoma" w:cs="Tahoma"/>
              </w:rPr>
              <w:t>24</w:t>
            </w:r>
          </w:p>
        </w:tc>
        <w:tc>
          <w:tcPr>
            <w:tcW w:w="810" w:type="dxa"/>
          </w:tcPr>
          <w:p w14:paraId="181FB6D2" w14:textId="77777777" w:rsidR="006359EB" w:rsidRPr="000E7E62" w:rsidRDefault="006359EB" w:rsidP="00C34676">
            <w:pPr>
              <w:pStyle w:val="ListParagraph"/>
              <w:ind w:left="0"/>
              <w:rPr>
                <w:rFonts w:ascii="Tahoma" w:hAnsi="Tahoma" w:cs="Tahoma"/>
              </w:rPr>
            </w:pPr>
            <w:r w:rsidRPr="000E7E62">
              <w:rPr>
                <w:rFonts w:ascii="Tahoma" w:hAnsi="Tahoma" w:cs="Tahoma"/>
              </w:rPr>
              <w:t>26</w:t>
            </w:r>
          </w:p>
        </w:tc>
        <w:tc>
          <w:tcPr>
            <w:tcW w:w="1440" w:type="dxa"/>
          </w:tcPr>
          <w:p w14:paraId="13B5668A" w14:textId="77777777" w:rsidR="006359EB" w:rsidRPr="000E7E62" w:rsidRDefault="006359EB" w:rsidP="00C34676">
            <w:pPr>
              <w:pStyle w:val="ListParagraph"/>
              <w:ind w:left="0"/>
              <w:rPr>
                <w:rFonts w:ascii="Tahoma" w:hAnsi="Tahoma" w:cs="Tahoma"/>
              </w:rPr>
            </w:pPr>
            <w:r w:rsidRPr="000E7E62">
              <w:rPr>
                <w:rFonts w:ascii="Tahoma" w:hAnsi="Tahoma" w:cs="Tahoma"/>
              </w:rPr>
              <w:t>23</w:t>
            </w:r>
          </w:p>
        </w:tc>
      </w:tr>
      <w:tr w:rsidR="006359EB" w:rsidRPr="000E7E62" w14:paraId="471618F5" w14:textId="77777777" w:rsidTr="00C34676">
        <w:tc>
          <w:tcPr>
            <w:tcW w:w="1014" w:type="dxa"/>
          </w:tcPr>
          <w:p w14:paraId="6D7C01C7" w14:textId="77777777" w:rsidR="006359EB" w:rsidRPr="000E7E62" w:rsidRDefault="006359EB" w:rsidP="00C34676">
            <w:pPr>
              <w:pStyle w:val="ListParagraph"/>
              <w:ind w:left="0"/>
              <w:rPr>
                <w:rFonts w:ascii="Tahoma" w:hAnsi="Tahoma" w:cs="Tahoma"/>
                <w:b/>
              </w:rPr>
            </w:pPr>
            <w:r w:rsidRPr="000E7E62">
              <w:rPr>
                <w:rFonts w:ascii="Tahoma" w:hAnsi="Tahoma" w:cs="Tahoma"/>
                <w:b/>
              </w:rPr>
              <w:t>B</w:t>
            </w:r>
          </w:p>
        </w:tc>
        <w:tc>
          <w:tcPr>
            <w:tcW w:w="723" w:type="dxa"/>
          </w:tcPr>
          <w:p w14:paraId="495D1A4A" w14:textId="77777777" w:rsidR="006359EB" w:rsidRPr="000E7E62" w:rsidRDefault="006359EB" w:rsidP="00C34676">
            <w:pPr>
              <w:pStyle w:val="ListParagraph"/>
              <w:ind w:left="0"/>
              <w:rPr>
                <w:rFonts w:ascii="Tahoma" w:hAnsi="Tahoma" w:cs="Tahoma"/>
              </w:rPr>
            </w:pPr>
            <w:r w:rsidRPr="000E7E62">
              <w:rPr>
                <w:rFonts w:ascii="Tahoma" w:hAnsi="Tahoma" w:cs="Tahoma"/>
              </w:rPr>
              <w:t>20</w:t>
            </w:r>
          </w:p>
        </w:tc>
        <w:tc>
          <w:tcPr>
            <w:tcW w:w="900" w:type="dxa"/>
          </w:tcPr>
          <w:p w14:paraId="13C67169" w14:textId="77777777" w:rsidR="006359EB" w:rsidRPr="000E7E62" w:rsidRDefault="006359EB" w:rsidP="00C34676">
            <w:pPr>
              <w:pStyle w:val="ListParagraph"/>
              <w:ind w:left="0"/>
              <w:rPr>
                <w:rFonts w:ascii="Tahoma" w:hAnsi="Tahoma" w:cs="Tahoma"/>
              </w:rPr>
            </w:pPr>
            <w:r w:rsidRPr="000E7E62">
              <w:rPr>
                <w:rFonts w:ascii="Tahoma" w:hAnsi="Tahoma" w:cs="Tahoma"/>
              </w:rPr>
              <w:t>19</w:t>
            </w:r>
          </w:p>
        </w:tc>
        <w:tc>
          <w:tcPr>
            <w:tcW w:w="810" w:type="dxa"/>
          </w:tcPr>
          <w:p w14:paraId="3EF98B88" w14:textId="77777777" w:rsidR="006359EB" w:rsidRPr="000E7E62" w:rsidRDefault="006359EB" w:rsidP="00C34676">
            <w:pPr>
              <w:pStyle w:val="ListParagraph"/>
              <w:ind w:left="0"/>
              <w:rPr>
                <w:rFonts w:ascii="Tahoma" w:hAnsi="Tahoma" w:cs="Tahoma"/>
              </w:rPr>
            </w:pPr>
            <w:r w:rsidRPr="000E7E62">
              <w:rPr>
                <w:rFonts w:ascii="Tahoma" w:hAnsi="Tahoma" w:cs="Tahoma"/>
              </w:rPr>
              <w:t>23</w:t>
            </w:r>
          </w:p>
        </w:tc>
        <w:tc>
          <w:tcPr>
            <w:tcW w:w="1440" w:type="dxa"/>
          </w:tcPr>
          <w:p w14:paraId="066AB7B4" w14:textId="77777777" w:rsidR="006359EB" w:rsidRPr="000E7E62" w:rsidRDefault="006359EB" w:rsidP="00C34676">
            <w:pPr>
              <w:pStyle w:val="ListParagraph"/>
              <w:ind w:left="0"/>
              <w:rPr>
                <w:rFonts w:ascii="Tahoma" w:hAnsi="Tahoma" w:cs="Tahoma"/>
              </w:rPr>
            </w:pPr>
            <w:r w:rsidRPr="000E7E62">
              <w:rPr>
                <w:rFonts w:ascii="Tahoma" w:hAnsi="Tahoma" w:cs="Tahoma"/>
              </w:rPr>
              <w:t>18</w:t>
            </w:r>
          </w:p>
        </w:tc>
      </w:tr>
      <w:tr w:rsidR="006359EB" w:rsidRPr="000E7E62" w14:paraId="0E95EE31" w14:textId="77777777" w:rsidTr="00C34676">
        <w:tc>
          <w:tcPr>
            <w:tcW w:w="1014" w:type="dxa"/>
          </w:tcPr>
          <w:p w14:paraId="35C83B0F" w14:textId="77777777" w:rsidR="006359EB" w:rsidRPr="000E7E62" w:rsidRDefault="006359EB" w:rsidP="00C34676">
            <w:pPr>
              <w:pStyle w:val="ListParagraph"/>
              <w:ind w:left="0"/>
              <w:rPr>
                <w:rFonts w:ascii="Tahoma" w:hAnsi="Tahoma" w:cs="Tahoma"/>
                <w:b/>
              </w:rPr>
            </w:pPr>
            <w:r w:rsidRPr="000E7E62">
              <w:rPr>
                <w:rFonts w:ascii="Tahoma" w:hAnsi="Tahoma" w:cs="Tahoma"/>
                <w:b/>
              </w:rPr>
              <w:t>C</w:t>
            </w:r>
          </w:p>
        </w:tc>
        <w:tc>
          <w:tcPr>
            <w:tcW w:w="723" w:type="dxa"/>
          </w:tcPr>
          <w:p w14:paraId="5D8E6FEF" w14:textId="77777777" w:rsidR="006359EB" w:rsidRPr="000E7E62" w:rsidRDefault="006359EB" w:rsidP="00C34676">
            <w:pPr>
              <w:pStyle w:val="ListParagraph"/>
              <w:ind w:left="0"/>
              <w:rPr>
                <w:rFonts w:ascii="Tahoma" w:hAnsi="Tahoma" w:cs="Tahoma"/>
              </w:rPr>
            </w:pPr>
            <w:r w:rsidRPr="000E7E62">
              <w:rPr>
                <w:rFonts w:ascii="Tahoma" w:hAnsi="Tahoma" w:cs="Tahoma"/>
              </w:rPr>
              <w:t>16</w:t>
            </w:r>
          </w:p>
        </w:tc>
        <w:tc>
          <w:tcPr>
            <w:tcW w:w="900" w:type="dxa"/>
          </w:tcPr>
          <w:p w14:paraId="3C691A96" w14:textId="77777777" w:rsidR="006359EB" w:rsidRPr="000E7E62" w:rsidRDefault="006359EB" w:rsidP="00C34676">
            <w:pPr>
              <w:pStyle w:val="ListParagraph"/>
              <w:ind w:left="0"/>
              <w:rPr>
                <w:rFonts w:ascii="Tahoma" w:hAnsi="Tahoma" w:cs="Tahoma"/>
              </w:rPr>
            </w:pPr>
            <w:r w:rsidRPr="000E7E62">
              <w:rPr>
                <w:rFonts w:ascii="Tahoma" w:hAnsi="Tahoma" w:cs="Tahoma"/>
              </w:rPr>
              <w:t>14</w:t>
            </w:r>
          </w:p>
        </w:tc>
        <w:tc>
          <w:tcPr>
            <w:tcW w:w="810" w:type="dxa"/>
          </w:tcPr>
          <w:p w14:paraId="272DC283" w14:textId="77777777" w:rsidR="006359EB" w:rsidRPr="000E7E62" w:rsidRDefault="006359EB" w:rsidP="00C34676">
            <w:pPr>
              <w:pStyle w:val="ListParagraph"/>
              <w:ind w:left="0"/>
              <w:rPr>
                <w:rFonts w:ascii="Tahoma" w:hAnsi="Tahoma" w:cs="Tahoma"/>
              </w:rPr>
            </w:pPr>
            <w:r w:rsidRPr="000E7E62">
              <w:rPr>
                <w:rFonts w:ascii="Tahoma" w:hAnsi="Tahoma" w:cs="Tahoma"/>
              </w:rPr>
              <w:t>19</w:t>
            </w:r>
          </w:p>
        </w:tc>
        <w:tc>
          <w:tcPr>
            <w:tcW w:w="1440" w:type="dxa"/>
          </w:tcPr>
          <w:p w14:paraId="218BE326" w14:textId="77777777" w:rsidR="006359EB" w:rsidRPr="000E7E62" w:rsidRDefault="006359EB" w:rsidP="00C34676">
            <w:pPr>
              <w:pStyle w:val="ListParagraph"/>
              <w:ind w:left="0"/>
              <w:rPr>
                <w:rFonts w:ascii="Tahoma" w:hAnsi="Tahoma" w:cs="Tahoma"/>
              </w:rPr>
            </w:pPr>
            <w:r w:rsidRPr="000E7E62">
              <w:rPr>
                <w:rFonts w:ascii="Tahoma" w:hAnsi="Tahoma" w:cs="Tahoma"/>
              </w:rPr>
              <w:t>17</w:t>
            </w:r>
          </w:p>
        </w:tc>
      </w:tr>
      <w:tr w:rsidR="006359EB" w:rsidRPr="000E7E62" w14:paraId="15377045" w14:textId="77777777" w:rsidTr="00C34676">
        <w:tc>
          <w:tcPr>
            <w:tcW w:w="1014" w:type="dxa"/>
          </w:tcPr>
          <w:p w14:paraId="28DF88EC" w14:textId="77777777" w:rsidR="006359EB" w:rsidRPr="000E7E62" w:rsidRDefault="006359EB" w:rsidP="00C34676">
            <w:pPr>
              <w:pStyle w:val="ListParagraph"/>
              <w:ind w:left="0"/>
              <w:rPr>
                <w:rFonts w:ascii="Tahoma" w:hAnsi="Tahoma" w:cs="Tahoma"/>
                <w:b/>
              </w:rPr>
            </w:pPr>
            <w:r w:rsidRPr="000E7E62">
              <w:rPr>
                <w:rFonts w:ascii="Tahoma" w:hAnsi="Tahoma" w:cs="Tahoma"/>
                <w:b/>
              </w:rPr>
              <w:t>D</w:t>
            </w:r>
          </w:p>
        </w:tc>
        <w:tc>
          <w:tcPr>
            <w:tcW w:w="723" w:type="dxa"/>
          </w:tcPr>
          <w:p w14:paraId="22948547" w14:textId="77777777" w:rsidR="006359EB" w:rsidRPr="000E7E62" w:rsidRDefault="006359EB" w:rsidP="00C34676">
            <w:pPr>
              <w:pStyle w:val="ListParagraph"/>
              <w:ind w:left="0"/>
              <w:rPr>
                <w:rFonts w:ascii="Tahoma" w:hAnsi="Tahoma" w:cs="Tahoma"/>
              </w:rPr>
            </w:pPr>
            <w:r w:rsidRPr="000E7E62">
              <w:rPr>
                <w:rFonts w:ascii="Tahoma" w:hAnsi="Tahoma" w:cs="Tahoma"/>
              </w:rPr>
              <w:t>29</w:t>
            </w:r>
          </w:p>
        </w:tc>
        <w:tc>
          <w:tcPr>
            <w:tcW w:w="900" w:type="dxa"/>
          </w:tcPr>
          <w:p w14:paraId="36C9A978" w14:textId="77777777" w:rsidR="006359EB" w:rsidRPr="000E7E62" w:rsidRDefault="006359EB" w:rsidP="00C34676">
            <w:pPr>
              <w:pStyle w:val="ListParagraph"/>
              <w:ind w:left="0"/>
              <w:rPr>
                <w:rFonts w:ascii="Tahoma" w:hAnsi="Tahoma" w:cs="Tahoma"/>
              </w:rPr>
            </w:pPr>
            <w:r w:rsidRPr="000E7E62">
              <w:rPr>
                <w:rFonts w:ascii="Tahoma" w:hAnsi="Tahoma" w:cs="Tahoma"/>
              </w:rPr>
              <w:t>27</w:t>
            </w:r>
          </w:p>
        </w:tc>
        <w:tc>
          <w:tcPr>
            <w:tcW w:w="810" w:type="dxa"/>
          </w:tcPr>
          <w:p w14:paraId="71772EAB" w14:textId="77777777" w:rsidR="006359EB" w:rsidRPr="000E7E62" w:rsidRDefault="006359EB" w:rsidP="00C34676">
            <w:pPr>
              <w:pStyle w:val="ListParagraph"/>
              <w:ind w:left="0"/>
              <w:rPr>
                <w:rFonts w:ascii="Tahoma" w:hAnsi="Tahoma" w:cs="Tahoma"/>
              </w:rPr>
            </w:pPr>
            <w:r w:rsidRPr="000E7E62">
              <w:rPr>
                <w:rFonts w:ascii="Tahoma" w:hAnsi="Tahoma" w:cs="Tahoma"/>
              </w:rPr>
              <w:t>26</w:t>
            </w:r>
          </w:p>
        </w:tc>
        <w:tc>
          <w:tcPr>
            <w:tcW w:w="1440" w:type="dxa"/>
          </w:tcPr>
          <w:p w14:paraId="04463A4E" w14:textId="77777777" w:rsidR="006359EB" w:rsidRPr="000E7E62" w:rsidRDefault="006359EB" w:rsidP="00C34676">
            <w:pPr>
              <w:pStyle w:val="ListParagraph"/>
              <w:ind w:left="0"/>
              <w:rPr>
                <w:rFonts w:ascii="Tahoma" w:hAnsi="Tahoma" w:cs="Tahoma"/>
              </w:rPr>
            </w:pPr>
            <w:r w:rsidRPr="000E7E62">
              <w:rPr>
                <w:rFonts w:ascii="Tahoma" w:hAnsi="Tahoma" w:cs="Tahoma"/>
              </w:rPr>
              <w:t>24</w:t>
            </w:r>
          </w:p>
        </w:tc>
      </w:tr>
    </w:tbl>
    <w:p w14:paraId="7CDCA343" w14:textId="77777777" w:rsidR="006359EB" w:rsidRPr="006359EB" w:rsidRDefault="006359EB" w:rsidP="006359EB">
      <w:pPr>
        <w:pStyle w:val="ListParagraph"/>
        <w:widowControl w:val="0"/>
        <w:suppressAutoHyphens/>
        <w:spacing w:after="160" w:line="240" w:lineRule="auto"/>
        <w:ind w:left="360"/>
        <w:jc w:val="both"/>
        <w:rPr>
          <w:rFonts w:ascii="Tahoma" w:eastAsiaTheme="minorEastAsia" w:hAnsi="Tahoma" w:cs="Tahoma"/>
        </w:rPr>
      </w:pPr>
    </w:p>
    <w:p w14:paraId="0ADAC7CF" w14:textId="60FA4958" w:rsidR="006359EB" w:rsidRPr="000E7E62" w:rsidRDefault="006359EB" w:rsidP="006359EB">
      <w:pPr>
        <w:pStyle w:val="ListParagraph"/>
        <w:widowControl w:val="0"/>
        <w:numPr>
          <w:ilvl w:val="4"/>
          <w:numId w:val="27"/>
        </w:numPr>
        <w:suppressAutoHyphens/>
        <w:spacing w:after="160" w:line="240" w:lineRule="auto"/>
        <w:jc w:val="both"/>
        <w:rPr>
          <w:rFonts w:ascii="Tahoma" w:eastAsiaTheme="minorEastAsia" w:hAnsi="Tahoma" w:cs="Tahoma"/>
        </w:rPr>
      </w:pPr>
      <w:r w:rsidRPr="000E7E62">
        <w:rPr>
          <w:rFonts w:ascii="Tahoma" w:eastAsiaTheme="minorEastAsia" w:hAnsi="Tahoma" w:cs="Tahoma"/>
        </w:rPr>
        <w:t xml:space="preserve">Use </w:t>
      </w:r>
      <w:r w:rsidRPr="000E7E62">
        <w:rPr>
          <w:rFonts w:ascii="Tahoma" w:eastAsiaTheme="minorEastAsia" w:hAnsi="Tahoma" w:cs="Tahoma"/>
          <w:b/>
          <w:bCs/>
        </w:rPr>
        <w:t>sweetpotato</w:t>
      </w:r>
      <w:r w:rsidRPr="000E7E62">
        <w:rPr>
          <w:rFonts w:ascii="Tahoma" w:eastAsiaTheme="minorEastAsia" w:hAnsi="Tahoma" w:cs="Tahoma"/>
        </w:rPr>
        <w:t xml:space="preserve"> dataset provided here (</w:t>
      </w:r>
      <w:hyperlink r:id="rId7" w:history="1">
        <w:r w:rsidRPr="000E7E62">
          <w:rPr>
            <w:rStyle w:val="Hyperlink"/>
            <w:rFonts w:ascii="Tahoma" w:hAnsi="Tahoma" w:cs="Tahoma"/>
          </w:rPr>
          <w:t>https://drive.google.com/drive/folders/1EAe1chgNhwqEsi9Cvu7FohnpCc3N3FD_?usp=sharing</w:t>
        </w:r>
      </w:hyperlink>
      <w:r w:rsidRPr="000E7E62">
        <w:rPr>
          <w:rFonts w:ascii="Tahoma" w:eastAsiaTheme="minorEastAsia" w:hAnsi="Tahoma" w:cs="Tahoma"/>
        </w:rPr>
        <w:t>) to answer the following questions. The data correspond to an experiment with costanero sweetpotato made at the locality of the Tacna department, southern Peru. The effect of two viruses (Spfmv and Spcsv) was studied. The treatments were the following: CC (Spcsv) = Sweetpotato chlorotic dwarf, FF (Spfmv) = Feathery mottle, FC (Spfmv y Spcsv) = Viral complex and OO (witness) healthy plants. In each plot, 50 sweetpotato plants were sown and 12 plots were employed. Each treatment was made with 3 repetitions and at the end of the experiment the total weight in kilograms was evaluated. The virus transmission was made in the cuttings and these were sown in the field.</w:t>
      </w:r>
    </w:p>
    <w:p w14:paraId="06300148" w14:textId="18CE567C" w:rsidR="006359EB" w:rsidRPr="000E7E62" w:rsidRDefault="006359EB" w:rsidP="006359EB">
      <w:pPr>
        <w:pStyle w:val="ListParagraph"/>
        <w:widowControl w:val="0"/>
        <w:numPr>
          <w:ilvl w:val="1"/>
          <w:numId w:val="29"/>
        </w:numPr>
        <w:suppressAutoHyphens/>
        <w:spacing w:after="160" w:line="240" w:lineRule="auto"/>
        <w:jc w:val="both"/>
        <w:rPr>
          <w:rFonts w:ascii="Tahoma" w:eastAsiaTheme="minorEastAsia" w:hAnsi="Tahoma" w:cs="Tahoma"/>
        </w:rPr>
      </w:pPr>
      <w:r w:rsidRPr="000E7E62">
        <w:rPr>
          <w:rFonts w:ascii="Tahoma" w:eastAsiaTheme="minorEastAsia" w:hAnsi="Tahoma" w:cs="Tahoma"/>
        </w:rPr>
        <w:t xml:space="preserve">State and explain when one way analysis is used in design and analysis of experiments? </w:t>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t xml:space="preserve"> </w:t>
      </w:r>
      <w:r>
        <w:rPr>
          <w:rFonts w:ascii="Tahoma" w:eastAsiaTheme="minorEastAsia" w:hAnsi="Tahoma" w:cs="Tahoma"/>
        </w:rPr>
        <w:tab/>
      </w:r>
      <w:r>
        <w:rPr>
          <w:rFonts w:ascii="Tahoma" w:eastAsiaTheme="minorEastAsia" w:hAnsi="Tahoma" w:cs="Tahoma"/>
        </w:rPr>
        <w:tab/>
      </w:r>
      <w:r>
        <w:rPr>
          <w:rFonts w:ascii="Tahoma" w:eastAsiaTheme="minorEastAsia" w:hAnsi="Tahoma" w:cs="Tahoma"/>
        </w:rPr>
        <w:tab/>
      </w:r>
      <w:r w:rsidRPr="000E7E62">
        <w:rPr>
          <w:rFonts w:ascii="Tahoma" w:hAnsi="Tahoma" w:cs="Tahoma"/>
        </w:rPr>
        <w:t>(2 marks)</w:t>
      </w:r>
    </w:p>
    <w:p w14:paraId="7AADD9A8" w14:textId="6EFB2997" w:rsidR="006359EB" w:rsidRPr="000E7E62" w:rsidRDefault="006359EB" w:rsidP="006359EB">
      <w:pPr>
        <w:pStyle w:val="ListParagraph"/>
        <w:widowControl w:val="0"/>
        <w:numPr>
          <w:ilvl w:val="1"/>
          <w:numId w:val="29"/>
        </w:numPr>
        <w:suppressAutoHyphens/>
        <w:spacing w:after="160" w:line="240" w:lineRule="auto"/>
        <w:jc w:val="both"/>
        <w:rPr>
          <w:rFonts w:ascii="Tahoma" w:eastAsiaTheme="minorEastAsia" w:hAnsi="Tahoma" w:cs="Tahoma"/>
        </w:rPr>
      </w:pPr>
      <w:r w:rsidRPr="000E7E62">
        <w:rPr>
          <w:rFonts w:ascii="Tahoma" w:eastAsiaTheme="minorEastAsia" w:hAnsi="Tahoma" w:cs="Tahoma"/>
        </w:rPr>
        <w:t xml:space="preserve">Test whether or not sweet potato yields variability had anything to do with the type of virus. </w:t>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t xml:space="preserve">  </w:t>
      </w:r>
      <w:r>
        <w:rPr>
          <w:rFonts w:ascii="Tahoma" w:eastAsiaTheme="minorEastAsia" w:hAnsi="Tahoma" w:cs="Tahoma"/>
        </w:rPr>
        <w:tab/>
      </w:r>
      <w:r w:rsidRPr="000E7E62">
        <w:rPr>
          <w:rFonts w:ascii="Tahoma" w:hAnsi="Tahoma" w:cs="Tahoma"/>
        </w:rPr>
        <w:t>(2 marks)</w:t>
      </w:r>
    </w:p>
    <w:p w14:paraId="7A83EC34" w14:textId="34777234" w:rsidR="006359EB" w:rsidRPr="000E7E62" w:rsidRDefault="006359EB" w:rsidP="006359EB">
      <w:pPr>
        <w:pStyle w:val="ListParagraph"/>
        <w:widowControl w:val="0"/>
        <w:numPr>
          <w:ilvl w:val="1"/>
          <w:numId w:val="29"/>
        </w:numPr>
        <w:suppressAutoHyphens/>
        <w:spacing w:after="160" w:line="240" w:lineRule="auto"/>
        <w:jc w:val="both"/>
        <w:rPr>
          <w:rFonts w:ascii="Tahoma" w:eastAsiaTheme="minorEastAsia" w:hAnsi="Tahoma" w:cs="Tahoma"/>
        </w:rPr>
      </w:pPr>
      <w:r w:rsidRPr="000E7E62">
        <w:rPr>
          <w:rFonts w:ascii="Tahoma" w:eastAsiaTheme="minorEastAsia" w:hAnsi="Tahoma" w:cs="Tahoma"/>
        </w:rPr>
        <w:t>Use an appropriate posthoc test and interpret your results</w:t>
      </w:r>
      <w:r w:rsidRPr="000E7E62">
        <w:rPr>
          <w:rFonts w:ascii="Tahoma" w:eastAsiaTheme="minorEastAsia" w:hAnsi="Tahoma" w:cs="Tahoma"/>
        </w:rPr>
        <w:tab/>
        <w:t xml:space="preserve">            </w:t>
      </w:r>
      <w:r>
        <w:rPr>
          <w:rFonts w:ascii="Tahoma" w:eastAsiaTheme="minorEastAsia" w:hAnsi="Tahoma" w:cs="Tahoma"/>
        </w:rPr>
        <w:tab/>
      </w:r>
      <w:r w:rsidRPr="000E7E62">
        <w:rPr>
          <w:rFonts w:ascii="Tahoma" w:hAnsi="Tahoma" w:cs="Tahoma"/>
        </w:rPr>
        <w:t>(2 marks)</w:t>
      </w:r>
    </w:p>
    <w:p w14:paraId="32096F91" w14:textId="6565018A" w:rsidR="006359EB" w:rsidRPr="000E7E62" w:rsidRDefault="006359EB" w:rsidP="006359EB">
      <w:pPr>
        <w:pStyle w:val="ListParagraph"/>
        <w:widowControl w:val="0"/>
        <w:numPr>
          <w:ilvl w:val="1"/>
          <w:numId w:val="29"/>
        </w:numPr>
        <w:suppressAutoHyphens/>
        <w:spacing w:after="160" w:line="240" w:lineRule="auto"/>
        <w:rPr>
          <w:rFonts w:ascii="Tahoma" w:eastAsiaTheme="minorEastAsia" w:hAnsi="Tahoma" w:cs="Tahoma"/>
        </w:rPr>
      </w:pPr>
      <w:r w:rsidRPr="000E7E62">
        <w:rPr>
          <w:rFonts w:ascii="Tahoma" w:eastAsiaTheme="minorEastAsia" w:hAnsi="Tahoma" w:cs="Tahoma"/>
        </w:rPr>
        <w:t xml:space="preserve">Suggest an alternative statistical test for the problem </w:t>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t xml:space="preserve">  </w:t>
      </w:r>
      <w:r>
        <w:rPr>
          <w:rFonts w:ascii="Tahoma" w:eastAsiaTheme="minorEastAsia" w:hAnsi="Tahoma" w:cs="Tahoma"/>
        </w:rPr>
        <w:tab/>
      </w:r>
      <w:r w:rsidRPr="000E7E62">
        <w:rPr>
          <w:rFonts w:ascii="Tahoma" w:hAnsi="Tahoma" w:cs="Tahoma"/>
        </w:rPr>
        <w:t>(2 marks)</w:t>
      </w:r>
    </w:p>
    <w:p w14:paraId="2F09DE13" w14:textId="62295FF1" w:rsidR="006359EB" w:rsidRPr="000E7E62" w:rsidRDefault="006359EB" w:rsidP="006359EB">
      <w:pPr>
        <w:pStyle w:val="ListParagraph"/>
        <w:widowControl w:val="0"/>
        <w:numPr>
          <w:ilvl w:val="1"/>
          <w:numId w:val="29"/>
        </w:numPr>
        <w:suppressAutoHyphens/>
        <w:spacing w:after="160" w:line="240" w:lineRule="auto"/>
        <w:rPr>
          <w:rFonts w:ascii="Tahoma" w:eastAsiaTheme="minorEastAsia" w:hAnsi="Tahoma" w:cs="Tahoma"/>
        </w:rPr>
      </w:pPr>
      <w:r w:rsidRPr="000E7E62">
        <w:rPr>
          <w:rFonts w:ascii="Tahoma" w:eastAsiaTheme="minorEastAsia" w:hAnsi="Tahoma" w:cs="Tahoma"/>
        </w:rPr>
        <w:t xml:space="preserve">Use the proposed alternative test to carry out statistical analysis of the effect of viruses on the amount of sweet potato yields </w:t>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r>
      <w:r w:rsidRPr="000E7E62">
        <w:rPr>
          <w:rFonts w:ascii="Tahoma" w:eastAsiaTheme="minorEastAsia" w:hAnsi="Tahoma" w:cs="Tahoma"/>
        </w:rPr>
        <w:tab/>
        <w:t xml:space="preserve">   </w:t>
      </w:r>
      <w:r>
        <w:rPr>
          <w:rFonts w:ascii="Tahoma" w:eastAsiaTheme="minorEastAsia" w:hAnsi="Tahoma" w:cs="Tahoma"/>
        </w:rPr>
        <w:tab/>
      </w:r>
      <w:r>
        <w:rPr>
          <w:rFonts w:ascii="Tahoma" w:eastAsiaTheme="minorEastAsia" w:hAnsi="Tahoma" w:cs="Tahoma"/>
        </w:rPr>
        <w:tab/>
      </w:r>
      <w:r w:rsidRPr="000E7E62">
        <w:rPr>
          <w:rFonts w:ascii="Tahoma" w:hAnsi="Tahoma" w:cs="Tahoma"/>
        </w:rPr>
        <w:t>(2 marks)</w:t>
      </w:r>
    </w:p>
    <w:p w14:paraId="6C7E7057" w14:textId="77777777" w:rsidR="000F55D6" w:rsidRPr="00965BD7" w:rsidRDefault="000F55D6" w:rsidP="000F55D6">
      <w:pPr>
        <w:spacing w:after="0"/>
        <w:rPr>
          <w:rFonts w:ascii="Tahoma" w:hAnsi="Tahoma" w:cs="Tahoma"/>
          <w:sz w:val="24"/>
          <w:szCs w:val="24"/>
        </w:rPr>
      </w:pPr>
    </w:p>
    <w:p w14:paraId="2AC4CF7D" w14:textId="7D4B9E2D" w:rsidR="00AB4D4A" w:rsidRDefault="000F55D6" w:rsidP="00AB4D4A">
      <w:pPr>
        <w:spacing w:after="0"/>
        <w:rPr>
          <w:rFonts w:ascii="Tahoma" w:hAnsi="Tahoma" w:cs="Tahoma"/>
          <w:sz w:val="24"/>
          <w:szCs w:val="24"/>
        </w:rPr>
      </w:pPr>
      <w:r w:rsidRPr="00965BD7">
        <w:rPr>
          <w:rFonts w:ascii="Tahoma" w:hAnsi="Tahoma" w:cs="Tahoma"/>
          <w:b/>
          <w:sz w:val="24"/>
          <w:szCs w:val="24"/>
        </w:rPr>
        <w:t>QUESTION FIVE</w:t>
      </w:r>
      <w:r w:rsidR="00AB4D4A" w:rsidRPr="00965BD7">
        <w:rPr>
          <w:rFonts w:ascii="Tahoma" w:hAnsi="Tahoma" w:cs="Tahoma"/>
          <w:sz w:val="24"/>
          <w:szCs w:val="24"/>
        </w:rPr>
        <w:t xml:space="preserve"> </w:t>
      </w:r>
    </w:p>
    <w:p w14:paraId="59000D2C" w14:textId="3073AC9C" w:rsidR="00B5759B" w:rsidRDefault="00B5759B" w:rsidP="00E74C2D">
      <w:pPr>
        <w:spacing w:after="0"/>
        <w:jc w:val="both"/>
        <w:rPr>
          <w:rFonts w:ascii="Tahoma" w:hAnsi="Tahoma" w:cs="Tahoma"/>
          <w:sz w:val="24"/>
          <w:szCs w:val="24"/>
        </w:rPr>
      </w:pPr>
      <w:r>
        <w:rPr>
          <w:rFonts w:ascii="Tahoma" w:hAnsi="Tahoma" w:cs="Tahoma"/>
          <w:sz w:val="24"/>
          <w:szCs w:val="24"/>
        </w:rPr>
        <w:t>Johnson and Leone (Statistics and experimental Design in Engineering and the Physical Sciences, Wiley, 1977) describe an experiment to investigate warping of copper plates. The two factors studied were temperature and the copper content of the plates. The two factors studied were a measure of the amount of warping. The data were as follows:</w:t>
      </w:r>
    </w:p>
    <w:tbl>
      <w:tblPr>
        <w:tblStyle w:val="TableGrid"/>
        <w:tblW w:w="0" w:type="auto"/>
        <w:tblLook w:val="04A0" w:firstRow="1" w:lastRow="0" w:firstColumn="1" w:lastColumn="0" w:noHBand="0" w:noVBand="1"/>
      </w:tblPr>
      <w:tblGrid>
        <w:gridCol w:w="1870"/>
        <w:gridCol w:w="1870"/>
        <w:gridCol w:w="1870"/>
        <w:gridCol w:w="1870"/>
        <w:gridCol w:w="1870"/>
      </w:tblGrid>
      <w:tr w:rsidR="00B5759B" w14:paraId="601891B3" w14:textId="77777777" w:rsidTr="00795640">
        <w:tc>
          <w:tcPr>
            <w:tcW w:w="9350" w:type="dxa"/>
            <w:gridSpan w:val="5"/>
          </w:tcPr>
          <w:p w14:paraId="3E62670F" w14:textId="7BBFD123" w:rsidR="00B5759B" w:rsidRDefault="00B5759B" w:rsidP="00AB4D4A">
            <w:pPr>
              <w:rPr>
                <w:rFonts w:ascii="Tahoma" w:hAnsi="Tahoma" w:cs="Tahoma"/>
                <w:sz w:val="24"/>
                <w:szCs w:val="24"/>
              </w:rPr>
            </w:pPr>
            <w:r>
              <w:rPr>
                <w:rFonts w:ascii="Tahoma" w:hAnsi="Tahoma" w:cs="Tahoma"/>
                <w:sz w:val="24"/>
                <w:szCs w:val="24"/>
              </w:rPr>
              <w:t xml:space="preserve">                                               Copper content (%)</w:t>
            </w:r>
          </w:p>
        </w:tc>
      </w:tr>
      <w:tr w:rsidR="00B5759B" w14:paraId="00C66BCF" w14:textId="77777777" w:rsidTr="00B5759B">
        <w:tc>
          <w:tcPr>
            <w:tcW w:w="1870" w:type="dxa"/>
          </w:tcPr>
          <w:p w14:paraId="299A70DF" w14:textId="481E596E" w:rsidR="00B5759B" w:rsidRDefault="00B5759B" w:rsidP="00AB4D4A">
            <w:pPr>
              <w:rPr>
                <w:rFonts w:ascii="Tahoma" w:hAnsi="Tahoma" w:cs="Tahoma"/>
                <w:sz w:val="24"/>
                <w:szCs w:val="24"/>
              </w:rPr>
            </w:pPr>
            <w:r>
              <w:rPr>
                <w:rFonts w:ascii="Tahoma" w:hAnsi="Tahoma" w:cs="Tahoma"/>
                <w:sz w:val="24"/>
                <w:szCs w:val="24"/>
              </w:rPr>
              <w:t>Temperature</w:t>
            </w:r>
            <w:r w:rsidR="006476F9">
              <w:rPr>
                <w:rFonts w:ascii="Tahoma" w:hAnsi="Tahoma" w:cs="Tahoma"/>
                <w:sz w:val="24"/>
                <w:szCs w:val="24"/>
              </w:rPr>
              <w:t xml:space="preserve"> (deg celsius)</w:t>
            </w:r>
          </w:p>
        </w:tc>
        <w:tc>
          <w:tcPr>
            <w:tcW w:w="1870" w:type="dxa"/>
          </w:tcPr>
          <w:p w14:paraId="24E8E39F" w14:textId="0E3252A0" w:rsidR="00B5759B" w:rsidRDefault="006476F9" w:rsidP="00AB4D4A">
            <w:pPr>
              <w:rPr>
                <w:rFonts w:ascii="Tahoma" w:hAnsi="Tahoma" w:cs="Tahoma"/>
                <w:sz w:val="24"/>
                <w:szCs w:val="24"/>
              </w:rPr>
            </w:pPr>
            <w:r>
              <w:rPr>
                <w:rFonts w:ascii="Tahoma" w:hAnsi="Tahoma" w:cs="Tahoma"/>
                <w:sz w:val="24"/>
                <w:szCs w:val="24"/>
              </w:rPr>
              <w:t>40</w:t>
            </w:r>
          </w:p>
        </w:tc>
        <w:tc>
          <w:tcPr>
            <w:tcW w:w="1870" w:type="dxa"/>
          </w:tcPr>
          <w:p w14:paraId="1570FE9D" w14:textId="13F10EF3" w:rsidR="00B5759B" w:rsidRDefault="006476F9" w:rsidP="00AB4D4A">
            <w:pPr>
              <w:rPr>
                <w:rFonts w:ascii="Tahoma" w:hAnsi="Tahoma" w:cs="Tahoma"/>
                <w:sz w:val="24"/>
                <w:szCs w:val="24"/>
              </w:rPr>
            </w:pPr>
            <w:r>
              <w:rPr>
                <w:rFonts w:ascii="Tahoma" w:hAnsi="Tahoma" w:cs="Tahoma"/>
                <w:sz w:val="24"/>
                <w:szCs w:val="24"/>
              </w:rPr>
              <w:t>60</w:t>
            </w:r>
          </w:p>
        </w:tc>
        <w:tc>
          <w:tcPr>
            <w:tcW w:w="1870" w:type="dxa"/>
          </w:tcPr>
          <w:p w14:paraId="2AE49B30" w14:textId="569EB3A8" w:rsidR="00B5759B" w:rsidRDefault="006476F9" w:rsidP="00AB4D4A">
            <w:pPr>
              <w:rPr>
                <w:rFonts w:ascii="Tahoma" w:hAnsi="Tahoma" w:cs="Tahoma"/>
                <w:sz w:val="24"/>
                <w:szCs w:val="24"/>
              </w:rPr>
            </w:pPr>
            <w:r>
              <w:rPr>
                <w:rFonts w:ascii="Tahoma" w:hAnsi="Tahoma" w:cs="Tahoma"/>
                <w:sz w:val="24"/>
                <w:szCs w:val="24"/>
              </w:rPr>
              <w:t>80</w:t>
            </w:r>
          </w:p>
        </w:tc>
        <w:tc>
          <w:tcPr>
            <w:tcW w:w="1870" w:type="dxa"/>
          </w:tcPr>
          <w:p w14:paraId="1F224539" w14:textId="4D3776D4" w:rsidR="00B5759B" w:rsidRDefault="006476F9" w:rsidP="00AB4D4A">
            <w:pPr>
              <w:rPr>
                <w:rFonts w:ascii="Tahoma" w:hAnsi="Tahoma" w:cs="Tahoma"/>
                <w:sz w:val="24"/>
                <w:szCs w:val="24"/>
              </w:rPr>
            </w:pPr>
            <w:r>
              <w:rPr>
                <w:rFonts w:ascii="Tahoma" w:hAnsi="Tahoma" w:cs="Tahoma"/>
                <w:sz w:val="24"/>
                <w:szCs w:val="24"/>
              </w:rPr>
              <w:t>100</w:t>
            </w:r>
          </w:p>
        </w:tc>
      </w:tr>
      <w:tr w:rsidR="00B5759B" w14:paraId="18849DDD" w14:textId="77777777" w:rsidTr="00B5759B">
        <w:tc>
          <w:tcPr>
            <w:tcW w:w="1870" w:type="dxa"/>
          </w:tcPr>
          <w:p w14:paraId="57229E58" w14:textId="3E75E695" w:rsidR="00B5759B" w:rsidRDefault="006476F9" w:rsidP="00AB4D4A">
            <w:pPr>
              <w:rPr>
                <w:rFonts w:ascii="Tahoma" w:hAnsi="Tahoma" w:cs="Tahoma"/>
                <w:sz w:val="24"/>
                <w:szCs w:val="24"/>
              </w:rPr>
            </w:pPr>
            <w:r>
              <w:rPr>
                <w:rFonts w:ascii="Tahoma" w:hAnsi="Tahoma" w:cs="Tahoma"/>
                <w:sz w:val="24"/>
                <w:szCs w:val="24"/>
              </w:rPr>
              <w:t>50</w:t>
            </w:r>
          </w:p>
        </w:tc>
        <w:tc>
          <w:tcPr>
            <w:tcW w:w="1870" w:type="dxa"/>
          </w:tcPr>
          <w:p w14:paraId="66216E02" w14:textId="623B573D" w:rsidR="00B5759B" w:rsidRDefault="006476F9" w:rsidP="00AB4D4A">
            <w:pPr>
              <w:rPr>
                <w:rFonts w:ascii="Tahoma" w:hAnsi="Tahoma" w:cs="Tahoma"/>
                <w:sz w:val="24"/>
                <w:szCs w:val="24"/>
              </w:rPr>
            </w:pPr>
            <w:r>
              <w:rPr>
                <w:rFonts w:ascii="Tahoma" w:hAnsi="Tahoma" w:cs="Tahoma"/>
                <w:sz w:val="24"/>
                <w:szCs w:val="24"/>
              </w:rPr>
              <w:t>17,20</w:t>
            </w:r>
          </w:p>
        </w:tc>
        <w:tc>
          <w:tcPr>
            <w:tcW w:w="1870" w:type="dxa"/>
          </w:tcPr>
          <w:p w14:paraId="2B863871" w14:textId="6987C3FB" w:rsidR="00B5759B" w:rsidRDefault="006476F9" w:rsidP="00AB4D4A">
            <w:pPr>
              <w:rPr>
                <w:rFonts w:ascii="Tahoma" w:hAnsi="Tahoma" w:cs="Tahoma"/>
                <w:sz w:val="24"/>
                <w:szCs w:val="24"/>
              </w:rPr>
            </w:pPr>
            <w:r>
              <w:rPr>
                <w:rFonts w:ascii="Tahoma" w:hAnsi="Tahoma" w:cs="Tahoma"/>
                <w:sz w:val="24"/>
                <w:szCs w:val="24"/>
              </w:rPr>
              <w:t>16,21</w:t>
            </w:r>
          </w:p>
        </w:tc>
        <w:tc>
          <w:tcPr>
            <w:tcW w:w="1870" w:type="dxa"/>
          </w:tcPr>
          <w:p w14:paraId="5730083D" w14:textId="049036D9" w:rsidR="00B5759B" w:rsidRDefault="006476F9" w:rsidP="00AB4D4A">
            <w:pPr>
              <w:rPr>
                <w:rFonts w:ascii="Tahoma" w:hAnsi="Tahoma" w:cs="Tahoma"/>
                <w:sz w:val="24"/>
                <w:szCs w:val="24"/>
              </w:rPr>
            </w:pPr>
            <w:r>
              <w:rPr>
                <w:rFonts w:ascii="Tahoma" w:hAnsi="Tahoma" w:cs="Tahoma"/>
                <w:sz w:val="24"/>
                <w:szCs w:val="24"/>
              </w:rPr>
              <w:t>24,22</w:t>
            </w:r>
          </w:p>
        </w:tc>
        <w:tc>
          <w:tcPr>
            <w:tcW w:w="1870" w:type="dxa"/>
          </w:tcPr>
          <w:p w14:paraId="68B8E70C" w14:textId="4DCF0E8D" w:rsidR="00B5759B" w:rsidRDefault="006476F9" w:rsidP="00AB4D4A">
            <w:pPr>
              <w:rPr>
                <w:rFonts w:ascii="Tahoma" w:hAnsi="Tahoma" w:cs="Tahoma"/>
                <w:sz w:val="24"/>
                <w:szCs w:val="24"/>
              </w:rPr>
            </w:pPr>
            <w:r>
              <w:rPr>
                <w:rFonts w:ascii="Tahoma" w:hAnsi="Tahoma" w:cs="Tahoma"/>
                <w:sz w:val="24"/>
                <w:szCs w:val="24"/>
              </w:rPr>
              <w:t>28,27</w:t>
            </w:r>
          </w:p>
        </w:tc>
      </w:tr>
      <w:tr w:rsidR="00B5759B" w14:paraId="1AF08055" w14:textId="77777777" w:rsidTr="00B5759B">
        <w:tc>
          <w:tcPr>
            <w:tcW w:w="1870" w:type="dxa"/>
          </w:tcPr>
          <w:p w14:paraId="32A8ED58" w14:textId="61263252" w:rsidR="00B5759B" w:rsidRDefault="006476F9" w:rsidP="00AB4D4A">
            <w:pPr>
              <w:rPr>
                <w:rFonts w:ascii="Tahoma" w:hAnsi="Tahoma" w:cs="Tahoma"/>
                <w:sz w:val="24"/>
                <w:szCs w:val="24"/>
              </w:rPr>
            </w:pPr>
            <w:r>
              <w:rPr>
                <w:rFonts w:ascii="Tahoma" w:hAnsi="Tahoma" w:cs="Tahoma"/>
                <w:sz w:val="24"/>
                <w:szCs w:val="24"/>
              </w:rPr>
              <w:t>75</w:t>
            </w:r>
          </w:p>
        </w:tc>
        <w:tc>
          <w:tcPr>
            <w:tcW w:w="1870" w:type="dxa"/>
          </w:tcPr>
          <w:p w14:paraId="15A61C71" w14:textId="69E5C81A" w:rsidR="00B5759B" w:rsidRDefault="006476F9" w:rsidP="00AB4D4A">
            <w:pPr>
              <w:rPr>
                <w:rFonts w:ascii="Tahoma" w:hAnsi="Tahoma" w:cs="Tahoma"/>
                <w:sz w:val="24"/>
                <w:szCs w:val="24"/>
              </w:rPr>
            </w:pPr>
            <w:r>
              <w:rPr>
                <w:rFonts w:ascii="Tahoma" w:hAnsi="Tahoma" w:cs="Tahoma"/>
                <w:sz w:val="24"/>
                <w:szCs w:val="24"/>
              </w:rPr>
              <w:t>12,9</w:t>
            </w:r>
          </w:p>
        </w:tc>
        <w:tc>
          <w:tcPr>
            <w:tcW w:w="1870" w:type="dxa"/>
          </w:tcPr>
          <w:p w14:paraId="209DDBDE" w14:textId="6BFBD9AB" w:rsidR="00B5759B" w:rsidRDefault="006476F9" w:rsidP="00AB4D4A">
            <w:pPr>
              <w:rPr>
                <w:rFonts w:ascii="Tahoma" w:hAnsi="Tahoma" w:cs="Tahoma"/>
                <w:sz w:val="24"/>
                <w:szCs w:val="24"/>
              </w:rPr>
            </w:pPr>
            <w:r>
              <w:rPr>
                <w:rFonts w:ascii="Tahoma" w:hAnsi="Tahoma" w:cs="Tahoma"/>
                <w:sz w:val="24"/>
                <w:szCs w:val="24"/>
              </w:rPr>
              <w:t>18,13</w:t>
            </w:r>
          </w:p>
        </w:tc>
        <w:tc>
          <w:tcPr>
            <w:tcW w:w="1870" w:type="dxa"/>
          </w:tcPr>
          <w:p w14:paraId="63088BB1" w14:textId="5F8022E1" w:rsidR="00B5759B" w:rsidRDefault="006476F9" w:rsidP="00AB4D4A">
            <w:pPr>
              <w:rPr>
                <w:rFonts w:ascii="Tahoma" w:hAnsi="Tahoma" w:cs="Tahoma"/>
                <w:sz w:val="24"/>
                <w:szCs w:val="24"/>
              </w:rPr>
            </w:pPr>
            <w:r>
              <w:rPr>
                <w:rFonts w:ascii="Tahoma" w:hAnsi="Tahoma" w:cs="Tahoma"/>
                <w:sz w:val="24"/>
                <w:szCs w:val="24"/>
              </w:rPr>
              <w:t>17,12</w:t>
            </w:r>
          </w:p>
        </w:tc>
        <w:tc>
          <w:tcPr>
            <w:tcW w:w="1870" w:type="dxa"/>
          </w:tcPr>
          <w:p w14:paraId="59E40068" w14:textId="10370FBD" w:rsidR="00B5759B" w:rsidRDefault="006476F9" w:rsidP="00AB4D4A">
            <w:pPr>
              <w:rPr>
                <w:rFonts w:ascii="Tahoma" w:hAnsi="Tahoma" w:cs="Tahoma"/>
                <w:sz w:val="24"/>
                <w:szCs w:val="24"/>
              </w:rPr>
            </w:pPr>
            <w:r>
              <w:rPr>
                <w:rFonts w:ascii="Tahoma" w:hAnsi="Tahoma" w:cs="Tahoma"/>
                <w:sz w:val="24"/>
                <w:szCs w:val="24"/>
              </w:rPr>
              <w:t>27,31</w:t>
            </w:r>
          </w:p>
        </w:tc>
      </w:tr>
      <w:tr w:rsidR="00B5759B" w14:paraId="7EF3EB1B" w14:textId="77777777" w:rsidTr="00B5759B">
        <w:tc>
          <w:tcPr>
            <w:tcW w:w="1870" w:type="dxa"/>
          </w:tcPr>
          <w:p w14:paraId="1777FB99" w14:textId="0B588CE9" w:rsidR="00B5759B" w:rsidRDefault="006476F9" w:rsidP="00AB4D4A">
            <w:pPr>
              <w:rPr>
                <w:rFonts w:ascii="Tahoma" w:hAnsi="Tahoma" w:cs="Tahoma"/>
                <w:sz w:val="24"/>
                <w:szCs w:val="24"/>
              </w:rPr>
            </w:pPr>
            <w:r>
              <w:rPr>
                <w:rFonts w:ascii="Tahoma" w:hAnsi="Tahoma" w:cs="Tahoma"/>
                <w:sz w:val="24"/>
                <w:szCs w:val="24"/>
              </w:rPr>
              <w:t>100</w:t>
            </w:r>
          </w:p>
        </w:tc>
        <w:tc>
          <w:tcPr>
            <w:tcW w:w="1870" w:type="dxa"/>
          </w:tcPr>
          <w:p w14:paraId="70FBD154" w14:textId="55BBC847" w:rsidR="00B5759B" w:rsidRDefault="006476F9" w:rsidP="00AB4D4A">
            <w:pPr>
              <w:rPr>
                <w:rFonts w:ascii="Tahoma" w:hAnsi="Tahoma" w:cs="Tahoma"/>
                <w:sz w:val="24"/>
                <w:szCs w:val="24"/>
              </w:rPr>
            </w:pPr>
            <w:r>
              <w:rPr>
                <w:rFonts w:ascii="Tahoma" w:hAnsi="Tahoma" w:cs="Tahoma"/>
                <w:sz w:val="24"/>
                <w:szCs w:val="24"/>
              </w:rPr>
              <w:t>16,12</w:t>
            </w:r>
          </w:p>
        </w:tc>
        <w:tc>
          <w:tcPr>
            <w:tcW w:w="1870" w:type="dxa"/>
          </w:tcPr>
          <w:p w14:paraId="079A7EED" w14:textId="3ABA457F" w:rsidR="00B5759B" w:rsidRDefault="006476F9" w:rsidP="00AB4D4A">
            <w:pPr>
              <w:rPr>
                <w:rFonts w:ascii="Tahoma" w:hAnsi="Tahoma" w:cs="Tahoma"/>
                <w:sz w:val="24"/>
                <w:szCs w:val="24"/>
              </w:rPr>
            </w:pPr>
            <w:r>
              <w:rPr>
                <w:rFonts w:ascii="Tahoma" w:hAnsi="Tahoma" w:cs="Tahoma"/>
                <w:sz w:val="24"/>
                <w:szCs w:val="24"/>
              </w:rPr>
              <w:t>18,21</w:t>
            </w:r>
          </w:p>
        </w:tc>
        <w:tc>
          <w:tcPr>
            <w:tcW w:w="1870" w:type="dxa"/>
          </w:tcPr>
          <w:p w14:paraId="4D0403DE" w14:textId="0763F5F1" w:rsidR="00B5759B" w:rsidRDefault="006476F9" w:rsidP="00AB4D4A">
            <w:pPr>
              <w:rPr>
                <w:rFonts w:ascii="Tahoma" w:hAnsi="Tahoma" w:cs="Tahoma"/>
                <w:sz w:val="24"/>
                <w:szCs w:val="24"/>
              </w:rPr>
            </w:pPr>
            <w:r>
              <w:rPr>
                <w:rFonts w:ascii="Tahoma" w:hAnsi="Tahoma" w:cs="Tahoma"/>
                <w:sz w:val="24"/>
                <w:szCs w:val="24"/>
              </w:rPr>
              <w:t>25,23</w:t>
            </w:r>
          </w:p>
        </w:tc>
        <w:tc>
          <w:tcPr>
            <w:tcW w:w="1870" w:type="dxa"/>
          </w:tcPr>
          <w:p w14:paraId="2E153736" w14:textId="6103C3E7" w:rsidR="00B5759B" w:rsidRDefault="006476F9" w:rsidP="00AB4D4A">
            <w:pPr>
              <w:rPr>
                <w:rFonts w:ascii="Tahoma" w:hAnsi="Tahoma" w:cs="Tahoma"/>
                <w:sz w:val="24"/>
                <w:szCs w:val="24"/>
              </w:rPr>
            </w:pPr>
            <w:r>
              <w:rPr>
                <w:rFonts w:ascii="Tahoma" w:hAnsi="Tahoma" w:cs="Tahoma"/>
                <w:sz w:val="24"/>
                <w:szCs w:val="24"/>
              </w:rPr>
              <w:t>30,23</w:t>
            </w:r>
          </w:p>
        </w:tc>
      </w:tr>
      <w:tr w:rsidR="00B5759B" w14:paraId="3263FD18" w14:textId="77777777" w:rsidTr="00B5759B">
        <w:tc>
          <w:tcPr>
            <w:tcW w:w="1870" w:type="dxa"/>
          </w:tcPr>
          <w:p w14:paraId="6E8F5880" w14:textId="45CACB37" w:rsidR="00B5759B" w:rsidRDefault="006476F9" w:rsidP="00AB4D4A">
            <w:pPr>
              <w:rPr>
                <w:rFonts w:ascii="Tahoma" w:hAnsi="Tahoma" w:cs="Tahoma"/>
                <w:sz w:val="24"/>
                <w:szCs w:val="24"/>
              </w:rPr>
            </w:pPr>
            <w:r>
              <w:rPr>
                <w:rFonts w:ascii="Tahoma" w:hAnsi="Tahoma" w:cs="Tahoma"/>
                <w:sz w:val="24"/>
                <w:szCs w:val="24"/>
              </w:rPr>
              <w:t>125</w:t>
            </w:r>
          </w:p>
        </w:tc>
        <w:tc>
          <w:tcPr>
            <w:tcW w:w="1870" w:type="dxa"/>
          </w:tcPr>
          <w:p w14:paraId="0C4323B5" w14:textId="4A8A82BC" w:rsidR="00B5759B" w:rsidRDefault="006476F9" w:rsidP="00AB4D4A">
            <w:pPr>
              <w:rPr>
                <w:rFonts w:ascii="Tahoma" w:hAnsi="Tahoma" w:cs="Tahoma"/>
                <w:sz w:val="24"/>
                <w:szCs w:val="24"/>
              </w:rPr>
            </w:pPr>
            <w:r>
              <w:rPr>
                <w:rFonts w:ascii="Tahoma" w:hAnsi="Tahoma" w:cs="Tahoma"/>
                <w:sz w:val="24"/>
                <w:szCs w:val="24"/>
              </w:rPr>
              <w:t>21,17</w:t>
            </w:r>
          </w:p>
        </w:tc>
        <w:tc>
          <w:tcPr>
            <w:tcW w:w="1870" w:type="dxa"/>
          </w:tcPr>
          <w:p w14:paraId="06BD9E50" w14:textId="3A21E553" w:rsidR="00B5759B" w:rsidRDefault="006476F9" w:rsidP="00AB4D4A">
            <w:pPr>
              <w:rPr>
                <w:rFonts w:ascii="Tahoma" w:hAnsi="Tahoma" w:cs="Tahoma"/>
                <w:sz w:val="24"/>
                <w:szCs w:val="24"/>
              </w:rPr>
            </w:pPr>
            <w:r>
              <w:rPr>
                <w:rFonts w:ascii="Tahoma" w:hAnsi="Tahoma" w:cs="Tahoma"/>
                <w:sz w:val="24"/>
                <w:szCs w:val="24"/>
              </w:rPr>
              <w:t>23,21</w:t>
            </w:r>
          </w:p>
        </w:tc>
        <w:tc>
          <w:tcPr>
            <w:tcW w:w="1870" w:type="dxa"/>
          </w:tcPr>
          <w:p w14:paraId="336F2872" w14:textId="4397BC8C" w:rsidR="00B5759B" w:rsidRDefault="006476F9" w:rsidP="00AB4D4A">
            <w:pPr>
              <w:rPr>
                <w:rFonts w:ascii="Tahoma" w:hAnsi="Tahoma" w:cs="Tahoma"/>
                <w:sz w:val="24"/>
                <w:szCs w:val="24"/>
              </w:rPr>
            </w:pPr>
            <w:r>
              <w:rPr>
                <w:rFonts w:ascii="Tahoma" w:hAnsi="Tahoma" w:cs="Tahoma"/>
                <w:sz w:val="24"/>
                <w:szCs w:val="24"/>
              </w:rPr>
              <w:t>23,22</w:t>
            </w:r>
          </w:p>
        </w:tc>
        <w:tc>
          <w:tcPr>
            <w:tcW w:w="1870" w:type="dxa"/>
          </w:tcPr>
          <w:p w14:paraId="4A6F7EE5" w14:textId="551692EF" w:rsidR="00B5759B" w:rsidRDefault="006476F9" w:rsidP="00AB4D4A">
            <w:pPr>
              <w:rPr>
                <w:rFonts w:ascii="Tahoma" w:hAnsi="Tahoma" w:cs="Tahoma"/>
                <w:sz w:val="24"/>
                <w:szCs w:val="24"/>
              </w:rPr>
            </w:pPr>
            <w:r>
              <w:rPr>
                <w:rFonts w:ascii="Tahoma" w:hAnsi="Tahoma" w:cs="Tahoma"/>
                <w:sz w:val="24"/>
                <w:szCs w:val="24"/>
              </w:rPr>
              <w:t>29,31</w:t>
            </w:r>
          </w:p>
        </w:tc>
      </w:tr>
    </w:tbl>
    <w:p w14:paraId="60B1A9D9" w14:textId="77777777" w:rsidR="00B5759B" w:rsidRDefault="00B5759B" w:rsidP="00AB4D4A">
      <w:pPr>
        <w:spacing w:after="0"/>
        <w:rPr>
          <w:rFonts w:ascii="Tahoma" w:hAnsi="Tahoma" w:cs="Tahoma"/>
          <w:sz w:val="24"/>
          <w:szCs w:val="24"/>
        </w:rPr>
      </w:pPr>
    </w:p>
    <w:p w14:paraId="03DAB86A" w14:textId="3D63EF78" w:rsidR="00417467" w:rsidRPr="00417467" w:rsidRDefault="006476F9" w:rsidP="00417467">
      <w:pPr>
        <w:pStyle w:val="ListParagraph"/>
        <w:numPr>
          <w:ilvl w:val="0"/>
          <w:numId w:val="35"/>
        </w:numPr>
        <w:spacing w:after="0"/>
        <w:rPr>
          <w:rFonts w:ascii="Tahoma" w:eastAsiaTheme="minorEastAsia" w:hAnsi="Tahoma" w:cs="Tahoma"/>
          <w:sz w:val="24"/>
          <w:szCs w:val="24"/>
        </w:rPr>
      </w:pPr>
      <w:r w:rsidRPr="00417467">
        <w:rPr>
          <w:rFonts w:ascii="Tahoma" w:hAnsi="Tahoma" w:cs="Tahoma"/>
          <w:sz w:val="24"/>
          <w:szCs w:val="24"/>
        </w:rPr>
        <w:t xml:space="preserve">Is there any indication that either factor affects the amount of </w:t>
      </w:r>
      <w:r w:rsidR="00417467" w:rsidRPr="00417467">
        <w:rPr>
          <w:rFonts w:ascii="Tahoma" w:hAnsi="Tahoma" w:cs="Tahoma"/>
          <w:sz w:val="24"/>
          <w:szCs w:val="24"/>
        </w:rPr>
        <w:t>warping’s</w:t>
      </w:r>
      <w:r w:rsidRPr="00417467">
        <w:rPr>
          <w:rFonts w:ascii="Tahoma" w:hAnsi="Tahoma" w:cs="Tahoma"/>
          <w:sz w:val="24"/>
          <w:szCs w:val="24"/>
        </w:rPr>
        <w:t xml:space="preserve">? </w:t>
      </w:r>
      <w:r w:rsidR="00660C1A">
        <w:rPr>
          <w:rFonts w:ascii="Tahoma" w:hAnsi="Tahoma" w:cs="Tahoma"/>
        </w:rPr>
        <w:t>(2 marks)</w:t>
      </w:r>
    </w:p>
    <w:p w14:paraId="72522A90" w14:textId="2A19DDEF" w:rsidR="00B5759B" w:rsidRPr="00417467" w:rsidRDefault="006476F9" w:rsidP="00417467">
      <w:pPr>
        <w:pStyle w:val="ListParagraph"/>
        <w:numPr>
          <w:ilvl w:val="0"/>
          <w:numId w:val="35"/>
        </w:numPr>
        <w:spacing w:after="0"/>
        <w:rPr>
          <w:rFonts w:ascii="Tahoma" w:eastAsiaTheme="minorEastAsia" w:hAnsi="Tahoma" w:cs="Tahoma"/>
          <w:sz w:val="24"/>
          <w:szCs w:val="24"/>
        </w:rPr>
      </w:pPr>
      <w:r w:rsidRPr="00417467">
        <w:rPr>
          <w:rFonts w:ascii="Tahoma" w:hAnsi="Tahoma" w:cs="Tahoma"/>
          <w:sz w:val="24"/>
          <w:szCs w:val="24"/>
        </w:rPr>
        <w:t xml:space="preserve">Is there any interaction between the factors? Use </w:t>
      </w:r>
      <m:oMath>
        <m:r>
          <w:rPr>
            <w:rFonts w:ascii="Cambria Math" w:hAnsi="Cambria Math" w:cs="Tahoma"/>
            <w:sz w:val="24"/>
            <w:szCs w:val="24"/>
          </w:rPr>
          <m:t>α=0.05</m:t>
        </m:r>
      </m:oMath>
      <w:r w:rsidR="00B66733" w:rsidRPr="00417467">
        <w:rPr>
          <w:rFonts w:ascii="Tahoma" w:eastAsiaTheme="minorEastAsia" w:hAnsi="Tahoma" w:cs="Tahoma"/>
          <w:sz w:val="24"/>
          <w:szCs w:val="24"/>
        </w:rPr>
        <w:t>.</w:t>
      </w:r>
      <w:r w:rsidR="00660C1A">
        <w:rPr>
          <w:rFonts w:ascii="Tahoma" w:eastAsiaTheme="minorEastAsia" w:hAnsi="Tahoma" w:cs="Tahoma"/>
          <w:sz w:val="24"/>
          <w:szCs w:val="24"/>
        </w:rPr>
        <w:t xml:space="preserve"> </w:t>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hAnsi="Tahoma" w:cs="Tahoma"/>
        </w:rPr>
        <w:t>(3 marks)</w:t>
      </w:r>
    </w:p>
    <w:p w14:paraId="7CFB1D95" w14:textId="4CC48472" w:rsidR="00B66733" w:rsidRPr="00417467" w:rsidRDefault="00B66733" w:rsidP="00417467">
      <w:pPr>
        <w:pStyle w:val="ListParagraph"/>
        <w:numPr>
          <w:ilvl w:val="0"/>
          <w:numId w:val="35"/>
        </w:numPr>
        <w:spacing w:after="0"/>
        <w:rPr>
          <w:rFonts w:ascii="Tahoma" w:eastAsiaTheme="minorEastAsia" w:hAnsi="Tahoma" w:cs="Tahoma"/>
          <w:sz w:val="24"/>
          <w:szCs w:val="24"/>
        </w:rPr>
      </w:pPr>
      <w:r w:rsidRPr="00417467">
        <w:rPr>
          <w:rFonts w:ascii="Tahoma" w:eastAsiaTheme="minorEastAsia" w:hAnsi="Tahoma" w:cs="Tahoma"/>
          <w:sz w:val="24"/>
          <w:szCs w:val="24"/>
        </w:rPr>
        <w:t>Analyze the residuals from this experiment</w:t>
      </w:r>
      <w:r w:rsidR="00660C1A">
        <w:rPr>
          <w:rFonts w:ascii="Tahoma" w:eastAsiaTheme="minorEastAsia" w:hAnsi="Tahoma" w:cs="Tahoma"/>
          <w:sz w:val="24"/>
          <w:szCs w:val="24"/>
        </w:rPr>
        <w:t xml:space="preserve"> </w:t>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hAnsi="Tahoma" w:cs="Tahoma"/>
        </w:rPr>
        <w:t>(3 marks)</w:t>
      </w:r>
    </w:p>
    <w:p w14:paraId="7B8A2B1D" w14:textId="0E82D8D1" w:rsidR="00417467" w:rsidRDefault="00B66733" w:rsidP="00417467">
      <w:pPr>
        <w:pStyle w:val="ListParagraph"/>
        <w:numPr>
          <w:ilvl w:val="0"/>
          <w:numId w:val="35"/>
        </w:numPr>
        <w:spacing w:after="0"/>
        <w:rPr>
          <w:rFonts w:ascii="Tahoma" w:eastAsiaTheme="minorEastAsia" w:hAnsi="Tahoma" w:cs="Tahoma"/>
          <w:sz w:val="24"/>
          <w:szCs w:val="24"/>
        </w:rPr>
      </w:pPr>
      <w:r w:rsidRPr="00417467">
        <w:rPr>
          <w:rFonts w:ascii="Tahoma" w:eastAsiaTheme="minorEastAsia" w:hAnsi="Tahoma" w:cs="Tahoma"/>
          <w:sz w:val="24"/>
          <w:szCs w:val="24"/>
        </w:rPr>
        <w:t xml:space="preserve">Plot the average warping at each level of copper content and compare them to an </w:t>
      </w:r>
      <w:r w:rsidR="00417467" w:rsidRPr="00417467">
        <w:rPr>
          <w:rFonts w:ascii="Tahoma" w:eastAsiaTheme="minorEastAsia" w:hAnsi="Tahoma" w:cs="Tahoma"/>
          <w:sz w:val="24"/>
          <w:szCs w:val="24"/>
        </w:rPr>
        <w:t>appropriately scaled</w:t>
      </w:r>
      <w:r w:rsidRPr="00417467">
        <w:rPr>
          <w:rFonts w:ascii="Tahoma" w:eastAsiaTheme="minorEastAsia" w:hAnsi="Tahoma" w:cs="Tahoma"/>
          <w:sz w:val="24"/>
          <w:szCs w:val="24"/>
        </w:rPr>
        <w:t xml:space="preserve"> t distribution. </w:t>
      </w:r>
      <w:r w:rsidR="00660C1A">
        <w:rPr>
          <w:rFonts w:ascii="Tahoma" w:eastAsiaTheme="minorEastAsia" w:hAnsi="Tahoma" w:cs="Tahoma"/>
          <w:sz w:val="24"/>
          <w:szCs w:val="24"/>
        </w:rPr>
        <w:t xml:space="preserve">   </w:t>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hAnsi="Tahoma" w:cs="Tahoma"/>
        </w:rPr>
        <w:t>(4 marks)</w:t>
      </w:r>
    </w:p>
    <w:p w14:paraId="5D8137CC" w14:textId="52A23579" w:rsidR="00417467" w:rsidRDefault="00B66733" w:rsidP="00417467">
      <w:pPr>
        <w:pStyle w:val="ListParagraph"/>
        <w:numPr>
          <w:ilvl w:val="0"/>
          <w:numId w:val="35"/>
        </w:numPr>
        <w:spacing w:after="0"/>
        <w:rPr>
          <w:rFonts w:ascii="Tahoma" w:eastAsiaTheme="minorEastAsia" w:hAnsi="Tahoma" w:cs="Tahoma"/>
          <w:sz w:val="24"/>
          <w:szCs w:val="24"/>
        </w:rPr>
      </w:pPr>
      <w:r w:rsidRPr="00417467">
        <w:rPr>
          <w:rFonts w:ascii="Tahoma" w:eastAsiaTheme="minorEastAsia" w:hAnsi="Tahoma" w:cs="Tahoma"/>
          <w:sz w:val="24"/>
          <w:szCs w:val="24"/>
        </w:rPr>
        <w:t xml:space="preserve">Describe the differences in the </w:t>
      </w:r>
      <w:r w:rsidR="00417467" w:rsidRPr="00417467">
        <w:rPr>
          <w:rFonts w:ascii="Tahoma" w:eastAsiaTheme="minorEastAsia" w:hAnsi="Tahoma" w:cs="Tahoma"/>
          <w:sz w:val="24"/>
          <w:szCs w:val="24"/>
        </w:rPr>
        <w:t>effects of</w:t>
      </w:r>
      <w:r w:rsidRPr="00417467">
        <w:rPr>
          <w:rFonts w:ascii="Tahoma" w:eastAsiaTheme="minorEastAsia" w:hAnsi="Tahoma" w:cs="Tahoma"/>
          <w:sz w:val="24"/>
          <w:szCs w:val="24"/>
        </w:rPr>
        <w:t xml:space="preserve"> the different levels of copper content on warping. </w:t>
      </w:r>
      <w:r w:rsidR="00660C1A">
        <w:rPr>
          <w:rFonts w:ascii="Tahoma" w:eastAsiaTheme="minorEastAsia" w:hAnsi="Tahoma" w:cs="Tahoma"/>
          <w:sz w:val="24"/>
          <w:szCs w:val="24"/>
        </w:rPr>
        <w:t xml:space="preserve"> </w:t>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hAnsi="Tahoma" w:cs="Tahoma"/>
        </w:rPr>
        <w:t>(3 marks)</w:t>
      </w:r>
    </w:p>
    <w:p w14:paraId="01388BF6" w14:textId="0357EB34" w:rsidR="00B66733" w:rsidRPr="00417467" w:rsidRDefault="00B66733" w:rsidP="00417467">
      <w:pPr>
        <w:pStyle w:val="ListParagraph"/>
        <w:numPr>
          <w:ilvl w:val="0"/>
          <w:numId w:val="35"/>
        </w:numPr>
        <w:spacing w:after="0"/>
        <w:rPr>
          <w:rFonts w:ascii="Tahoma" w:eastAsiaTheme="minorEastAsia" w:hAnsi="Tahoma" w:cs="Tahoma"/>
          <w:sz w:val="24"/>
          <w:szCs w:val="24"/>
        </w:rPr>
      </w:pPr>
      <w:r w:rsidRPr="00417467">
        <w:rPr>
          <w:rFonts w:ascii="Tahoma" w:eastAsiaTheme="minorEastAsia" w:hAnsi="Tahoma" w:cs="Tahoma"/>
          <w:sz w:val="24"/>
          <w:szCs w:val="24"/>
        </w:rPr>
        <w:t>If low warping is desirable, what level of copper content would you specify?</w:t>
      </w:r>
      <w:r w:rsidR="00660C1A">
        <w:rPr>
          <w:rFonts w:ascii="Tahoma" w:eastAsiaTheme="minorEastAsia" w:hAnsi="Tahoma" w:cs="Tahoma"/>
          <w:sz w:val="24"/>
          <w:szCs w:val="24"/>
        </w:rPr>
        <w:t xml:space="preserve"> </w:t>
      </w:r>
      <w:r w:rsidR="00660C1A">
        <w:rPr>
          <w:rFonts w:ascii="Tahoma" w:hAnsi="Tahoma" w:cs="Tahoma"/>
        </w:rPr>
        <w:t>(3 mark)</w:t>
      </w:r>
    </w:p>
    <w:p w14:paraId="5BAAB6D8" w14:textId="3D0885D3" w:rsidR="00B66733" w:rsidRPr="00417467" w:rsidRDefault="00B66733" w:rsidP="00417467">
      <w:pPr>
        <w:pStyle w:val="ListParagraph"/>
        <w:numPr>
          <w:ilvl w:val="0"/>
          <w:numId w:val="35"/>
        </w:numPr>
        <w:spacing w:after="0"/>
        <w:rPr>
          <w:rFonts w:ascii="Tahoma" w:hAnsi="Tahoma" w:cs="Tahoma"/>
          <w:sz w:val="24"/>
          <w:szCs w:val="24"/>
        </w:rPr>
      </w:pPr>
      <w:r w:rsidRPr="00417467">
        <w:rPr>
          <w:rFonts w:ascii="Tahoma" w:eastAsiaTheme="minorEastAsia" w:hAnsi="Tahoma" w:cs="Tahoma"/>
          <w:sz w:val="24"/>
          <w:szCs w:val="24"/>
        </w:rPr>
        <w:t>Suppose that temperature cannot be easily controlled in the environment in which the copper plates</w:t>
      </w:r>
      <w:r w:rsidR="00417467" w:rsidRPr="00417467">
        <w:rPr>
          <w:rFonts w:ascii="Tahoma" w:eastAsiaTheme="minorEastAsia" w:hAnsi="Tahoma" w:cs="Tahoma"/>
          <w:sz w:val="24"/>
          <w:szCs w:val="24"/>
        </w:rPr>
        <w:t xml:space="preserve"> are to be used. Does this change the answer in part (</w:t>
      </w:r>
      <w:r w:rsidR="00417467">
        <w:rPr>
          <w:rFonts w:ascii="Tahoma" w:eastAsiaTheme="minorEastAsia" w:hAnsi="Tahoma" w:cs="Tahoma"/>
          <w:sz w:val="24"/>
          <w:szCs w:val="24"/>
        </w:rPr>
        <w:t>iv and v</w:t>
      </w:r>
      <w:r w:rsidR="00417467" w:rsidRPr="00417467">
        <w:rPr>
          <w:rFonts w:ascii="Tahoma" w:eastAsiaTheme="minorEastAsia" w:hAnsi="Tahoma" w:cs="Tahoma"/>
          <w:sz w:val="24"/>
          <w:szCs w:val="24"/>
        </w:rPr>
        <w:t>)</w:t>
      </w:r>
      <w:r w:rsidR="00660C1A">
        <w:rPr>
          <w:rFonts w:ascii="Tahoma" w:eastAsiaTheme="minorEastAsia" w:hAnsi="Tahoma" w:cs="Tahoma"/>
          <w:sz w:val="24"/>
          <w:szCs w:val="24"/>
        </w:rPr>
        <w:t xml:space="preserve">  </w:t>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eastAsiaTheme="minorEastAsia" w:hAnsi="Tahoma" w:cs="Tahoma"/>
          <w:sz w:val="24"/>
          <w:szCs w:val="24"/>
        </w:rPr>
        <w:tab/>
      </w:r>
      <w:r w:rsidR="00660C1A">
        <w:rPr>
          <w:rFonts w:ascii="Tahoma" w:hAnsi="Tahoma" w:cs="Tahoma"/>
        </w:rPr>
        <w:t>(4 marks)</w:t>
      </w:r>
    </w:p>
    <w:p w14:paraId="579275B4" w14:textId="28BA57C1" w:rsidR="00B5759B" w:rsidRDefault="00B5759B" w:rsidP="00AB4D4A">
      <w:pPr>
        <w:spacing w:after="0"/>
        <w:rPr>
          <w:rFonts w:ascii="Tahoma" w:hAnsi="Tahoma" w:cs="Tahoma"/>
          <w:sz w:val="24"/>
          <w:szCs w:val="24"/>
        </w:rPr>
      </w:pPr>
    </w:p>
    <w:sectPr w:rsidR="00B5759B">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TimesNewRomanPSMT">
    <w:altName w:val="Times New Roman"/>
    <w:panose1 w:val="00000000000000000000"/>
    <w:charset w:val="00"/>
    <w:family w:val="roman"/>
    <w:notTrueType/>
    <w:pitch w:val="default"/>
  </w:font>
  <w:font w:name="Tahoma">
    <w:panose1 w:val="020B0604030504040204"/>
    <w:charset w:val="00"/>
    <w:family w:val="swiss"/>
    <w:pitch w:val="variable"/>
    <w:sig w:usb0="E1002EFF" w:usb1="C000605B" w:usb2="00000029" w:usb3="00000000" w:csb0="000101FF" w:csb1="00000000"/>
  </w:font>
  <w:font w:name="Cambria Math">
    <w:panose1 w:val="02040503050406030204"/>
    <w:charset w:val="00"/>
    <w:family w:val="roman"/>
    <w:pitch w:val="variable"/>
    <w:sig w:usb0="E00006FF" w:usb1="420024FF" w:usb2="02000000" w:usb3="00000000" w:csb0="0000019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1967E79"/>
    <w:multiLevelType w:val="hybridMultilevel"/>
    <w:tmpl w:val="5E5A32D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 w15:restartNumberingAfterBreak="0">
    <w:nsid w:val="036D24EB"/>
    <w:multiLevelType w:val="hybridMultilevel"/>
    <w:tmpl w:val="015A26B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 w15:restartNumberingAfterBreak="0">
    <w:nsid w:val="041374AE"/>
    <w:multiLevelType w:val="hybridMultilevel"/>
    <w:tmpl w:val="007A91B8"/>
    <w:lvl w:ilvl="0" w:tplc="2000001B">
      <w:start w:val="1"/>
      <w:numFmt w:val="lowerRoman"/>
      <w:lvlText w:val="%1."/>
      <w:lvlJc w:val="right"/>
      <w:pPr>
        <w:ind w:left="1222" w:hanging="360"/>
      </w:pPr>
    </w:lvl>
    <w:lvl w:ilvl="1" w:tplc="20000019" w:tentative="1">
      <w:start w:val="1"/>
      <w:numFmt w:val="lowerLetter"/>
      <w:lvlText w:val="%2."/>
      <w:lvlJc w:val="left"/>
      <w:pPr>
        <w:ind w:left="1942" w:hanging="360"/>
      </w:pPr>
    </w:lvl>
    <w:lvl w:ilvl="2" w:tplc="2000001B" w:tentative="1">
      <w:start w:val="1"/>
      <w:numFmt w:val="lowerRoman"/>
      <w:lvlText w:val="%3."/>
      <w:lvlJc w:val="right"/>
      <w:pPr>
        <w:ind w:left="2662" w:hanging="180"/>
      </w:pPr>
    </w:lvl>
    <w:lvl w:ilvl="3" w:tplc="2000000F" w:tentative="1">
      <w:start w:val="1"/>
      <w:numFmt w:val="decimal"/>
      <w:lvlText w:val="%4."/>
      <w:lvlJc w:val="left"/>
      <w:pPr>
        <w:ind w:left="3382" w:hanging="360"/>
      </w:pPr>
    </w:lvl>
    <w:lvl w:ilvl="4" w:tplc="20000019" w:tentative="1">
      <w:start w:val="1"/>
      <w:numFmt w:val="lowerLetter"/>
      <w:lvlText w:val="%5."/>
      <w:lvlJc w:val="left"/>
      <w:pPr>
        <w:ind w:left="4102" w:hanging="360"/>
      </w:pPr>
    </w:lvl>
    <w:lvl w:ilvl="5" w:tplc="2000001B" w:tentative="1">
      <w:start w:val="1"/>
      <w:numFmt w:val="lowerRoman"/>
      <w:lvlText w:val="%6."/>
      <w:lvlJc w:val="right"/>
      <w:pPr>
        <w:ind w:left="4822" w:hanging="180"/>
      </w:pPr>
    </w:lvl>
    <w:lvl w:ilvl="6" w:tplc="2000000F" w:tentative="1">
      <w:start w:val="1"/>
      <w:numFmt w:val="decimal"/>
      <w:lvlText w:val="%7."/>
      <w:lvlJc w:val="left"/>
      <w:pPr>
        <w:ind w:left="5542" w:hanging="360"/>
      </w:pPr>
    </w:lvl>
    <w:lvl w:ilvl="7" w:tplc="20000019" w:tentative="1">
      <w:start w:val="1"/>
      <w:numFmt w:val="lowerLetter"/>
      <w:lvlText w:val="%8."/>
      <w:lvlJc w:val="left"/>
      <w:pPr>
        <w:ind w:left="6262" w:hanging="360"/>
      </w:pPr>
    </w:lvl>
    <w:lvl w:ilvl="8" w:tplc="2000001B" w:tentative="1">
      <w:start w:val="1"/>
      <w:numFmt w:val="lowerRoman"/>
      <w:lvlText w:val="%9."/>
      <w:lvlJc w:val="right"/>
      <w:pPr>
        <w:ind w:left="6982" w:hanging="180"/>
      </w:pPr>
    </w:lvl>
  </w:abstractNum>
  <w:abstractNum w:abstractNumId="3" w15:restartNumberingAfterBreak="0">
    <w:nsid w:val="04D62C68"/>
    <w:multiLevelType w:val="hybridMultilevel"/>
    <w:tmpl w:val="9AD20148"/>
    <w:lvl w:ilvl="0" w:tplc="2000001B">
      <w:start w:val="1"/>
      <w:numFmt w:val="lowerRoman"/>
      <w:lvlText w:val="%1."/>
      <w:lvlJc w:val="righ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4" w15:restartNumberingAfterBreak="0">
    <w:nsid w:val="04D92DC3"/>
    <w:multiLevelType w:val="hybridMultilevel"/>
    <w:tmpl w:val="89C008F2"/>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5" w15:restartNumberingAfterBreak="0">
    <w:nsid w:val="0CBC29A4"/>
    <w:multiLevelType w:val="hybridMultilevel"/>
    <w:tmpl w:val="4CE0BE9E"/>
    <w:lvl w:ilvl="0" w:tplc="04090017">
      <w:start w:val="1"/>
      <w:numFmt w:val="lowerLetter"/>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0DC15A22"/>
    <w:multiLevelType w:val="hybridMultilevel"/>
    <w:tmpl w:val="25F6DC54"/>
    <w:lvl w:ilvl="0" w:tplc="0409001B">
      <w:start w:val="1"/>
      <w:numFmt w:val="lowerRoman"/>
      <w:lvlText w:val="%1."/>
      <w:lvlJc w:val="right"/>
      <w:pPr>
        <w:ind w:left="900" w:hanging="360"/>
      </w:pPr>
    </w:lvl>
    <w:lvl w:ilvl="1" w:tplc="04090019" w:tentative="1">
      <w:start w:val="1"/>
      <w:numFmt w:val="lowerLetter"/>
      <w:lvlText w:val="%2."/>
      <w:lvlJc w:val="left"/>
      <w:pPr>
        <w:ind w:left="1620" w:hanging="360"/>
      </w:pPr>
    </w:lvl>
    <w:lvl w:ilvl="2" w:tplc="0409001B" w:tentative="1">
      <w:start w:val="1"/>
      <w:numFmt w:val="lowerRoman"/>
      <w:lvlText w:val="%3."/>
      <w:lvlJc w:val="right"/>
      <w:pPr>
        <w:ind w:left="2340" w:hanging="180"/>
      </w:pPr>
    </w:lvl>
    <w:lvl w:ilvl="3" w:tplc="0409000F" w:tentative="1">
      <w:start w:val="1"/>
      <w:numFmt w:val="decimal"/>
      <w:lvlText w:val="%4."/>
      <w:lvlJc w:val="left"/>
      <w:pPr>
        <w:ind w:left="3060" w:hanging="360"/>
      </w:pPr>
    </w:lvl>
    <w:lvl w:ilvl="4" w:tplc="04090019" w:tentative="1">
      <w:start w:val="1"/>
      <w:numFmt w:val="lowerLetter"/>
      <w:lvlText w:val="%5."/>
      <w:lvlJc w:val="left"/>
      <w:pPr>
        <w:ind w:left="3780" w:hanging="360"/>
      </w:pPr>
    </w:lvl>
    <w:lvl w:ilvl="5" w:tplc="0409001B" w:tentative="1">
      <w:start w:val="1"/>
      <w:numFmt w:val="lowerRoman"/>
      <w:lvlText w:val="%6."/>
      <w:lvlJc w:val="right"/>
      <w:pPr>
        <w:ind w:left="4500" w:hanging="180"/>
      </w:pPr>
    </w:lvl>
    <w:lvl w:ilvl="6" w:tplc="0409000F" w:tentative="1">
      <w:start w:val="1"/>
      <w:numFmt w:val="decimal"/>
      <w:lvlText w:val="%7."/>
      <w:lvlJc w:val="left"/>
      <w:pPr>
        <w:ind w:left="5220" w:hanging="360"/>
      </w:pPr>
    </w:lvl>
    <w:lvl w:ilvl="7" w:tplc="04090019" w:tentative="1">
      <w:start w:val="1"/>
      <w:numFmt w:val="lowerLetter"/>
      <w:lvlText w:val="%8."/>
      <w:lvlJc w:val="left"/>
      <w:pPr>
        <w:ind w:left="5940" w:hanging="360"/>
      </w:pPr>
    </w:lvl>
    <w:lvl w:ilvl="8" w:tplc="0409001B" w:tentative="1">
      <w:start w:val="1"/>
      <w:numFmt w:val="lowerRoman"/>
      <w:lvlText w:val="%9."/>
      <w:lvlJc w:val="right"/>
      <w:pPr>
        <w:ind w:left="6660" w:hanging="180"/>
      </w:pPr>
    </w:lvl>
  </w:abstractNum>
  <w:abstractNum w:abstractNumId="7" w15:restartNumberingAfterBreak="0">
    <w:nsid w:val="0FE44583"/>
    <w:multiLevelType w:val="hybridMultilevel"/>
    <w:tmpl w:val="E0326FD6"/>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8" w15:restartNumberingAfterBreak="0">
    <w:nsid w:val="1080304C"/>
    <w:multiLevelType w:val="hybridMultilevel"/>
    <w:tmpl w:val="1B5C07CA"/>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16B3114A"/>
    <w:multiLevelType w:val="hybridMultilevel"/>
    <w:tmpl w:val="11CE4CE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10" w15:restartNumberingAfterBreak="0">
    <w:nsid w:val="20482099"/>
    <w:multiLevelType w:val="hybridMultilevel"/>
    <w:tmpl w:val="86D2944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21CC4696"/>
    <w:multiLevelType w:val="hybridMultilevel"/>
    <w:tmpl w:val="377A92D6"/>
    <w:lvl w:ilvl="0" w:tplc="2000001B">
      <w:start w:val="1"/>
      <w:numFmt w:val="lowerRoman"/>
      <w:lvlText w:val="%1."/>
      <w:lvlJc w:val="right"/>
      <w:pPr>
        <w:ind w:left="1210" w:hanging="360"/>
      </w:pPr>
    </w:lvl>
    <w:lvl w:ilvl="1" w:tplc="20000019" w:tentative="1">
      <w:start w:val="1"/>
      <w:numFmt w:val="lowerLetter"/>
      <w:lvlText w:val="%2."/>
      <w:lvlJc w:val="left"/>
      <w:pPr>
        <w:ind w:left="1930" w:hanging="360"/>
      </w:pPr>
    </w:lvl>
    <w:lvl w:ilvl="2" w:tplc="2000001B" w:tentative="1">
      <w:start w:val="1"/>
      <w:numFmt w:val="lowerRoman"/>
      <w:lvlText w:val="%3."/>
      <w:lvlJc w:val="right"/>
      <w:pPr>
        <w:ind w:left="2650" w:hanging="180"/>
      </w:pPr>
    </w:lvl>
    <w:lvl w:ilvl="3" w:tplc="2000000F" w:tentative="1">
      <w:start w:val="1"/>
      <w:numFmt w:val="decimal"/>
      <w:lvlText w:val="%4."/>
      <w:lvlJc w:val="left"/>
      <w:pPr>
        <w:ind w:left="3370" w:hanging="360"/>
      </w:pPr>
    </w:lvl>
    <w:lvl w:ilvl="4" w:tplc="20000019" w:tentative="1">
      <w:start w:val="1"/>
      <w:numFmt w:val="lowerLetter"/>
      <w:lvlText w:val="%5."/>
      <w:lvlJc w:val="left"/>
      <w:pPr>
        <w:ind w:left="4090" w:hanging="360"/>
      </w:pPr>
    </w:lvl>
    <w:lvl w:ilvl="5" w:tplc="2000001B" w:tentative="1">
      <w:start w:val="1"/>
      <w:numFmt w:val="lowerRoman"/>
      <w:lvlText w:val="%6."/>
      <w:lvlJc w:val="right"/>
      <w:pPr>
        <w:ind w:left="4810" w:hanging="180"/>
      </w:pPr>
    </w:lvl>
    <w:lvl w:ilvl="6" w:tplc="2000000F" w:tentative="1">
      <w:start w:val="1"/>
      <w:numFmt w:val="decimal"/>
      <w:lvlText w:val="%7."/>
      <w:lvlJc w:val="left"/>
      <w:pPr>
        <w:ind w:left="5530" w:hanging="360"/>
      </w:pPr>
    </w:lvl>
    <w:lvl w:ilvl="7" w:tplc="20000019" w:tentative="1">
      <w:start w:val="1"/>
      <w:numFmt w:val="lowerLetter"/>
      <w:lvlText w:val="%8."/>
      <w:lvlJc w:val="left"/>
      <w:pPr>
        <w:ind w:left="6250" w:hanging="360"/>
      </w:pPr>
    </w:lvl>
    <w:lvl w:ilvl="8" w:tplc="2000001B" w:tentative="1">
      <w:start w:val="1"/>
      <w:numFmt w:val="lowerRoman"/>
      <w:lvlText w:val="%9."/>
      <w:lvlJc w:val="right"/>
      <w:pPr>
        <w:ind w:left="6970" w:hanging="180"/>
      </w:pPr>
    </w:lvl>
  </w:abstractNum>
  <w:abstractNum w:abstractNumId="12" w15:restartNumberingAfterBreak="0">
    <w:nsid w:val="2CF277C3"/>
    <w:multiLevelType w:val="hybridMultilevel"/>
    <w:tmpl w:val="74F8ECD4"/>
    <w:lvl w:ilvl="0" w:tplc="20000001">
      <w:start w:val="1"/>
      <w:numFmt w:val="bullet"/>
      <w:lvlText w:val=""/>
      <w:lvlJc w:val="left"/>
      <w:pPr>
        <w:ind w:left="2250" w:hanging="360"/>
      </w:pPr>
      <w:rPr>
        <w:rFonts w:ascii="Symbol" w:hAnsi="Symbol" w:hint="default"/>
      </w:rPr>
    </w:lvl>
    <w:lvl w:ilvl="1" w:tplc="20000003" w:tentative="1">
      <w:start w:val="1"/>
      <w:numFmt w:val="bullet"/>
      <w:lvlText w:val="o"/>
      <w:lvlJc w:val="left"/>
      <w:pPr>
        <w:ind w:left="2970" w:hanging="360"/>
      </w:pPr>
      <w:rPr>
        <w:rFonts w:ascii="Courier New" w:hAnsi="Courier New" w:cs="Courier New" w:hint="default"/>
      </w:rPr>
    </w:lvl>
    <w:lvl w:ilvl="2" w:tplc="20000005" w:tentative="1">
      <w:start w:val="1"/>
      <w:numFmt w:val="bullet"/>
      <w:lvlText w:val=""/>
      <w:lvlJc w:val="left"/>
      <w:pPr>
        <w:ind w:left="3690" w:hanging="360"/>
      </w:pPr>
      <w:rPr>
        <w:rFonts w:ascii="Wingdings" w:hAnsi="Wingdings" w:hint="default"/>
      </w:rPr>
    </w:lvl>
    <w:lvl w:ilvl="3" w:tplc="20000001" w:tentative="1">
      <w:start w:val="1"/>
      <w:numFmt w:val="bullet"/>
      <w:lvlText w:val=""/>
      <w:lvlJc w:val="left"/>
      <w:pPr>
        <w:ind w:left="4410" w:hanging="360"/>
      </w:pPr>
      <w:rPr>
        <w:rFonts w:ascii="Symbol" w:hAnsi="Symbol" w:hint="default"/>
      </w:rPr>
    </w:lvl>
    <w:lvl w:ilvl="4" w:tplc="20000003" w:tentative="1">
      <w:start w:val="1"/>
      <w:numFmt w:val="bullet"/>
      <w:lvlText w:val="o"/>
      <w:lvlJc w:val="left"/>
      <w:pPr>
        <w:ind w:left="5130" w:hanging="360"/>
      </w:pPr>
      <w:rPr>
        <w:rFonts w:ascii="Courier New" w:hAnsi="Courier New" w:cs="Courier New" w:hint="default"/>
      </w:rPr>
    </w:lvl>
    <w:lvl w:ilvl="5" w:tplc="20000005" w:tentative="1">
      <w:start w:val="1"/>
      <w:numFmt w:val="bullet"/>
      <w:lvlText w:val=""/>
      <w:lvlJc w:val="left"/>
      <w:pPr>
        <w:ind w:left="5850" w:hanging="360"/>
      </w:pPr>
      <w:rPr>
        <w:rFonts w:ascii="Wingdings" w:hAnsi="Wingdings" w:hint="default"/>
      </w:rPr>
    </w:lvl>
    <w:lvl w:ilvl="6" w:tplc="20000001" w:tentative="1">
      <w:start w:val="1"/>
      <w:numFmt w:val="bullet"/>
      <w:lvlText w:val=""/>
      <w:lvlJc w:val="left"/>
      <w:pPr>
        <w:ind w:left="6570" w:hanging="360"/>
      </w:pPr>
      <w:rPr>
        <w:rFonts w:ascii="Symbol" w:hAnsi="Symbol" w:hint="default"/>
      </w:rPr>
    </w:lvl>
    <w:lvl w:ilvl="7" w:tplc="20000003" w:tentative="1">
      <w:start w:val="1"/>
      <w:numFmt w:val="bullet"/>
      <w:lvlText w:val="o"/>
      <w:lvlJc w:val="left"/>
      <w:pPr>
        <w:ind w:left="7290" w:hanging="360"/>
      </w:pPr>
      <w:rPr>
        <w:rFonts w:ascii="Courier New" w:hAnsi="Courier New" w:cs="Courier New" w:hint="default"/>
      </w:rPr>
    </w:lvl>
    <w:lvl w:ilvl="8" w:tplc="20000005" w:tentative="1">
      <w:start w:val="1"/>
      <w:numFmt w:val="bullet"/>
      <w:lvlText w:val=""/>
      <w:lvlJc w:val="left"/>
      <w:pPr>
        <w:ind w:left="8010" w:hanging="360"/>
      </w:pPr>
      <w:rPr>
        <w:rFonts w:ascii="Wingdings" w:hAnsi="Wingdings" w:hint="default"/>
      </w:rPr>
    </w:lvl>
  </w:abstractNum>
  <w:abstractNum w:abstractNumId="13" w15:restartNumberingAfterBreak="0">
    <w:nsid w:val="2FB90A75"/>
    <w:multiLevelType w:val="hybridMultilevel"/>
    <w:tmpl w:val="367EE060"/>
    <w:lvl w:ilvl="0" w:tplc="472487EE">
      <w:start w:val="1"/>
      <w:numFmt w:val="lowerLetter"/>
      <w:lvlText w:val="%1."/>
      <w:lvlJc w:val="left"/>
      <w:pPr>
        <w:ind w:left="360" w:hanging="360"/>
      </w:pPr>
      <w:rPr>
        <w:b w:val="0"/>
      </w:rPr>
    </w:lvl>
    <w:lvl w:ilvl="1" w:tplc="04090019" w:tentative="1">
      <w:start w:val="1"/>
      <w:numFmt w:val="lowerLetter"/>
      <w:lvlText w:val="%2."/>
      <w:lvlJc w:val="left"/>
      <w:pPr>
        <w:ind w:left="630" w:hanging="360"/>
      </w:pPr>
    </w:lvl>
    <w:lvl w:ilvl="2" w:tplc="0409001B" w:tentative="1">
      <w:start w:val="1"/>
      <w:numFmt w:val="lowerRoman"/>
      <w:lvlText w:val="%3."/>
      <w:lvlJc w:val="right"/>
      <w:pPr>
        <w:ind w:left="1350" w:hanging="180"/>
      </w:pPr>
    </w:lvl>
    <w:lvl w:ilvl="3" w:tplc="0409000F" w:tentative="1">
      <w:start w:val="1"/>
      <w:numFmt w:val="decimal"/>
      <w:lvlText w:val="%4."/>
      <w:lvlJc w:val="left"/>
      <w:pPr>
        <w:ind w:left="2070" w:hanging="360"/>
      </w:pPr>
    </w:lvl>
    <w:lvl w:ilvl="4" w:tplc="04090019" w:tentative="1">
      <w:start w:val="1"/>
      <w:numFmt w:val="lowerLetter"/>
      <w:lvlText w:val="%5."/>
      <w:lvlJc w:val="left"/>
      <w:pPr>
        <w:ind w:left="2790" w:hanging="360"/>
      </w:pPr>
    </w:lvl>
    <w:lvl w:ilvl="5" w:tplc="0409001B" w:tentative="1">
      <w:start w:val="1"/>
      <w:numFmt w:val="lowerRoman"/>
      <w:lvlText w:val="%6."/>
      <w:lvlJc w:val="right"/>
      <w:pPr>
        <w:ind w:left="3510" w:hanging="180"/>
      </w:pPr>
    </w:lvl>
    <w:lvl w:ilvl="6" w:tplc="0409000F" w:tentative="1">
      <w:start w:val="1"/>
      <w:numFmt w:val="decimal"/>
      <w:lvlText w:val="%7."/>
      <w:lvlJc w:val="left"/>
      <w:pPr>
        <w:ind w:left="4230" w:hanging="360"/>
      </w:pPr>
    </w:lvl>
    <w:lvl w:ilvl="7" w:tplc="04090019">
      <w:start w:val="1"/>
      <w:numFmt w:val="lowerLetter"/>
      <w:lvlText w:val="%8."/>
      <w:lvlJc w:val="left"/>
      <w:pPr>
        <w:ind w:left="4950" w:hanging="360"/>
      </w:pPr>
    </w:lvl>
    <w:lvl w:ilvl="8" w:tplc="0409001B" w:tentative="1">
      <w:start w:val="1"/>
      <w:numFmt w:val="lowerRoman"/>
      <w:lvlText w:val="%9."/>
      <w:lvlJc w:val="right"/>
      <w:pPr>
        <w:ind w:left="5670" w:hanging="180"/>
      </w:pPr>
    </w:lvl>
  </w:abstractNum>
  <w:abstractNum w:abstractNumId="14" w15:restartNumberingAfterBreak="0">
    <w:nsid w:val="3BE6300A"/>
    <w:multiLevelType w:val="hybridMultilevel"/>
    <w:tmpl w:val="483C909E"/>
    <w:lvl w:ilvl="0" w:tplc="0409001B">
      <w:start w:val="1"/>
      <w:numFmt w:val="lowerRoman"/>
      <w:lvlText w:val="%1."/>
      <w:lvlJc w:val="righ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3F362FCA"/>
    <w:multiLevelType w:val="hybridMultilevel"/>
    <w:tmpl w:val="0ED2CCB4"/>
    <w:lvl w:ilvl="0" w:tplc="20000017">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16" w15:restartNumberingAfterBreak="0">
    <w:nsid w:val="438205E5"/>
    <w:multiLevelType w:val="hybridMultilevel"/>
    <w:tmpl w:val="DA28D1D2"/>
    <w:lvl w:ilvl="0" w:tplc="04090017">
      <w:start w:val="1"/>
      <w:numFmt w:val="lowerLetter"/>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4C2C0BA8"/>
    <w:multiLevelType w:val="hybridMultilevel"/>
    <w:tmpl w:val="C3F0555C"/>
    <w:lvl w:ilvl="0" w:tplc="0409001B">
      <w:start w:val="1"/>
      <w:numFmt w:val="lowerRoman"/>
      <w:lvlText w:val="%1."/>
      <w:lvlJc w:val="right"/>
      <w:pPr>
        <w:ind w:left="1145" w:hanging="720"/>
      </w:pPr>
      <w:rPr>
        <w:rFonts w:hint="default"/>
      </w:rPr>
    </w:lvl>
    <w:lvl w:ilvl="1" w:tplc="04090019">
      <w:start w:val="1"/>
      <w:numFmt w:val="lowerLetter"/>
      <w:lvlText w:val="%2."/>
      <w:lvlJc w:val="left"/>
      <w:pPr>
        <w:ind w:left="1505" w:hanging="360"/>
      </w:pPr>
    </w:lvl>
    <w:lvl w:ilvl="2" w:tplc="0409001B" w:tentative="1">
      <w:start w:val="1"/>
      <w:numFmt w:val="lowerRoman"/>
      <w:lvlText w:val="%3."/>
      <w:lvlJc w:val="right"/>
      <w:pPr>
        <w:ind w:left="2225" w:hanging="180"/>
      </w:pPr>
    </w:lvl>
    <w:lvl w:ilvl="3" w:tplc="0409000F" w:tentative="1">
      <w:start w:val="1"/>
      <w:numFmt w:val="decimal"/>
      <w:lvlText w:val="%4."/>
      <w:lvlJc w:val="left"/>
      <w:pPr>
        <w:ind w:left="2945" w:hanging="360"/>
      </w:pPr>
    </w:lvl>
    <w:lvl w:ilvl="4" w:tplc="04090019" w:tentative="1">
      <w:start w:val="1"/>
      <w:numFmt w:val="lowerLetter"/>
      <w:lvlText w:val="%5."/>
      <w:lvlJc w:val="left"/>
      <w:pPr>
        <w:ind w:left="3665" w:hanging="360"/>
      </w:pPr>
    </w:lvl>
    <w:lvl w:ilvl="5" w:tplc="0409001B" w:tentative="1">
      <w:start w:val="1"/>
      <w:numFmt w:val="lowerRoman"/>
      <w:lvlText w:val="%6."/>
      <w:lvlJc w:val="right"/>
      <w:pPr>
        <w:ind w:left="4385" w:hanging="180"/>
      </w:pPr>
    </w:lvl>
    <w:lvl w:ilvl="6" w:tplc="0409000F" w:tentative="1">
      <w:start w:val="1"/>
      <w:numFmt w:val="decimal"/>
      <w:lvlText w:val="%7."/>
      <w:lvlJc w:val="left"/>
      <w:pPr>
        <w:ind w:left="5105" w:hanging="360"/>
      </w:pPr>
    </w:lvl>
    <w:lvl w:ilvl="7" w:tplc="04090019" w:tentative="1">
      <w:start w:val="1"/>
      <w:numFmt w:val="lowerLetter"/>
      <w:lvlText w:val="%8."/>
      <w:lvlJc w:val="left"/>
      <w:pPr>
        <w:ind w:left="5825" w:hanging="360"/>
      </w:pPr>
    </w:lvl>
    <w:lvl w:ilvl="8" w:tplc="0409001B" w:tentative="1">
      <w:start w:val="1"/>
      <w:numFmt w:val="lowerRoman"/>
      <w:lvlText w:val="%9."/>
      <w:lvlJc w:val="right"/>
      <w:pPr>
        <w:ind w:left="6545" w:hanging="180"/>
      </w:pPr>
    </w:lvl>
  </w:abstractNum>
  <w:abstractNum w:abstractNumId="18" w15:restartNumberingAfterBreak="0">
    <w:nsid w:val="4CED7045"/>
    <w:multiLevelType w:val="multilevel"/>
    <w:tmpl w:val="94807514"/>
    <w:lvl w:ilvl="0">
      <w:start w:val="1"/>
      <w:numFmt w:val="lowerRoman"/>
      <w:lvlText w:val="(%1)"/>
      <w:lvlJc w:val="left"/>
      <w:pPr>
        <w:ind w:left="1080" w:hanging="720"/>
      </w:pPr>
    </w:lvl>
    <w:lvl w:ilvl="1">
      <w:start w:val="1"/>
      <w:numFmt w:val="lowerRoman"/>
      <w:lvlText w:val="%2."/>
      <w:lvlJc w:val="right"/>
      <w:pPr>
        <w:ind w:left="502"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 w:hanging="360"/>
      </w:pPr>
    </w:lvl>
    <w:lvl w:ilvl="5">
      <w:start w:val="1"/>
      <w:numFmt w:val="lowerRoman"/>
      <w:lvlText w:val="%6."/>
      <w:lvlJc w:val="right"/>
      <w:pPr>
        <w:ind w:left="1440" w:hanging="180"/>
      </w:pPr>
    </w:lvl>
    <w:lvl w:ilvl="6">
      <w:start w:val="1"/>
      <w:numFmt w:val="decimal"/>
      <w:lvlText w:val="%7."/>
      <w:lvlJc w:val="left"/>
      <w:pPr>
        <w:ind w:left="5040" w:hanging="360"/>
      </w:pPr>
    </w:lvl>
    <w:lvl w:ilvl="7">
      <w:start w:val="1"/>
      <w:numFmt w:val="lowerLetter"/>
      <w:lvlText w:val="%8."/>
      <w:lvlJc w:val="left"/>
      <w:pPr>
        <w:ind w:left="360" w:hanging="360"/>
      </w:pPr>
    </w:lvl>
    <w:lvl w:ilvl="8">
      <w:start w:val="1"/>
      <w:numFmt w:val="lowerRoman"/>
      <w:lvlText w:val="%9."/>
      <w:lvlJc w:val="right"/>
      <w:pPr>
        <w:ind w:left="6480" w:hanging="180"/>
      </w:pPr>
    </w:lvl>
  </w:abstractNum>
  <w:abstractNum w:abstractNumId="19" w15:restartNumberingAfterBreak="0">
    <w:nsid w:val="52FE141B"/>
    <w:multiLevelType w:val="hybridMultilevel"/>
    <w:tmpl w:val="056AF8B4"/>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0" w15:restartNumberingAfterBreak="0">
    <w:nsid w:val="53040A73"/>
    <w:multiLevelType w:val="hybridMultilevel"/>
    <w:tmpl w:val="990E1F94"/>
    <w:lvl w:ilvl="0" w:tplc="20000017">
      <w:start w:val="1"/>
      <w:numFmt w:val="lowerLetter"/>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1" w15:restartNumberingAfterBreak="0">
    <w:nsid w:val="55D93E8F"/>
    <w:multiLevelType w:val="hybridMultilevel"/>
    <w:tmpl w:val="8EFE1C20"/>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2" w15:restartNumberingAfterBreak="0">
    <w:nsid w:val="5A234A06"/>
    <w:multiLevelType w:val="hybridMultilevel"/>
    <w:tmpl w:val="165E6916"/>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3" w15:restartNumberingAfterBreak="0">
    <w:nsid w:val="5A2627BD"/>
    <w:multiLevelType w:val="hybridMultilevel"/>
    <w:tmpl w:val="6930B9E6"/>
    <w:lvl w:ilvl="0" w:tplc="2000001B">
      <w:start w:val="1"/>
      <w:numFmt w:val="lowerRoman"/>
      <w:lvlText w:val="%1."/>
      <w:lvlJc w:val="righ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abstractNum w:abstractNumId="24" w15:restartNumberingAfterBreak="0">
    <w:nsid w:val="5A5B304C"/>
    <w:multiLevelType w:val="hybridMultilevel"/>
    <w:tmpl w:val="39B2E2EC"/>
    <w:lvl w:ilvl="0" w:tplc="0409000F">
      <w:start w:val="1"/>
      <w:numFmt w:val="decimal"/>
      <w:lvlText w:val="%1."/>
      <w:lvlJc w:val="left"/>
      <w:pPr>
        <w:ind w:left="720" w:hanging="360"/>
      </w:pPr>
    </w:lvl>
    <w:lvl w:ilvl="1" w:tplc="04090019">
      <w:start w:val="1"/>
      <w:numFmt w:val="decimal"/>
      <w:lvlText w:val="%2."/>
      <w:lvlJc w:val="left"/>
      <w:pPr>
        <w:tabs>
          <w:tab w:val="num" w:pos="1440"/>
        </w:tabs>
        <w:ind w:left="1440" w:hanging="360"/>
      </w:pPr>
    </w:lvl>
    <w:lvl w:ilvl="2" w:tplc="0409001B">
      <w:start w:val="1"/>
      <w:numFmt w:val="decimal"/>
      <w:lvlText w:val="%3."/>
      <w:lvlJc w:val="left"/>
      <w:pPr>
        <w:tabs>
          <w:tab w:val="num" w:pos="2160"/>
        </w:tabs>
        <w:ind w:left="2160" w:hanging="360"/>
      </w:pPr>
    </w:lvl>
    <w:lvl w:ilvl="3" w:tplc="0409000F">
      <w:start w:val="1"/>
      <w:numFmt w:val="decimal"/>
      <w:lvlText w:val="%4."/>
      <w:lvlJc w:val="left"/>
      <w:pPr>
        <w:tabs>
          <w:tab w:val="num" w:pos="2880"/>
        </w:tabs>
        <w:ind w:left="2880" w:hanging="360"/>
      </w:pPr>
    </w:lvl>
    <w:lvl w:ilvl="4" w:tplc="04090019">
      <w:start w:val="1"/>
      <w:numFmt w:val="decimal"/>
      <w:lvlText w:val="%5."/>
      <w:lvlJc w:val="left"/>
      <w:pPr>
        <w:tabs>
          <w:tab w:val="num" w:pos="3600"/>
        </w:tabs>
        <w:ind w:left="3600" w:hanging="360"/>
      </w:pPr>
    </w:lvl>
    <w:lvl w:ilvl="5" w:tplc="0409001B">
      <w:start w:val="1"/>
      <w:numFmt w:val="decimal"/>
      <w:lvlText w:val="%6."/>
      <w:lvlJc w:val="left"/>
      <w:pPr>
        <w:tabs>
          <w:tab w:val="num" w:pos="4320"/>
        </w:tabs>
        <w:ind w:left="4320" w:hanging="360"/>
      </w:pPr>
    </w:lvl>
    <w:lvl w:ilvl="6" w:tplc="0409000F">
      <w:start w:val="1"/>
      <w:numFmt w:val="decimal"/>
      <w:lvlText w:val="%7."/>
      <w:lvlJc w:val="left"/>
      <w:pPr>
        <w:tabs>
          <w:tab w:val="num" w:pos="5040"/>
        </w:tabs>
        <w:ind w:left="5040" w:hanging="360"/>
      </w:pPr>
    </w:lvl>
    <w:lvl w:ilvl="7" w:tplc="04090019">
      <w:start w:val="1"/>
      <w:numFmt w:val="decimal"/>
      <w:lvlText w:val="%8."/>
      <w:lvlJc w:val="left"/>
      <w:pPr>
        <w:tabs>
          <w:tab w:val="num" w:pos="5760"/>
        </w:tabs>
        <w:ind w:left="5760" w:hanging="360"/>
      </w:pPr>
    </w:lvl>
    <w:lvl w:ilvl="8" w:tplc="0409001B">
      <w:start w:val="1"/>
      <w:numFmt w:val="decimal"/>
      <w:lvlText w:val="%9."/>
      <w:lvlJc w:val="left"/>
      <w:pPr>
        <w:tabs>
          <w:tab w:val="num" w:pos="6480"/>
        </w:tabs>
        <w:ind w:left="6480" w:hanging="360"/>
      </w:pPr>
    </w:lvl>
  </w:abstractNum>
  <w:abstractNum w:abstractNumId="25" w15:restartNumberingAfterBreak="0">
    <w:nsid w:val="5AE67212"/>
    <w:multiLevelType w:val="hybridMultilevel"/>
    <w:tmpl w:val="F7540950"/>
    <w:lvl w:ilvl="0" w:tplc="0409001B">
      <w:start w:val="1"/>
      <w:numFmt w:val="lowerRoman"/>
      <w:lvlText w:val="%1."/>
      <w:lvlJc w:val="right"/>
      <w:pPr>
        <w:ind w:left="1210" w:hanging="360"/>
      </w:pPr>
    </w:lvl>
    <w:lvl w:ilvl="1" w:tplc="04090019" w:tentative="1">
      <w:start w:val="1"/>
      <w:numFmt w:val="lowerLetter"/>
      <w:lvlText w:val="%2."/>
      <w:lvlJc w:val="left"/>
      <w:pPr>
        <w:ind w:left="1930" w:hanging="360"/>
      </w:pPr>
    </w:lvl>
    <w:lvl w:ilvl="2" w:tplc="0409001B" w:tentative="1">
      <w:start w:val="1"/>
      <w:numFmt w:val="lowerRoman"/>
      <w:lvlText w:val="%3."/>
      <w:lvlJc w:val="right"/>
      <w:pPr>
        <w:ind w:left="2650" w:hanging="180"/>
      </w:pPr>
    </w:lvl>
    <w:lvl w:ilvl="3" w:tplc="0409000F" w:tentative="1">
      <w:start w:val="1"/>
      <w:numFmt w:val="decimal"/>
      <w:lvlText w:val="%4."/>
      <w:lvlJc w:val="left"/>
      <w:pPr>
        <w:ind w:left="3370" w:hanging="360"/>
      </w:pPr>
    </w:lvl>
    <w:lvl w:ilvl="4" w:tplc="04090019" w:tentative="1">
      <w:start w:val="1"/>
      <w:numFmt w:val="lowerLetter"/>
      <w:lvlText w:val="%5."/>
      <w:lvlJc w:val="left"/>
      <w:pPr>
        <w:ind w:left="4090" w:hanging="360"/>
      </w:pPr>
    </w:lvl>
    <w:lvl w:ilvl="5" w:tplc="0409001B" w:tentative="1">
      <w:start w:val="1"/>
      <w:numFmt w:val="lowerRoman"/>
      <w:lvlText w:val="%6."/>
      <w:lvlJc w:val="right"/>
      <w:pPr>
        <w:ind w:left="4810" w:hanging="180"/>
      </w:pPr>
    </w:lvl>
    <w:lvl w:ilvl="6" w:tplc="0409000F" w:tentative="1">
      <w:start w:val="1"/>
      <w:numFmt w:val="decimal"/>
      <w:lvlText w:val="%7."/>
      <w:lvlJc w:val="left"/>
      <w:pPr>
        <w:ind w:left="5530" w:hanging="360"/>
      </w:pPr>
    </w:lvl>
    <w:lvl w:ilvl="7" w:tplc="04090019" w:tentative="1">
      <w:start w:val="1"/>
      <w:numFmt w:val="lowerLetter"/>
      <w:lvlText w:val="%8."/>
      <w:lvlJc w:val="left"/>
      <w:pPr>
        <w:ind w:left="6250" w:hanging="360"/>
      </w:pPr>
    </w:lvl>
    <w:lvl w:ilvl="8" w:tplc="0409001B" w:tentative="1">
      <w:start w:val="1"/>
      <w:numFmt w:val="lowerRoman"/>
      <w:lvlText w:val="%9."/>
      <w:lvlJc w:val="right"/>
      <w:pPr>
        <w:ind w:left="6970" w:hanging="180"/>
      </w:pPr>
    </w:lvl>
  </w:abstractNum>
  <w:abstractNum w:abstractNumId="26" w15:restartNumberingAfterBreak="0">
    <w:nsid w:val="63561653"/>
    <w:multiLevelType w:val="hybridMultilevel"/>
    <w:tmpl w:val="537C22AA"/>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27" w15:restartNumberingAfterBreak="0">
    <w:nsid w:val="64276D31"/>
    <w:multiLevelType w:val="hybridMultilevel"/>
    <w:tmpl w:val="7F78A660"/>
    <w:lvl w:ilvl="0" w:tplc="B706E406">
      <w:start w:val="2"/>
      <w:numFmt w:val="lowerLetter"/>
      <w:lvlText w:val="%1."/>
      <w:lvlJc w:val="left"/>
      <w:pPr>
        <w:ind w:left="360" w:hanging="360"/>
      </w:pPr>
      <w:rPr>
        <w:rFonts w:hint="default"/>
      </w:rPr>
    </w:lvl>
    <w:lvl w:ilvl="1" w:tplc="20000019" w:tentative="1">
      <w:start w:val="1"/>
      <w:numFmt w:val="lowerLetter"/>
      <w:lvlText w:val="%2."/>
      <w:lvlJc w:val="left"/>
      <w:pPr>
        <w:ind w:left="1080" w:hanging="360"/>
      </w:pPr>
    </w:lvl>
    <w:lvl w:ilvl="2" w:tplc="2000001B" w:tentative="1">
      <w:start w:val="1"/>
      <w:numFmt w:val="lowerRoman"/>
      <w:lvlText w:val="%3."/>
      <w:lvlJc w:val="right"/>
      <w:pPr>
        <w:ind w:left="1800" w:hanging="180"/>
      </w:pPr>
    </w:lvl>
    <w:lvl w:ilvl="3" w:tplc="2000000F" w:tentative="1">
      <w:start w:val="1"/>
      <w:numFmt w:val="decimal"/>
      <w:lvlText w:val="%4."/>
      <w:lvlJc w:val="left"/>
      <w:pPr>
        <w:ind w:left="2520" w:hanging="360"/>
      </w:pPr>
    </w:lvl>
    <w:lvl w:ilvl="4" w:tplc="20000019" w:tentative="1">
      <w:start w:val="1"/>
      <w:numFmt w:val="lowerLetter"/>
      <w:lvlText w:val="%5."/>
      <w:lvlJc w:val="left"/>
      <w:pPr>
        <w:ind w:left="3240" w:hanging="360"/>
      </w:pPr>
    </w:lvl>
    <w:lvl w:ilvl="5" w:tplc="2000001B" w:tentative="1">
      <w:start w:val="1"/>
      <w:numFmt w:val="lowerRoman"/>
      <w:lvlText w:val="%6."/>
      <w:lvlJc w:val="right"/>
      <w:pPr>
        <w:ind w:left="3960" w:hanging="180"/>
      </w:pPr>
    </w:lvl>
    <w:lvl w:ilvl="6" w:tplc="2000000F" w:tentative="1">
      <w:start w:val="1"/>
      <w:numFmt w:val="decimal"/>
      <w:lvlText w:val="%7."/>
      <w:lvlJc w:val="left"/>
      <w:pPr>
        <w:ind w:left="4680" w:hanging="360"/>
      </w:pPr>
    </w:lvl>
    <w:lvl w:ilvl="7" w:tplc="20000019" w:tentative="1">
      <w:start w:val="1"/>
      <w:numFmt w:val="lowerLetter"/>
      <w:lvlText w:val="%8."/>
      <w:lvlJc w:val="left"/>
      <w:pPr>
        <w:ind w:left="5400" w:hanging="360"/>
      </w:pPr>
    </w:lvl>
    <w:lvl w:ilvl="8" w:tplc="2000001B" w:tentative="1">
      <w:start w:val="1"/>
      <w:numFmt w:val="lowerRoman"/>
      <w:lvlText w:val="%9."/>
      <w:lvlJc w:val="right"/>
      <w:pPr>
        <w:ind w:left="6120" w:hanging="180"/>
      </w:pPr>
    </w:lvl>
  </w:abstractNum>
  <w:abstractNum w:abstractNumId="28" w15:restartNumberingAfterBreak="0">
    <w:nsid w:val="678519D0"/>
    <w:multiLevelType w:val="multilevel"/>
    <w:tmpl w:val="D0B8D762"/>
    <w:lvl w:ilvl="0">
      <w:start w:val="1"/>
      <w:numFmt w:val="lowerRoman"/>
      <w:lvlText w:val="(%1)"/>
      <w:lvlJc w:val="left"/>
      <w:pPr>
        <w:ind w:left="1080" w:hanging="720"/>
      </w:pPr>
    </w:lvl>
    <w:lvl w:ilvl="1">
      <w:start w:val="1"/>
      <w:numFmt w:val="lowerRoman"/>
      <w:lvlText w:val="%2."/>
      <w:lvlJc w:val="right"/>
      <w:pPr>
        <w:ind w:left="502"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 w:hanging="360"/>
      </w:pPr>
    </w:lvl>
    <w:lvl w:ilvl="5">
      <w:start w:val="1"/>
      <w:numFmt w:val="lowerRoman"/>
      <w:lvlText w:val="%6."/>
      <w:lvlJc w:val="right"/>
      <w:pPr>
        <w:ind w:left="1440" w:hanging="180"/>
      </w:pPr>
    </w:lvl>
    <w:lvl w:ilvl="6">
      <w:start w:val="1"/>
      <w:numFmt w:val="decimal"/>
      <w:lvlText w:val="%7."/>
      <w:lvlJc w:val="left"/>
      <w:pPr>
        <w:ind w:left="5040" w:hanging="360"/>
      </w:pPr>
    </w:lvl>
    <w:lvl w:ilvl="7">
      <w:start w:val="1"/>
      <w:numFmt w:val="lowerLetter"/>
      <w:lvlText w:val="%8."/>
      <w:lvlJc w:val="left"/>
      <w:pPr>
        <w:ind w:left="360" w:hanging="360"/>
      </w:pPr>
    </w:lvl>
    <w:lvl w:ilvl="8">
      <w:start w:val="1"/>
      <w:numFmt w:val="lowerRoman"/>
      <w:lvlText w:val="%9."/>
      <w:lvlJc w:val="right"/>
      <w:pPr>
        <w:ind w:left="6480" w:hanging="180"/>
      </w:pPr>
    </w:lvl>
  </w:abstractNum>
  <w:abstractNum w:abstractNumId="29" w15:restartNumberingAfterBreak="0">
    <w:nsid w:val="6BCA64D0"/>
    <w:multiLevelType w:val="hybridMultilevel"/>
    <w:tmpl w:val="B81EEC7C"/>
    <w:lvl w:ilvl="0" w:tplc="04090017">
      <w:start w:val="1"/>
      <w:numFmt w:val="low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30" w15:restartNumberingAfterBreak="0">
    <w:nsid w:val="6CBA6D1B"/>
    <w:multiLevelType w:val="hybridMultilevel"/>
    <w:tmpl w:val="6520E600"/>
    <w:lvl w:ilvl="0" w:tplc="2000001B">
      <w:start w:val="1"/>
      <w:numFmt w:val="lowerRoman"/>
      <w:lvlText w:val="%1."/>
      <w:lvlJc w:val="righ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31" w15:restartNumberingAfterBreak="0">
    <w:nsid w:val="6EB60996"/>
    <w:multiLevelType w:val="hybridMultilevel"/>
    <w:tmpl w:val="DF22E0FA"/>
    <w:lvl w:ilvl="0" w:tplc="0409001B">
      <w:start w:val="1"/>
      <w:numFmt w:val="lowerRoman"/>
      <w:lvlText w:val="%1."/>
      <w:lvlJc w:val="right"/>
      <w:pPr>
        <w:ind w:left="450" w:hanging="360"/>
      </w:pPr>
    </w:lvl>
    <w:lvl w:ilvl="1" w:tplc="04090019" w:tentative="1">
      <w:start w:val="1"/>
      <w:numFmt w:val="lowerLetter"/>
      <w:lvlText w:val="%2."/>
      <w:lvlJc w:val="left"/>
      <w:pPr>
        <w:ind w:left="1170" w:hanging="360"/>
      </w:pPr>
    </w:lvl>
    <w:lvl w:ilvl="2" w:tplc="0409001B" w:tentative="1">
      <w:start w:val="1"/>
      <w:numFmt w:val="lowerRoman"/>
      <w:lvlText w:val="%3."/>
      <w:lvlJc w:val="right"/>
      <w:pPr>
        <w:ind w:left="1890" w:hanging="180"/>
      </w:pPr>
    </w:lvl>
    <w:lvl w:ilvl="3" w:tplc="0409000F" w:tentative="1">
      <w:start w:val="1"/>
      <w:numFmt w:val="decimal"/>
      <w:lvlText w:val="%4."/>
      <w:lvlJc w:val="left"/>
      <w:pPr>
        <w:ind w:left="2610" w:hanging="360"/>
      </w:pPr>
    </w:lvl>
    <w:lvl w:ilvl="4" w:tplc="04090019" w:tentative="1">
      <w:start w:val="1"/>
      <w:numFmt w:val="lowerLetter"/>
      <w:lvlText w:val="%5."/>
      <w:lvlJc w:val="left"/>
      <w:pPr>
        <w:ind w:left="3330" w:hanging="360"/>
      </w:pPr>
    </w:lvl>
    <w:lvl w:ilvl="5" w:tplc="0409001B" w:tentative="1">
      <w:start w:val="1"/>
      <w:numFmt w:val="lowerRoman"/>
      <w:lvlText w:val="%6."/>
      <w:lvlJc w:val="right"/>
      <w:pPr>
        <w:ind w:left="4050" w:hanging="180"/>
      </w:pPr>
    </w:lvl>
    <w:lvl w:ilvl="6" w:tplc="0409000F" w:tentative="1">
      <w:start w:val="1"/>
      <w:numFmt w:val="decimal"/>
      <w:lvlText w:val="%7."/>
      <w:lvlJc w:val="left"/>
      <w:pPr>
        <w:ind w:left="4770" w:hanging="360"/>
      </w:pPr>
    </w:lvl>
    <w:lvl w:ilvl="7" w:tplc="04090019" w:tentative="1">
      <w:start w:val="1"/>
      <w:numFmt w:val="lowerLetter"/>
      <w:lvlText w:val="%8."/>
      <w:lvlJc w:val="left"/>
      <w:pPr>
        <w:ind w:left="5490" w:hanging="360"/>
      </w:pPr>
    </w:lvl>
    <w:lvl w:ilvl="8" w:tplc="0409001B" w:tentative="1">
      <w:start w:val="1"/>
      <w:numFmt w:val="lowerRoman"/>
      <w:lvlText w:val="%9."/>
      <w:lvlJc w:val="right"/>
      <w:pPr>
        <w:ind w:left="6210" w:hanging="180"/>
      </w:pPr>
    </w:lvl>
  </w:abstractNum>
  <w:abstractNum w:abstractNumId="32" w15:restartNumberingAfterBreak="0">
    <w:nsid w:val="730566C5"/>
    <w:multiLevelType w:val="hybridMultilevel"/>
    <w:tmpl w:val="CB16AF3E"/>
    <w:lvl w:ilvl="0" w:tplc="04090017">
      <w:start w:val="1"/>
      <w:numFmt w:val="lowerLetter"/>
      <w:lvlText w:val="%1)"/>
      <w:lvlJc w:val="left"/>
      <w:pPr>
        <w:ind w:left="45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3" w15:restartNumberingAfterBreak="0">
    <w:nsid w:val="763100EC"/>
    <w:multiLevelType w:val="multilevel"/>
    <w:tmpl w:val="9822EB4E"/>
    <w:lvl w:ilvl="0">
      <w:start w:val="1"/>
      <w:numFmt w:val="lowerRoman"/>
      <w:lvlText w:val="(%1)"/>
      <w:lvlJc w:val="left"/>
      <w:pPr>
        <w:ind w:left="1080" w:hanging="720"/>
      </w:pPr>
    </w:lvl>
    <w:lvl w:ilvl="1">
      <w:start w:val="1"/>
      <w:numFmt w:val="lowerLetter"/>
      <w:lvlText w:val="%2."/>
      <w:lvlJc w:val="left"/>
      <w:pPr>
        <w:ind w:left="502" w:hanging="360"/>
      </w:pPr>
      <w:rPr>
        <w:b w:val="0"/>
      </w:rPr>
    </w:lvl>
    <w:lvl w:ilvl="2">
      <w:start w:val="1"/>
      <w:numFmt w:val="lowerRoman"/>
      <w:lvlText w:val="%3."/>
      <w:lvlJc w:val="right"/>
      <w:pPr>
        <w:ind w:left="2160" w:hanging="180"/>
      </w:pPr>
    </w:lvl>
    <w:lvl w:ilvl="3">
      <w:start w:val="1"/>
      <w:numFmt w:val="decimal"/>
      <w:lvlText w:val="%4."/>
      <w:lvlJc w:val="left"/>
      <w:pPr>
        <w:ind w:left="2880" w:hanging="360"/>
      </w:pPr>
    </w:lvl>
    <w:lvl w:ilvl="4">
      <w:start w:val="1"/>
      <w:numFmt w:val="lowerLetter"/>
      <w:lvlText w:val="%5."/>
      <w:lvlJc w:val="left"/>
      <w:pPr>
        <w:ind w:left="360" w:hanging="360"/>
      </w:pPr>
    </w:lvl>
    <w:lvl w:ilvl="5">
      <w:start w:val="1"/>
      <w:numFmt w:val="lowerRoman"/>
      <w:lvlText w:val="%6."/>
      <w:lvlJc w:val="right"/>
      <w:pPr>
        <w:ind w:left="1440" w:hanging="180"/>
      </w:pPr>
    </w:lvl>
    <w:lvl w:ilvl="6">
      <w:start w:val="1"/>
      <w:numFmt w:val="decimal"/>
      <w:lvlText w:val="%7."/>
      <w:lvlJc w:val="left"/>
      <w:pPr>
        <w:ind w:left="5040" w:hanging="360"/>
      </w:pPr>
    </w:lvl>
    <w:lvl w:ilvl="7">
      <w:start w:val="1"/>
      <w:numFmt w:val="lowerLetter"/>
      <w:lvlText w:val="%8."/>
      <w:lvlJc w:val="left"/>
      <w:pPr>
        <w:ind w:left="360" w:hanging="360"/>
      </w:pPr>
    </w:lvl>
    <w:lvl w:ilvl="8">
      <w:start w:val="1"/>
      <w:numFmt w:val="lowerRoman"/>
      <w:lvlText w:val="%9."/>
      <w:lvlJc w:val="right"/>
      <w:pPr>
        <w:ind w:left="6480" w:hanging="180"/>
      </w:pPr>
    </w:lvl>
  </w:abstractNum>
  <w:abstractNum w:abstractNumId="34" w15:restartNumberingAfterBreak="0">
    <w:nsid w:val="78952F10"/>
    <w:multiLevelType w:val="hybridMultilevel"/>
    <w:tmpl w:val="59F69442"/>
    <w:lvl w:ilvl="0" w:tplc="0409001B">
      <w:start w:val="1"/>
      <w:numFmt w:val="lowerRoman"/>
      <w:lvlText w:val="%1."/>
      <w:lvlJc w:val="right"/>
      <w:pPr>
        <w:ind w:left="1440" w:hanging="360"/>
      </w:pPr>
    </w:lvl>
    <w:lvl w:ilvl="1" w:tplc="04090019" w:tentative="1">
      <w:start w:val="1"/>
      <w:numFmt w:val="lowerLetter"/>
      <w:lvlText w:val="%2."/>
      <w:lvlJc w:val="left"/>
      <w:pPr>
        <w:ind w:left="2160" w:hanging="360"/>
      </w:pPr>
    </w:lvl>
    <w:lvl w:ilvl="2" w:tplc="0409001B" w:tentative="1">
      <w:start w:val="1"/>
      <w:numFmt w:val="lowerRoman"/>
      <w:lvlText w:val="%3."/>
      <w:lvlJc w:val="right"/>
      <w:pPr>
        <w:ind w:left="2880" w:hanging="180"/>
      </w:pPr>
    </w:lvl>
    <w:lvl w:ilvl="3" w:tplc="0409000F" w:tentative="1">
      <w:start w:val="1"/>
      <w:numFmt w:val="decimal"/>
      <w:lvlText w:val="%4."/>
      <w:lvlJc w:val="left"/>
      <w:pPr>
        <w:ind w:left="3600" w:hanging="360"/>
      </w:pPr>
    </w:lvl>
    <w:lvl w:ilvl="4" w:tplc="04090019" w:tentative="1">
      <w:start w:val="1"/>
      <w:numFmt w:val="lowerLetter"/>
      <w:lvlText w:val="%5."/>
      <w:lvlJc w:val="left"/>
      <w:pPr>
        <w:ind w:left="4320" w:hanging="360"/>
      </w:pPr>
    </w:lvl>
    <w:lvl w:ilvl="5" w:tplc="0409001B" w:tentative="1">
      <w:start w:val="1"/>
      <w:numFmt w:val="lowerRoman"/>
      <w:lvlText w:val="%6."/>
      <w:lvlJc w:val="right"/>
      <w:pPr>
        <w:ind w:left="5040" w:hanging="180"/>
      </w:pPr>
    </w:lvl>
    <w:lvl w:ilvl="6" w:tplc="0409000F" w:tentative="1">
      <w:start w:val="1"/>
      <w:numFmt w:val="decimal"/>
      <w:lvlText w:val="%7."/>
      <w:lvlJc w:val="left"/>
      <w:pPr>
        <w:ind w:left="5760" w:hanging="360"/>
      </w:pPr>
    </w:lvl>
    <w:lvl w:ilvl="7" w:tplc="04090019" w:tentative="1">
      <w:start w:val="1"/>
      <w:numFmt w:val="lowerLetter"/>
      <w:lvlText w:val="%8."/>
      <w:lvlJc w:val="left"/>
      <w:pPr>
        <w:ind w:left="6480" w:hanging="360"/>
      </w:pPr>
    </w:lvl>
    <w:lvl w:ilvl="8" w:tplc="0409001B" w:tentative="1">
      <w:start w:val="1"/>
      <w:numFmt w:val="lowerRoman"/>
      <w:lvlText w:val="%9."/>
      <w:lvlJc w:val="right"/>
      <w:pPr>
        <w:ind w:left="7200" w:hanging="180"/>
      </w:pPr>
    </w:lvl>
  </w:abstractNum>
  <w:abstractNum w:abstractNumId="35" w15:restartNumberingAfterBreak="0">
    <w:nsid w:val="789821BA"/>
    <w:multiLevelType w:val="hybridMultilevel"/>
    <w:tmpl w:val="4B4276FA"/>
    <w:lvl w:ilvl="0" w:tplc="20000019">
      <w:start w:val="1"/>
      <w:numFmt w:val="lowerLetter"/>
      <w:lvlText w:val="%1."/>
      <w:lvlJc w:val="left"/>
      <w:pPr>
        <w:ind w:left="720" w:hanging="360"/>
      </w:pPr>
    </w:lvl>
    <w:lvl w:ilvl="1" w:tplc="20000019" w:tentative="1">
      <w:start w:val="1"/>
      <w:numFmt w:val="lowerLetter"/>
      <w:lvlText w:val="%2."/>
      <w:lvlJc w:val="left"/>
      <w:pPr>
        <w:ind w:left="1440" w:hanging="360"/>
      </w:pPr>
    </w:lvl>
    <w:lvl w:ilvl="2" w:tplc="2000001B" w:tentative="1">
      <w:start w:val="1"/>
      <w:numFmt w:val="lowerRoman"/>
      <w:lvlText w:val="%3."/>
      <w:lvlJc w:val="right"/>
      <w:pPr>
        <w:ind w:left="2160" w:hanging="180"/>
      </w:pPr>
    </w:lvl>
    <w:lvl w:ilvl="3" w:tplc="2000000F" w:tentative="1">
      <w:start w:val="1"/>
      <w:numFmt w:val="decimal"/>
      <w:lvlText w:val="%4."/>
      <w:lvlJc w:val="left"/>
      <w:pPr>
        <w:ind w:left="2880" w:hanging="360"/>
      </w:pPr>
    </w:lvl>
    <w:lvl w:ilvl="4" w:tplc="20000019" w:tentative="1">
      <w:start w:val="1"/>
      <w:numFmt w:val="lowerLetter"/>
      <w:lvlText w:val="%5."/>
      <w:lvlJc w:val="left"/>
      <w:pPr>
        <w:ind w:left="3600" w:hanging="360"/>
      </w:pPr>
    </w:lvl>
    <w:lvl w:ilvl="5" w:tplc="2000001B" w:tentative="1">
      <w:start w:val="1"/>
      <w:numFmt w:val="lowerRoman"/>
      <w:lvlText w:val="%6."/>
      <w:lvlJc w:val="right"/>
      <w:pPr>
        <w:ind w:left="4320" w:hanging="180"/>
      </w:pPr>
    </w:lvl>
    <w:lvl w:ilvl="6" w:tplc="2000000F" w:tentative="1">
      <w:start w:val="1"/>
      <w:numFmt w:val="decimal"/>
      <w:lvlText w:val="%7."/>
      <w:lvlJc w:val="left"/>
      <w:pPr>
        <w:ind w:left="5040" w:hanging="360"/>
      </w:pPr>
    </w:lvl>
    <w:lvl w:ilvl="7" w:tplc="20000019" w:tentative="1">
      <w:start w:val="1"/>
      <w:numFmt w:val="lowerLetter"/>
      <w:lvlText w:val="%8."/>
      <w:lvlJc w:val="left"/>
      <w:pPr>
        <w:ind w:left="5760" w:hanging="360"/>
      </w:pPr>
    </w:lvl>
    <w:lvl w:ilvl="8" w:tplc="2000001B" w:tentative="1">
      <w:start w:val="1"/>
      <w:numFmt w:val="lowerRoman"/>
      <w:lvlText w:val="%9."/>
      <w:lvlJc w:val="right"/>
      <w:pPr>
        <w:ind w:left="6480" w:hanging="180"/>
      </w:pPr>
    </w:lvl>
  </w:abstractNum>
  <w:num w:numId="1" w16cid:durableId="1516262650">
    <w:abstractNumId w:val="0"/>
  </w:num>
  <w:num w:numId="2" w16cid:durableId="365763748">
    <w:abstractNumId w:val="9"/>
  </w:num>
  <w:num w:numId="3" w16cid:durableId="506942692">
    <w:abstractNumId w:val="8"/>
  </w:num>
  <w:num w:numId="4" w16cid:durableId="245068197">
    <w:abstractNumId w:val="29"/>
  </w:num>
  <w:num w:numId="5" w16cid:durableId="1422024771">
    <w:abstractNumId w:val="7"/>
  </w:num>
  <w:num w:numId="6" w16cid:durableId="619919700">
    <w:abstractNumId w:val="31"/>
  </w:num>
  <w:num w:numId="7" w16cid:durableId="1772311332">
    <w:abstractNumId w:val="19"/>
  </w:num>
  <w:num w:numId="8" w16cid:durableId="405419201">
    <w:abstractNumId w:val="10"/>
  </w:num>
  <w:num w:numId="9" w16cid:durableId="868419635">
    <w:abstractNumId w:val="16"/>
  </w:num>
  <w:num w:numId="10" w16cid:durableId="280428565">
    <w:abstractNumId w:val="5"/>
  </w:num>
  <w:num w:numId="11" w16cid:durableId="213155116">
    <w:abstractNumId w:val="34"/>
  </w:num>
  <w:num w:numId="12" w16cid:durableId="2062173799">
    <w:abstractNumId w:val="6"/>
  </w:num>
  <w:num w:numId="13" w16cid:durableId="62485548">
    <w:abstractNumId w:val="32"/>
  </w:num>
  <w:num w:numId="14" w16cid:durableId="1552495445">
    <w:abstractNumId w:val="2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15" w16cid:durableId="305358068">
    <w:abstractNumId w:val="26"/>
  </w:num>
  <w:num w:numId="16" w16cid:durableId="107086840">
    <w:abstractNumId w:val="25"/>
  </w:num>
  <w:num w:numId="17" w16cid:durableId="436143884">
    <w:abstractNumId w:val="11"/>
  </w:num>
  <w:num w:numId="18" w16cid:durableId="84305448">
    <w:abstractNumId w:val="12"/>
  </w:num>
  <w:num w:numId="19" w16cid:durableId="930355412">
    <w:abstractNumId w:val="3"/>
  </w:num>
  <w:num w:numId="20" w16cid:durableId="1924678018">
    <w:abstractNumId w:val="23"/>
  </w:num>
  <w:num w:numId="21" w16cid:durableId="1477918369">
    <w:abstractNumId w:val="35"/>
  </w:num>
  <w:num w:numId="22" w16cid:durableId="1787503780">
    <w:abstractNumId w:val="22"/>
  </w:num>
  <w:num w:numId="23" w16cid:durableId="1416702432">
    <w:abstractNumId w:val="14"/>
  </w:num>
  <w:num w:numId="24" w16cid:durableId="154339695">
    <w:abstractNumId w:val="20"/>
  </w:num>
  <w:num w:numId="25" w16cid:durableId="468286218">
    <w:abstractNumId w:val="13"/>
  </w:num>
  <w:num w:numId="26" w16cid:durableId="709188832">
    <w:abstractNumId w:val="17"/>
  </w:num>
  <w:num w:numId="27" w16cid:durableId="1697001907">
    <w:abstractNumId w:val="33"/>
  </w:num>
  <w:num w:numId="28" w16cid:durableId="1345085428">
    <w:abstractNumId w:val="18"/>
  </w:num>
  <w:num w:numId="29" w16cid:durableId="137193697">
    <w:abstractNumId w:val="28"/>
  </w:num>
  <w:num w:numId="30" w16cid:durableId="1973249776">
    <w:abstractNumId w:val="15"/>
  </w:num>
  <w:num w:numId="31" w16cid:durableId="1875726992">
    <w:abstractNumId w:val="30"/>
  </w:num>
  <w:num w:numId="32" w16cid:durableId="172184870">
    <w:abstractNumId w:val="21"/>
  </w:num>
  <w:num w:numId="33" w16cid:durableId="1319577115">
    <w:abstractNumId w:val="1"/>
  </w:num>
  <w:num w:numId="34" w16cid:durableId="1091925309">
    <w:abstractNumId w:val="2"/>
  </w:num>
  <w:num w:numId="35" w16cid:durableId="170605805">
    <w:abstractNumId w:val="4"/>
  </w:num>
  <w:num w:numId="36" w16cid:durableId="53746991">
    <w:abstractNumId w:val="2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64D3"/>
    <w:rsid w:val="000245F8"/>
    <w:rsid w:val="00047DF2"/>
    <w:rsid w:val="0006419D"/>
    <w:rsid w:val="000814FD"/>
    <w:rsid w:val="00091426"/>
    <w:rsid w:val="000F55D6"/>
    <w:rsid w:val="0016039A"/>
    <w:rsid w:val="00161F17"/>
    <w:rsid w:val="00164266"/>
    <w:rsid w:val="001A3D2D"/>
    <w:rsid w:val="001B5F9F"/>
    <w:rsid w:val="001E61FD"/>
    <w:rsid w:val="0020161E"/>
    <w:rsid w:val="00212C9D"/>
    <w:rsid w:val="00267259"/>
    <w:rsid w:val="00274815"/>
    <w:rsid w:val="00283317"/>
    <w:rsid w:val="002C6889"/>
    <w:rsid w:val="002D54B1"/>
    <w:rsid w:val="002E64D3"/>
    <w:rsid w:val="00346B23"/>
    <w:rsid w:val="003E3537"/>
    <w:rsid w:val="0040137B"/>
    <w:rsid w:val="00405755"/>
    <w:rsid w:val="004103C2"/>
    <w:rsid w:val="00417467"/>
    <w:rsid w:val="00421ED8"/>
    <w:rsid w:val="0043130D"/>
    <w:rsid w:val="004863DE"/>
    <w:rsid w:val="004F412A"/>
    <w:rsid w:val="00521F5F"/>
    <w:rsid w:val="00573DDE"/>
    <w:rsid w:val="005752C5"/>
    <w:rsid w:val="005B552D"/>
    <w:rsid w:val="005C5C34"/>
    <w:rsid w:val="00612760"/>
    <w:rsid w:val="006359EB"/>
    <w:rsid w:val="006476F9"/>
    <w:rsid w:val="00660C1A"/>
    <w:rsid w:val="006C4CFD"/>
    <w:rsid w:val="006E4D23"/>
    <w:rsid w:val="0071708A"/>
    <w:rsid w:val="008374C1"/>
    <w:rsid w:val="008841F7"/>
    <w:rsid w:val="008B55C3"/>
    <w:rsid w:val="00903A68"/>
    <w:rsid w:val="009366DC"/>
    <w:rsid w:val="00963F27"/>
    <w:rsid w:val="00965BD7"/>
    <w:rsid w:val="009F7AD5"/>
    <w:rsid w:val="00A23518"/>
    <w:rsid w:val="00AA1864"/>
    <w:rsid w:val="00AB4D4A"/>
    <w:rsid w:val="00AC18B0"/>
    <w:rsid w:val="00AD7AD6"/>
    <w:rsid w:val="00B21E61"/>
    <w:rsid w:val="00B51B76"/>
    <w:rsid w:val="00B5759B"/>
    <w:rsid w:val="00B66733"/>
    <w:rsid w:val="00B7129C"/>
    <w:rsid w:val="00B71626"/>
    <w:rsid w:val="00B806F5"/>
    <w:rsid w:val="00B81798"/>
    <w:rsid w:val="00B978AC"/>
    <w:rsid w:val="00BC7240"/>
    <w:rsid w:val="00BE65C9"/>
    <w:rsid w:val="00C07B93"/>
    <w:rsid w:val="00C2114D"/>
    <w:rsid w:val="00C74DD5"/>
    <w:rsid w:val="00CE1F6C"/>
    <w:rsid w:val="00CF1F46"/>
    <w:rsid w:val="00D06754"/>
    <w:rsid w:val="00D34C64"/>
    <w:rsid w:val="00D44334"/>
    <w:rsid w:val="00D66839"/>
    <w:rsid w:val="00D84034"/>
    <w:rsid w:val="00D90C76"/>
    <w:rsid w:val="00DF38DA"/>
    <w:rsid w:val="00E314B9"/>
    <w:rsid w:val="00E55489"/>
    <w:rsid w:val="00E60E89"/>
    <w:rsid w:val="00E62C9A"/>
    <w:rsid w:val="00E74C2D"/>
    <w:rsid w:val="00E92444"/>
    <w:rsid w:val="00F25D6E"/>
    <w:rsid w:val="00F81B74"/>
    <w:rsid w:val="00F87947"/>
    <w:rsid w:val="00FD4BB4"/>
    <w:rsid w:val="00FE7752"/>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50D94DC7"/>
  <w15:chartTrackingRefBased/>
  <w15:docId w15:val="{549516C3-86F6-48A8-AA40-5B9A4F6684D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iPriority="0"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2E64D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E64D3"/>
    <w:rPr>
      <w:color w:val="808080"/>
    </w:rPr>
  </w:style>
  <w:style w:type="paragraph" w:styleId="ListParagraph">
    <w:name w:val="List Paragraph"/>
    <w:basedOn w:val="Normal"/>
    <w:uiPriority w:val="34"/>
    <w:qFormat/>
    <w:rsid w:val="004F412A"/>
    <w:pPr>
      <w:ind w:left="720"/>
      <w:contextualSpacing/>
    </w:pPr>
  </w:style>
  <w:style w:type="paragraph" w:styleId="NoSpacing">
    <w:name w:val="No Spacing"/>
    <w:uiPriority w:val="1"/>
    <w:qFormat/>
    <w:rsid w:val="00091426"/>
    <w:pPr>
      <w:spacing w:after="0" w:line="240" w:lineRule="auto"/>
    </w:pPr>
    <w:rPr>
      <w:rFonts w:ascii="Calibri" w:eastAsia="Calibri" w:hAnsi="Calibri" w:cs="Times New Roman"/>
      <w:szCs w:val="28"/>
      <w:lang w:val="en-GB" w:bidi="th-TH"/>
    </w:rPr>
  </w:style>
  <w:style w:type="paragraph" w:styleId="BodyText2">
    <w:name w:val="Body Text 2"/>
    <w:basedOn w:val="Normal"/>
    <w:link w:val="BodyText2Char"/>
    <w:semiHidden/>
    <w:unhideWhenUsed/>
    <w:rsid w:val="00091426"/>
    <w:pPr>
      <w:spacing w:after="0" w:line="240" w:lineRule="auto"/>
    </w:pPr>
    <w:rPr>
      <w:rFonts w:ascii="Times New Roman" w:eastAsia="Times New Roman" w:hAnsi="Times New Roman" w:cs="Times New Roman"/>
      <w:b/>
      <w:sz w:val="32"/>
      <w:szCs w:val="24"/>
      <w:lang w:val="x-none" w:eastAsia="x-none"/>
    </w:rPr>
  </w:style>
  <w:style w:type="character" w:customStyle="1" w:styleId="BodyText2Char">
    <w:name w:val="Body Text 2 Char"/>
    <w:basedOn w:val="DefaultParagraphFont"/>
    <w:link w:val="BodyText2"/>
    <w:semiHidden/>
    <w:rsid w:val="00091426"/>
    <w:rPr>
      <w:rFonts w:ascii="Times New Roman" w:eastAsia="Times New Roman" w:hAnsi="Times New Roman" w:cs="Times New Roman"/>
      <w:b/>
      <w:sz w:val="32"/>
      <w:szCs w:val="24"/>
      <w:lang w:val="x-none" w:eastAsia="x-none"/>
    </w:rPr>
  </w:style>
  <w:style w:type="character" w:customStyle="1" w:styleId="fontstyle01">
    <w:name w:val="fontstyle01"/>
    <w:basedOn w:val="DefaultParagraphFont"/>
    <w:rsid w:val="00B978AC"/>
    <w:rPr>
      <w:rFonts w:ascii="TimesNewRomanPSMT" w:hAnsi="TimesNewRomanPSMT" w:hint="default"/>
      <w:b w:val="0"/>
      <w:bCs w:val="0"/>
      <w:i w:val="0"/>
      <w:iCs w:val="0"/>
      <w:color w:val="000000"/>
      <w:sz w:val="22"/>
      <w:szCs w:val="22"/>
    </w:rPr>
  </w:style>
  <w:style w:type="table" w:styleId="TableGrid">
    <w:name w:val="Table Grid"/>
    <w:basedOn w:val="TableNormal"/>
    <w:uiPriority w:val="59"/>
    <w:rsid w:val="00AB4D4A"/>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TMLPreformatted">
    <w:name w:val="HTML Preformatted"/>
    <w:basedOn w:val="Normal"/>
    <w:link w:val="HTMLPreformattedChar"/>
    <w:uiPriority w:val="99"/>
    <w:unhideWhenUsed/>
    <w:rsid w:val="00346B23"/>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240" w:lineRule="auto"/>
    </w:pPr>
    <w:rPr>
      <w:rFonts w:ascii="Courier New" w:eastAsia="Times New Roman" w:hAnsi="Courier New" w:cs="Courier New"/>
      <w:sz w:val="20"/>
      <w:szCs w:val="20"/>
      <w:lang w:val="en-KE" w:eastAsia="en-KE"/>
    </w:rPr>
  </w:style>
  <w:style w:type="character" w:customStyle="1" w:styleId="HTMLPreformattedChar">
    <w:name w:val="HTML Preformatted Char"/>
    <w:basedOn w:val="DefaultParagraphFont"/>
    <w:link w:val="HTMLPreformatted"/>
    <w:uiPriority w:val="99"/>
    <w:rsid w:val="00346B23"/>
    <w:rPr>
      <w:rFonts w:ascii="Courier New" w:eastAsia="Times New Roman" w:hAnsi="Courier New" w:cs="Courier New"/>
      <w:sz w:val="20"/>
      <w:szCs w:val="20"/>
      <w:lang w:val="en-KE" w:eastAsia="en-KE"/>
    </w:rPr>
  </w:style>
  <w:style w:type="character" w:styleId="Hyperlink">
    <w:name w:val="Hyperlink"/>
    <w:basedOn w:val="DefaultParagraphFont"/>
    <w:uiPriority w:val="99"/>
    <w:unhideWhenUsed/>
    <w:rsid w:val="00D06754"/>
    <w:rPr>
      <w:color w:val="0000FF"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161389900">
      <w:bodyDiv w:val="1"/>
      <w:marLeft w:val="0"/>
      <w:marRight w:val="0"/>
      <w:marTop w:val="0"/>
      <w:marBottom w:val="0"/>
      <w:divBdr>
        <w:top w:val="none" w:sz="0" w:space="0" w:color="auto"/>
        <w:left w:val="none" w:sz="0" w:space="0" w:color="auto"/>
        <w:bottom w:val="none" w:sz="0" w:space="0" w:color="auto"/>
        <w:right w:val="none" w:sz="0" w:space="0" w:color="auto"/>
      </w:divBdr>
    </w:div>
    <w:div w:id="1332417760">
      <w:bodyDiv w:val="1"/>
      <w:marLeft w:val="0"/>
      <w:marRight w:val="0"/>
      <w:marTop w:val="0"/>
      <w:marBottom w:val="0"/>
      <w:divBdr>
        <w:top w:val="none" w:sz="0" w:space="0" w:color="auto"/>
        <w:left w:val="none" w:sz="0" w:space="0" w:color="auto"/>
        <w:bottom w:val="none" w:sz="0" w:space="0" w:color="auto"/>
        <w:right w:val="none" w:sz="0" w:space="0" w:color="auto"/>
      </w:divBdr>
    </w:div>
    <w:div w:id="1422023618">
      <w:bodyDiv w:val="1"/>
      <w:marLeft w:val="0"/>
      <w:marRight w:val="0"/>
      <w:marTop w:val="0"/>
      <w:marBottom w:val="0"/>
      <w:divBdr>
        <w:top w:val="none" w:sz="0" w:space="0" w:color="auto"/>
        <w:left w:val="none" w:sz="0" w:space="0" w:color="auto"/>
        <w:bottom w:val="none" w:sz="0" w:space="0" w:color="auto"/>
        <w:right w:val="none" w:sz="0" w:space="0" w:color="auto"/>
      </w:divBdr>
    </w:div>
    <w:div w:id="1637880436">
      <w:bodyDiv w:val="1"/>
      <w:marLeft w:val="0"/>
      <w:marRight w:val="0"/>
      <w:marTop w:val="0"/>
      <w:marBottom w:val="0"/>
      <w:divBdr>
        <w:top w:val="none" w:sz="0" w:space="0" w:color="auto"/>
        <w:left w:val="none" w:sz="0" w:space="0" w:color="auto"/>
        <w:bottom w:val="none" w:sz="0" w:space="0" w:color="auto"/>
        <w:right w:val="none" w:sz="0" w:space="0" w:color="auto"/>
      </w:divBdr>
    </w:div>
    <w:div w:id="1660185235">
      <w:bodyDiv w:val="1"/>
      <w:marLeft w:val="0"/>
      <w:marRight w:val="0"/>
      <w:marTop w:val="0"/>
      <w:marBottom w:val="0"/>
      <w:divBdr>
        <w:top w:val="none" w:sz="0" w:space="0" w:color="auto"/>
        <w:left w:val="none" w:sz="0" w:space="0" w:color="auto"/>
        <w:bottom w:val="none" w:sz="0" w:space="0" w:color="auto"/>
        <w:right w:val="none" w:sz="0" w:space="0" w:color="auto"/>
      </w:divBdr>
    </w:div>
    <w:div w:id="202501681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drive.google.com/drive/folders/1EAe1chgNhwqEsi9Cvu7FohnpCc3N3FD_?usp=sharing"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drive.google.com/drive/folders/1EAe1chgNhwqEsi9Cvu7FohnpCc3N3FD_?usp=sharing" TargetMode="External"/><Relationship Id="rId5" Type="http://schemas.openxmlformats.org/officeDocument/2006/relationships/image" Target="media/image1.wmf"/><Relationship Id="rId4" Type="http://schemas.openxmlformats.org/officeDocument/2006/relationships/webSettings" Target="webSettings.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95</TotalTime>
  <Pages>5</Pages>
  <Words>1302</Words>
  <Characters>7427</Characters>
  <Application>Microsoft Office Word</Application>
  <DocSecurity>0</DocSecurity>
  <Lines>61</Lines>
  <Paragraphs>17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8712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AURA</dc:creator>
  <cp:keywords/>
  <dc:description/>
  <cp:lastModifiedBy>Erick Okuto</cp:lastModifiedBy>
  <cp:revision>6</cp:revision>
  <cp:lastPrinted>2021-10-26T13:47:00Z</cp:lastPrinted>
  <dcterms:created xsi:type="dcterms:W3CDTF">2022-06-30T05:58:00Z</dcterms:created>
  <dcterms:modified xsi:type="dcterms:W3CDTF">2022-06-30T07:32:00Z</dcterms:modified>
</cp:coreProperties>
</file>