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1D86" w:rsidRDefault="00610510" w:rsidP="00721D86">
      <w:pPr>
        <w:spacing w:line="360" w:lineRule="auto"/>
        <w:ind w:firstLine="3143"/>
        <w:rPr>
          <w:b/>
          <w:noProof/>
          <w:sz w:val="32"/>
        </w:rPr>
      </w:pPr>
      <w:bookmarkStart w:id="0" w:name="_GoBack"/>
      <w:bookmarkEnd w:id="0"/>
      <w:r>
        <w:rPr>
          <w:b/>
          <w:noProof/>
          <w:sz w:val="32"/>
          <w:lang w:val="en-US"/>
        </w:rPr>
        <w:drawing>
          <wp:inline distT="0" distB="0" distL="0" distR="0">
            <wp:extent cx="988695" cy="903605"/>
            <wp:effectExtent l="0" t="0" r="0" b="0"/>
            <wp:docPr id="1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8695" cy="903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1D86" w:rsidRDefault="00721D86" w:rsidP="00D72BBE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JARAMOGI OGINGA ODINGA UNIVERSITY OF SCIENCE AND TECHNOLOGY SCHOOL OF HEALTH SCIENCES</w:t>
      </w:r>
    </w:p>
    <w:p w:rsidR="00721D86" w:rsidRPr="009A4A19" w:rsidRDefault="00721D86" w:rsidP="00D72BBE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 FOR </w:t>
      </w:r>
      <w:r w:rsidR="00806677">
        <w:rPr>
          <w:rFonts w:ascii="Times New Roman" w:hAnsi="Times New Roman"/>
          <w:b/>
          <w:sz w:val="24"/>
          <w:szCs w:val="24"/>
        </w:rPr>
        <w:t xml:space="preserve">DIPLOMA IN </w:t>
      </w:r>
      <w:r w:rsidRPr="009A4A19">
        <w:rPr>
          <w:rFonts w:ascii="Times New Roman" w:hAnsi="Times New Roman"/>
          <w:b/>
          <w:sz w:val="24"/>
          <w:szCs w:val="24"/>
        </w:rPr>
        <w:t>COMMUNITY HEALTH AND DEVELOPMENT</w:t>
      </w:r>
    </w:p>
    <w:p w:rsidR="00721D86" w:rsidRPr="009A4A19" w:rsidRDefault="00806677" w:rsidP="00D72BBE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</w:t>
      </w:r>
      <w:r w:rsidRPr="00806677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B31061">
        <w:rPr>
          <w:rFonts w:ascii="Times New Roman" w:hAnsi="Times New Roman"/>
          <w:b/>
          <w:sz w:val="24"/>
          <w:szCs w:val="24"/>
          <w:vertAlign w:val="superscript"/>
        </w:rPr>
        <w:t xml:space="preserve"> </w:t>
      </w:r>
      <w:r w:rsidR="00721D86" w:rsidRPr="009A4A19">
        <w:rPr>
          <w:rFonts w:ascii="Times New Roman" w:hAnsi="Times New Roman"/>
          <w:b/>
          <w:sz w:val="24"/>
          <w:szCs w:val="24"/>
        </w:rPr>
        <w:t>YEAR</w:t>
      </w:r>
      <w:r w:rsidR="00B31061">
        <w:rPr>
          <w:rFonts w:ascii="Times New Roman" w:hAnsi="Times New Roman"/>
          <w:b/>
          <w:sz w:val="24"/>
          <w:szCs w:val="24"/>
        </w:rPr>
        <w:t xml:space="preserve"> </w:t>
      </w:r>
      <w:r w:rsidR="009B6BCB" w:rsidRPr="009A4A19">
        <w:rPr>
          <w:rFonts w:ascii="Times New Roman" w:hAnsi="Times New Roman"/>
          <w:b/>
          <w:sz w:val="24"/>
          <w:szCs w:val="24"/>
        </w:rPr>
        <w:t>1</w:t>
      </w:r>
      <w:r w:rsidR="009B6BCB" w:rsidRPr="009A4A19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="00B31061">
        <w:rPr>
          <w:rFonts w:ascii="Times New Roman" w:hAnsi="Times New Roman"/>
          <w:b/>
          <w:sz w:val="24"/>
          <w:szCs w:val="24"/>
          <w:vertAlign w:val="superscript"/>
        </w:rPr>
        <w:t xml:space="preserve"> </w:t>
      </w:r>
      <w:r w:rsidR="00780402" w:rsidRPr="009A4A19">
        <w:rPr>
          <w:rFonts w:ascii="Times New Roman" w:hAnsi="Times New Roman"/>
          <w:b/>
          <w:sz w:val="24"/>
          <w:szCs w:val="24"/>
        </w:rPr>
        <w:t>SEMESTER</w:t>
      </w:r>
      <w:r>
        <w:rPr>
          <w:rFonts w:ascii="Times New Roman" w:hAnsi="Times New Roman"/>
          <w:b/>
          <w:sz w:val="24"/>
          <w:szCs w:val="24"/>
        </w:rPr>
        <w:t xml:space="preserve"> 2015/2016</w:t>
      </w:r>
      <w:r w:rsidR="00721D86" w:rsidRPr="009A4A19"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721D86" w:rsidRPr="009A4A19" w:rsidRDefault="00780402" w:rsidP="00D72BBE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32"/>
          <w:szCs w:val="32"/>
        </w:rPr>
      </w:pPr>
      <w:r w:rsidRPr="009A4A19">
        <w:rPr>
          <w:rFonts w:ascii="Times New Roman" w:hAnsi="Times New Roman"/>
          <w:b/>
          <w:sz w:val="32"/>
          <w:szCs w:val="32"/>
        </w:rPr>
        <w:t>KISUMU</w:t>
      </w:r>
      <w:r w:rsidR="00806677">
        <w:rPr>
          <w:rFonts w:ascii="Times New Roman" w:hAnsi="Times New Roman"/>
          <w:b/>
          <w:sz w:val="32"/>
          <w:szCs w:val="32"/>
        </w:rPr>
        <w:t xml:space="preserve"> LEARNING CENTRE</w:t>
      </w:r>
    </w:p>
    <w:p w:rsidR="00806677" w:rsidRDefault="00B55F50" w:rsidP="00806677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sz w:val="24"/>
          <w:szCs w:val="24"/>
          <w:lang w:eastAsia="sw-KE"/>
        </w:rPr>
      </w:pPr>
      <w:r>
        <w:rPr>
          <w:rFonts w:ascii="Times New Roman" w:eastAsia="Times New Roman" w:hAnsi="Times New Roman"/>
          <w:b/>
          <w:sz w:val="24"/>
          <w:szCs w:val="24"/>
          <w:lang w:eastAsia="sw-KE"/>
        </w:rPr>
        <w:t>COURSE CODE: H</w:t>
      </w:r>
      <w:r w:rsidR="00CF143D">
        <w:rPr>
          <w:rFonts w:ascii="Times New Roman" w:eastAsia="Times New Roman" w:hAnsi="Times New Roman"/>
          <w:b/>
          <w:sz w:val="24"/>
          <w:szCs w:val="24"/>
          <w:lang w:eastAsia="sw-KE"/>
        </w:rPr>
        <w:t>DC</w:t>
      </w:r>
      <w:r w:rsidR="006800DB">
        <w:rPr>
          <w:rFonts w:ascii="Times New Roman" w:eastAsia="Times New Roman" w:hAnsi="Times New Roman"/>
          <w:b/>
          <w:sz w:val="24"/>
          <w:szCs w:val="24"/>
          <w:lang w:eastAsia="sw-KE"/>
        </w:rPr>
        <w:t xml:space="preserve"> 2218</w:t>
      </w:r>
    </w:p>
    <w:p w:rsidR="00E153CF" w:rsidRDefault="00E153CF" w:rsidP="00806677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sz w:val="24"/>
          <w:szCs w:val="24"/>
          <w:lang w:eastAsia="sw-KE"/>
        </w:rPr>
      </w:pPr>
      <w:r>
        <w:rPr>
          <w:rFonts w:ascii="Times New Roman" w:eastAsia="Times New Roman" w:hAnsi="Times New Roman"/>
          <w:b/>
          <w:sz w:val="24"/>
          <w:szCs w:val="24"/>
          <w:lang w:eastAsia="sw-KE"/>
        </w:rPr>
        <w:t xml:space="preserve">COURSE </w:t>
      </w:r>
      <w:r w:rsidR="006800DB">
        <w:rPr>
          <w:rFonts w:ascii="Times New Roman" w:eastAsia="Times New Roman" w:hAnsi="Times New Roman"/>
          <w:b/>
          <w:sz w:val="24"/>
          <w:szCs w:val="24"/>
          <w:lang w:eastAsia="sw-KE"/>
        </w:rPr>
        <w:t>TITLE: MATERNAL AND CHILD HEALTH</w:t>
      </w:r>
    </w:p>
    <w:p w:rsidR="00833692" w:rsidRDefault="00833692" w:rsidP="00806677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sz w:val="24"/>
          <w:szCs w:val="24"/>
          <w:lang w:eastAsia="sw-KE"/>
        </w:rPr>
      </w:pPr>
      <w:r>
        <w:rPr>
          <w:rFonts w:ascii="Times New Roman" w:eastAsia="Times New Roman" w:hAnsi="Times New Roman"/>
          <w:b/>
          <w:sz w:val="24"/>
          <w:szCs w:val="24"/>
          <w:lang w:eastAsia="sw-KE"/>
        </w:rPr>
        <w:t xml:space="preserve">EXAM VENUE:           </w:t>
      </w:r>
      <w:r w:rsidR="00B31061">
        <w:rPr>
          <w:rFonts w:ascii="Times New Roman" w:eastAsia="Times New Roman" w:hAnsi="Times New Roman"/>
          <w:b/>
          <w:sz w:val="24"/>
          <w:szCs w:val="24"/>
          <w:lang w:eastAsia="sw-KE"/>
        </w:rPr>
        <w:tab/>
      </w:r>
      <w:r w:rsidR="00B31061">
        <w:rPr>
          <w:rFonts w:ascii="Times New Roman" w:eastAsia="Times New Roman" w:hAnsi="Times New Roman"/>
          <w:b/>
          <w:sz w:val="24"/>
          <w:szCs w:val="24"/>
          <w:lang w:eastAsia="sw-KE"/>
        </w:rPr>
        <w:tab/>
      </w:r>
      <w:r w:rsidR="00B31061">
        <w:rPr>
          <w:rFonts w:ascii="Times New Roman" w:eastAsia="Times New Roman" w:hAnsi="Times New Roman"/>
          <w:b/>
          <w:sz w:val="24"/>
          <w:szCs w:val="24"/>
          <w:lang w:eastAsia="sw-KE"/>
        </w:rPr>
        <w:tab/>
      </w:r>
      <w:r w:rsidR="00B31061">
        <w:rPr>
          <w:rFonts w:ascii="Times New Roman" w:eastAsia="Times New Roman" w:hAnsi="Times New Roman"/>
          <w:b/>
          <w:sz w:val="24"/>
          <w:szCs w:val="24"/>
          <w:lang w:eastAsia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eastAsia="sw-KE"/>
        </w:rPr>
        <w:t xml:space="preserve"> STREAM: Dip. Comm Hlth &amp; Dev</w:t>
      </w:r>
    </w:p>
    <w:p w:rsidR="00833692" w:rsidRDefault="006800DB" w:rsidP="00806677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sz w:val="24"/>
          <w:szCs w:val="24"/>
          <w:lang w:eastAsia="sw-KE"/>
        </w:rPr>
      </w:pPr>
      <w:r>
        <w:rPr>
          <w:rFonts w:ascii="Times New Roman" w:eastAsia="Times New Roman" w:hAnsi="Times New Roman"/>
          <w:b/>
          <w:sz w:val="24"/>
          <w:szCs w:val="24"/>
          <w:lang w:eastAsia="sw-KE"/>
        </w:rPr>
        <w:t xml:space="preserve">DATE: </w:t>
      </w:r>
      <w:r w:rsidR="00833692">
        <w:rPr>
          <w:rFonts w:ascii="Times New Roman" w:eastAsia="Times New Roman" w:hAnsi="Times New Roman"/>
          <w:b/>
          <w:sz w:val="24"/>
          <w:szCs w:val="24"/>
          <w:lang w:eastAsia="sw-KE"/>
        </w:rPr>
        <w:t xml:space="preserve">                                           </w:t>
      </w:r>
      <w:r w:rsidR="00B31061">
        <w:rPr>
          <w:rFonts w:ascii="Times New Roman" w:eastAsia="Times New Roman" w:hAnsi="Times New Roman"/>
          <w:b/>
          <w:sz w:val="24"/>
          <w:szCs w:val="24"/>
          <w:lang w:eastAsia="sw-KE"/>
        </w:rPr>
        <w:tab/>
      </w:r>
      <w:r w:rsidR="00B31061">
        <w:rPr>
          <w:rFonts w:ascii="Times New Roman" w:eastAsia="Times New Roman" w:hAnsi="Times New Roman"/>
          <w:b/>
          <w:sz w:val="24"/>
          <w:szCs w:val="24"/>
          <w:lang w:eastAsia="sw-KE"/>
        </w:rPr>
        <w:tab/>
      </w:r>
      <w:r w:rsidR="00B31061">
        <w:rPr>
          <w:rFonts w:ascii="Times New Roman" w:eastAsia="Times New Roman" w:hAnsi="Times New Roman"/>
          <w:b/>
          <w:sz w:val="24"/>
          <w:szCs w:val="24"/>
          <w:lang w:eastAsia="sw-KE"/>
        </w:rPr>
        <w:tab/>
      </w:r>
      <w:r w:rsidR="00833692">
        <w:rPr>
          <w:rFonts w:ascii="Times New Roman" w:eastAsia="Times New Roman" w:hAnsi="Times New Roman"/>
          <w:b/>
          <w:sz w:val="24"/>
          <w:szCs w:val="24"/>
          <w:lang w:eastAsia="sw-KE"/>
        </w:rPr>
        <w:t>EXAM SESSION:</w:t>
      </w:r>
    </w:p>
    <w:p w:rsidR="00833692" w:rsidRDefault="00833692" w:rsidP="00806677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sz w:val="24"/>
          <w:szCs w:val="24"/>
          <w:lang w:eastAsia="sw-KE"/>
        </w:rPr>
      </w:pPr>
      <w:r>
        <w:rPr>
          <w:rFonts w:ascii="Times New Roman" w:eastAsia="Times New Roman" w:hAnsi="Times New Roman"/>
          <w:b/>
          <w:sz w:val="24"/>
          <w:szCs w:val="24"/>
          <w:lang w:eastAsia="sw-KE"/>
        </w:rPr>
        <w:t>TIME:</w:t>
      </w:r>
    </w:p>
    <w:p w:rsidR="00833692" w:rsidRDefault="00B31061" w:rsidP="00806677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sz w:val="24"/>
          <w:szCs w:val="24"/>
          <w:u w:val="single"/>
          <w:lang w:eastAsia="sw-KE"/>
        </w:rPr>
      </w:pPr>
      <w:r>
        <w:rPr>
          <w:rFonts w:ascii="Times New Roman" w:eastAsia="Times New Roman" w:hAnsi="Times New Roman"/>
          <w:b/>
          <w:sz w:val="24"/>
          <w:szCs w:val="24"/>
          <w:u w:val="single"/>
          <w:lang w:eastAsia="sw-KE"/>
        </w:rPr>
        <w:softHyphen/>
      </w:r>
      <w:r>
        <w:rPr>
          <w:rFonts w:ascii="Times New Roman" w:eastAsia="Times New Roman" w:hAnsi="Times New Roman"/>
          <w:b/>
          <w:sz w:val="24"/>
          <w:szCs w:val="24"/>
          <w:u w:val="single"/>
          <w:lang w:eastAsia="sw-KE"/>
        </w:rPr>
        <w:softHyphen/>
      </w:r>
      <w:r>
        <w:rPr>
          <w:rFonts w:ascii="Times New Roman" w:eastAsia="Times New Roman" w:hAnsi="Times New Roman"/>
          <w:b/>
          <w:sz w:val="24"/>
          <w:szCs w:val="24"/>
          <w:u w:val="single"/>
          <w:lang w:eastAsia="sw-KE"/>
        </w:rPr>
        <w:softHyphen/>
      </w:r>
      <w:r>
        <w:rPr>
          <w:rFonts w:ascii="Times New Roman" w:eastAsia="Times New Roman" w:hAnsi="Times New Roman"/>
          <w:b/>
          <w:sz w:val="24"/>
          <w:szCs w:val="24"/>
          <w:u w:val="single"/>
          <w:lang w:eastAsia="sw-KE"/>
        </w:rPr>
        <w:softHyphen/>
      </w:r>
      <w:r>
        <w:rPr>
          <w:rFonts w:ascii="Times New Roman" w:eastAsia="Times New Roman" w:hAnsi="Times New Roman"/>
          <w:b/>
          <w:sz w:val="24"/>
          <w:szCs w:val="24"/>
          <w:u w:val="single"/>
          <w:lang w:eastAsia="sw-KE"/>
        </w:rPr>
        <w:softHyphen/>
      </w:r>
      <w:r>
        <w:rPr>
          <w:rFonts w:ascii="Times New Roman" w:eastAsia="Times New Roman" w:hAnsi="Times New Roman"/>
          <w:b/>
          <w:sz w:val="24"/>
          <w:szCs w:val="24"/>
          <w:u w:val="single"/>
          <w:lang w:eastAsia="sw-KE"/>
        </w:rPr>
        <w:softHyphen/>
        <w:t>______________________________________________________________________________</w:t>
      </w:r>
    </w:p>
    <w:p w:rsidR="00833692" w:rsidRPr="00B31061" w:rsidRDefault="00833692" w:rsidP="00B31061">
      <w:pPr>
        <w:spacing w:before="100" w:beforeAutospacing="1" w:after="100" w:afterAutospacing="1"/>
        <w:rPr>
          <w:rFonts w:ascii="Times New Roman" w:eastAsia="Times New Roman" w:hAnsi="Times New Roman"/>
          <w:b/>
          <w:sz w:val="26"/>
          <w:szCs w:val="26"/>
          <w:lang w:eastAsia="sw-KE"/>
        </w:rPr>
      </w:pPr>
      <w:r w:rsidRPr="00B31061">
        <w:rPr>
          <w:rFonts w:ascii="Times New Roman" w:eastAsia="Times New Roman" w:hAnsi="Times New Roman"/>
          <w:b/>
          <w:sz w:val="26"/>
          <w:szCs w:val="26"/>
          <w:lang w:eastAsia="sw-KE"/>
        </w:rPr>
        <w:t>INSTRUCTIONS:</w:t>
      </w:r>
    </w:p>
    <w:p w:rsidR="00833692" w:rsidRPr="00B31061" w:rsidRDefault="00833692" w:rsidP="00B31061">
      <w:pPr>
        <w:pStyle w:val="ListParagraph"/>
        <w:numPr>
          <w:ilvl w:val="0"/>
          <w:numId w:val="15"/>
        </w:numPr>
        <w:spacing w:before="100" w:beforeAutospacing="1" w:after="100" w:afterAutospacing="1"/>
        <w:rPr>
          <w:rFonts w:ascii="Times New Roman" w:eastAsia="Times New Roman" w:hAnsi="Times New Roman"/>
          <w:b/>
          <w:sz w:val="26"/>
          <w:szCs w:val="26"/>
          <w:lang w:eastAsia="sw-KE"/>
        </w:rPr>
      </w:pPr>
      <w:r w:rsidRPr="00B31061">
        <w:rPr>
          <w:rFonts w:ascii="Times New Roman" w:eastAsia="Times New Roman" w:hAnsi="Times New Roman"/>
          <w:b/>
          <w:sz w:val="26"/>
          <w:szCs w:val="26"/>
          <w:lang w:eastAsia="sw-KE"/>
        </w:rPr>
        <w:t>Answer all questions in Sectio</w:t>
      </w:r>
      <w:r w:rsidR="00965721" w:rsidRPr="00B31061">
        <w:rPr>
          <w:rFonts w:ascii="Times New Roman" w:eastAsia="Times New Roman" w:hAnsi="Times New Roman"/>
          <w:b/>
          <w:sz w:val="26"/>
          <w:szCs w:val="26"/>
          <w:lang w:eastAsia="sw-KE"/>
        </w:rPr>
        <w:t>n A and any other 2 questions in Section B</w:t>
      </w:r>
    </w:p>
    <w:p w:rsidR="00965721" w:rsidRPr="00B31061" w:rsidRDefault="00965721" w:rsidP="00B31061">
      <w:pPr>
        <w:pStyle w:val="ListParagraph"/>
        <w:numPr>
          <w:ilvl w:val="0"/>
          <w:numId w:val="15"/>
        </w:numPr>
        <w:spacing w:before="100" w:beforeAutospacing="1" w:after="100" w:afterAutospacing="1"/>
        <w:rPr>
          <w:rFonts w:ascii="Times New Roman" w:eastAsia="Times New Roman" w:hAnsi="Times New Roman"/>
          <w:b/>
          <w:sz w:val="26"/>
          <w:szCs w:val="26"/>
          <w:lang w:eastAsia="sw-KE"/>
        </w:rPr>
      </w:pPr>
      <w:r w:rsidRPr="00B31061">
        <w:rPr>
          <w:rFonts w:ascii="Times New Roman" w:eastAsia="Times New Roman" w:hAnsi="Times New Roman"/>
          <w:b/>
          <w:sz w:val="26"/>
          <w:szCs w:val="26"/>
          <w:lang w:eastAsia="sw-KE"/>
        </w:rPr>
        <w:t>Candidates are advised not to write on the question paper</w:t>
      </w:r>
    </w:p>
    <w:p w:rsidR="00965721" w:rsidRPr="00B31061" w:rsidRDefault="00965721" w:rsidP="00B31061">
      <w:pPr>
        <w:pStyle w:val="ListParagraph"/>
        <w:numPr>
          <w:ilvl w:val="0"/>
          <w:numId w:val="15"/>
        </w:numPr>
        <w:spacing w:before="100" w:beforeAutospacing="1" w:after="100" w:afterAutospacing="1"/>
        <w:rPr>
          <w:rFonts w:ascii="Times New Roman" w:eastAsia="Times New Roman" w:hAnsi="Times New Roman"/>
          <w:b/>
          <w:sz w:val="26"/>
          <w:szCs w:val="26"/>
          <w:lang w:eastAsia="sw-KE"/>
        </w:rPr>
      </w:pPr>
      <w:r w:rsidRPr="00B31061">
        <w:rPr>
          <w:rFonts w:ascii="Times New Roman" w:eastAsia="Times New Roman" w:hAnsi="Times New Roman"/>
          <w:b/>
          <w:sz w:val="26"/>
          <w:szCs w:val="26"/>
          <w:lang w:eastAsia="sw-KE"/>
        </w:rPr>
        <w:t>Candidates must hand in their answer booklets to the inviilator while in the examination room</w:t>
      </w:r>
    </w:p>
    <w:p w:rsidR="00965721" w:rsidRDefault="00965721" w:rsidP="00965721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sz w:val="24"/>
          <w:szCs w:val="24"/>
          <w:lang w:eastAsia="sw-KE"/>
        </w:rPr>
      </w:pPr>
    </w:p>
    <w:p w:rsidR="00965721" w:rsidRDefault="00965721" w:rsidP="00965721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sz w:val="24"/>
          <w:szCs w:val="24"/>
          <w:lang w:eastAsia="sw-KE"/>
        </w:rPr>
      </w:pPr>
    </w:p>
    <w:p w:rsidR="00965721" w:rsidRDefault="00965721" w:rsidP="00965721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sz w:val="24"/>
          <w:szCs w:val="24"/>
          <w:lang w:eastAsia="sw-KE"/>
        </w:rPr>
      </w:pPr>
    </w:p>
    <w:p w:rsidR="00965721" w:rsidRDefault="00965721" w:rsidP="00965721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sz w:val="24"/>
          <w:szCs w:val="24"/>
          <w:lang w:eastAsia="sw-KE"/>
        </w:rPr>
      </w:pPr>
    </w:p>
    <w:p w:rsidR="00965721" w:rsidRDefault="00965721" w:rsidP="00965721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sz w:val="24"/>
          <w:szCs w:val="24"/>
          <w:lang w:eastAsia="sw-KE"/>
        </w:rPr>
      </w:pPr>
    </w:p>
    <w:p w:rsidR="00965721" w:rsidRDefault="00965721" w:rsidP="00965721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sz w:val="24"/>
          <w:szCs w:val="24"/>
          <w:lang w:eastAsia="sw-KE"/>
        </w:rPr>
      </w:pPr>
    </w:p>
    <w:p w:rsidR="00965721" w:rsidRDefault="00965721" w:rsidP="00965721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sz w:val="24"/>
          <w:szCs w:val="24"/>
          <w:lang w:eastAsia="sw-KE"/>
        </w:rPr>
      </w:pPr>
    </w:p>
    <w:p w:rsidR="00965721" w:rsidRDefault="00965721" w:rsidP="00965721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sz w:val="24"/>
          <w:szCs w:val="24"/>
          <w:lang w:eastAsia="sw-KE"/>
        </w:rPr>
      </w:pPr>
    </w:p>
    <w:p w:rsidR="00965721" w:rsidRPr="00CF143D" w:rsidRDefault="00303774" w:rsidP="00965721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sz w:val="24"/>
          <w:szCs w:val="24"/>
          <w:lang w:eastAsia="sw-KE"/>
        </w:rPr>
      </w:pPr>
      <w:r>
        <w:rPr>
          <w:rFonts w:ascii="Times New Roman" w:eastAsia="Times New Roman" w:hAnsi="Times New Roman"/>
          <w:b/>
          <w:sz w:val="24"/>
          <w:szCs w:val="24"/>
          <w:lang w:eastAsia="sw-KE"/>
        </w:rPr>
        <w:t>QUESTION ONE (Compalsory)  (4</w:t>
      </w:r>
      <w:r w:rsidR="00965721" w:rsidRPr="00CF143D">
        <w:rPr>
          <w:rFonts w:ascii="Times New Roman" w:eastAsia="Times New Roman" w:hAnsi="Times New Roman"/>
          <w:b/>
          <w:sz w:val="24"/>
          <w:szCs w:val="24"/>
          <w:lang w:eastAsia="sw-KE"/>
        </w:rPr>
        <w:t>0 marks)</w:t>
      </w:r>
    </w:p>
    <w:p w:rsidR="00D367E5" w:rsidRDefault="00B030B8" w:rsidP="00DA0909">
      <w:pPr>
        <w:pStyle w:val="ListParagraph"/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a. Define</w:t>
      </w:r>
      <w:r w:rsidR="00224710">
        <w:rPr>
          <w:rFonts w:ascii="Times New Roman" w:eastAsia="Times New Roman" w:hAnsi="Times New Roman"/>
          <w:sz w:val="24"/>
          <w:szCs w:val="24"/>
          <w:lang w:eastAsia="sw-KE"/>
        </w:rPr>
        <w:t xml:space="preserve"> Reproductive Health</w:t>
      </w:r>
      <w:r w:rsidR="00DA0909">
        <w:rPr>
          <w:rFonts w:ascii="Times New Roman" w:eastAsia="Times New Roman" w:hAnsi="Times New Roman"/>
          <w:sz w:val="24"/>
          <w:szCs w:val="24"/>
          <w:lang w:eastAsia="sw-KE"/>
        </w:rPr>
        <w:t xml:space="preserve"> (1 mrk</w:t>
      </w:r>
      <w:r w:rsidR="006800DB" w:rsidRPr="00DA0909">
        <w:rPr>
          <w:rFonts w:ascii="Times New Roman" w:eastAsia="Times New Roman" w:hAnsi="Times New Roman"/>
          <w:sz w:val="24"/>
          <w:szCs w:val="24"/>
          <w:lang w:eastAsia="sw-KE"/>
        </w:rPr>
        <w:t>)</w:t>
      </w:r>
    </w:p>
    <w:p w:rsidR="00DA0909" w:rsidRPr="00DA0909" w:rsidRDefault="00224710" w:rsidP="00DA0909">
      <w:pPr>
        <w:pStyle w:val="ListParagraph"/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b) List 3</w:t>
      </w:r>
      <w:r w:rsidR="00293D94">
        <w:rPr>
          <w:rFonts w:ascii="Times New Roman" w:eastAsia="Times New Roman" w:hAnsi="Times New Roman"/>
          <w:sz w:val="24"/>
          <w:szCs w:val="24"/>
          <w:lang w:eastAsia="sw-KE"/>
        </w:rPr>
        <w:t xml:space="preserve"> existing</w:t>
      </w:r>
      <w:r>
        <w:rPr>
          <w:rFonts w:ascii="Times New Roman" w:eastAsia="Times New Roman" w:hAnsi="Times New Roman"/>
          <w:sz w:val="24"/>
          <w:szCs w:val="24"/>
          <w:lang w:eastAsia="sw-KE"/>
        </w:rPr>
        <w:t xml:space="preserve"> health risks that pregnancy give</w:t>
      </w:r>
      <w:r w:rsidR="00B030B8">
        <w:rPr>
          <w:rFonts w:ascii="Times New Roman" w:eastAsia="Times New Roman" w:hAnsi="Times New Roman"/>
          <w:sz w:val="24"/>
          <w:szCs w:val="24"/>
          <w:lang w:eastAsia="sw-KE"/>
        </w:rPr>
        <w:t>s</w:t>
      </w:r>
      <w:r>
        <w:rPr>
          <w:rFonts w:ascii="Times New Roman" w:eastAsia="Times New Roman" w:hAnsi="Times New Roman"/>
          <w:sz w:val="24"/>
          <w:szCs w:val="24"/>
          <w:lang w:eastAsia="sw-KE"/>
        </w:rPr>
        <w:t xml:space="preserve"> opportunity to identify</w:t>
      </w:r>
      <w:r w:rsidR="00303774">
        <w:rPr>
          <w:rFonts w:ascii="Times New Roman" w:eastAsia="Times New Roman" w:hAnsi="Times New Roman"/>
          <w:sz w:val="24"/>
          <w:szCs w:val="24"/>
          <w:lang w:eastAsia="sw-KE"/>
        </w:rPr>
        <w:t xml:space="preserve"> (3</w:t>
      </w:r>
      <w:r w:rsidR="00DA0909">
        <w:rPr>
          <w:rFonts w:ascii="Times New Roman" w:eastAsia="Times New Roman" w:hAnsi="Times New Roman"/>
          <w:sz w:val="24"/>
          <w:szCs w:val="24"/>
          <w:lang w:eastAsia="sw-KE"/>
        </w:rPr>
        <w:t>mrks)</w:t>
      </w:r>
    </w:p>
    <w:p w:rsidR="006800DB" w:rsidRDefault="006800DB" w:rsidP="00DA0909">
      <w:pPr>
        <w:pStyle w:val="ListParagraph"/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DA0909">
        <w:rPr>
          <w:rFonts w:ascii="Times New Roman" w:eastAsia="Times New Roman" w:hAnsi="Times New Roman"/>
          <w:sz w:val="24"/>
          <w:szCs w:val="24"/>
          <w:lang w:eastAsia="sw-KE"/>
        </w:rPr>
        <w:t xml:space="preserve">Difine physical determinants of Health as applied </w:t>
      </w:r>
      <w:r w:rsidR="00DA0909">
        <w:rPr>
          <w:rFonts w:ascii="Times New Roman" w:eastAsia="Times New Roman" w:hAnsi="Times New Roman"/>
          <w:sz w:val="24"/>
          <w:szCs w:val="24"/>
          <w:lang w:eastAsia="sw-KE"/>
        </w:rPr>
        <w:t>to Maternal and Child Health (1 mrk</w:t>
      </w:r>
      <w:r w:rsidRPr="00DA0909">
        <w:rPr>
          <w:rFonts w:ascii="Times New Roman" w:eastAsia="Times New Roman" w:hAnsi="Times New Roman"/>
          <w:sz w:val="24"/>
          <w:szCs w:val="24"/>
          <w:lang w:eastAsia="sw-KE"/>
        </w:rPr>
        <w:t>)</w:t>
      </w:r>
    </w:p>
    <w:p w:rsidR="00DA0909" w:rsidRPr="00DA0909" w:rsidRDefault="00FB641D" w:rsidP="00DA0909">
      <w:pPr>
        <w:pStyle w:val="ListParagraph"/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b) Explain</w:t>
      </w:r>
      <w:r w:rsidR="00303774">
        <w:rPr>
          <w:rFonts w:ascii="Times New Roman" w:eastAsia="Times New Roman" w:hAnsi="Times New Roman"/>
          <w:sz w:val="24"/>
          <w:szCs w:val="24"/>
          <w:lang w:eastAsia="sw-KE"/>
        </w:rPr>
        <w:t xml:space="preserve"> any 3</w:t>
      </w:r>
      <w:r w:rsidR="00DA0909">
        <w:rPr>
          <w:rFonts w:ascii="Times New Roman" w:eastAsia="Times New Roman" w:hAnsi="Times New Roman"/>
          <w:sz w:val="24"/>
          <w:szCs w:val="24"/>
          <w:lang w:eastAsia="sw-KE"/>
        </w:rPr>
        <w:t xml:space="preserve"> examples</w:t>
      </w:r>
      <w:r w:rsidR="00303774">
        <w:rPr>
          <w:rFonts w:ascii="Times New Roman" w:eastAsia="Times New Roman" w:hAnsi="Times New Roman"/>
          <w:sz w:val="24"/>
          <w:szCs w:val="24"/>
          <w:lang w:eastAsia="sw-KE"/>
        </w:rPr>
        <w:t xml:space="preserve"> (3</w:t>
      </w:r>
      <w:r w:rsidR="00DA0909">
        <w:rPr>
          <w:rFonts w:ascii="Times New Roman" w:eastAsia="Times New Roman" w:hAnsi="Times New Roman"/>
          <w:sz w:val="24"/>
          <w:szCs w:val="24"/>
          <w:lang w:eastAsia="sw-KE"/>
        </w:rPr>
        <w:t>mrks)</w:t>
      </w:r>
    </w:p>
    <w:p w:rsidR="00DA0909" w:rsidRDefault="00DA0909" w:rsidP="00DA0909">
      <w:pPr>
        <w:pStyle w:val="ListParagraph"/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Define</w:t>
      </w:r>
      <w:r w:rsidR="006800DB">
        <w:rPr>
          <w:rFonts w:ascii="Times New Roman" w:eastAsia="Times New Roman" w:hAnsi="Times New Roman"/>
          <w:sz w:val="24"/>
          <w:szCs w:val="24"/>
          <w:lang w:eastAsia="sw-KE"/>
        </w:rPr>
        <w:t xml:space="preserve"> Equity for women as </w:t>
      </w:r>
      <w:r>
        <w:rPr>
          <w:rFonts w:ascii="Times New Roman" w:eastAsia="Times New Roman" w:hAnsi="Times New Roman"/>
          <w:sz w:val="24"/>
          <w:szCs w:val="24"/>
          <w:lang w:eastAsia="sw-KE"/>
        </w:rPr>
        <w:t>applied to MCH giving  (1</w:t>
      </w:r>
      <w:r w:rsidR="006800DB">
        <w:rPr>
          <w:rFonts w:ascii="Times New Roman" w:eastAsia="Times New Roman" w:hAnsi="Times New Roman"/>
          <w:sz w:val="24"/>
          <w:szCs w:val="24"/>
          <w:lang w:eastAsia="sw-KE"/>
        </w:rPr>
        <w:t xml:space="preserve"> mrks)</w:t>
      </w:r>
    </w:p>
    <w:p w:rsidR="00DA0909" w:rsidRPr="00DA0909" w:rsidRDefault="00FB641D" w:rsidP="00DA0909">
      <w:pPr>
        <w:pStyle w:val="ListParagraph"/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b) State</w:t>
      </w:r>
      <w:r w:rsidR="00293D94">
        <w:rPr>
          <w:rFonts w:ascii="Times New Roman" w:eastAsia="Times New Roman" w:hAnsi="Times New Roman"/>
          <w:sz w:val="24"/>
          <w:szCs w:val="24"/>
          <w:lang w:eastAsia="sw-KE"/>
        </w:rPr>
        <w:t xml:space="preserve"> any 3 factors that affect child birth</w:t>
      </w:r>
      <w:r w:rsidR="00303774">
        <w:rPr>
          <w:rFonts w:ascii="Times New Roman" w:eastAsia="Times New Roman" w:hAnsi="Times New Roman"/>
          <w:sz w:val="24"/>
          <w:szCs w:val="24"/>
          <w:lang w:eastAsia="sw-KE"/>
        </w:rPr>
        <w:t xml:space="preserve"> (3</w:t>
      </w:r>
      <w:r w:rsidR="00DA0909">
        <w:rPr>
          <w:rFonts w:ascii="Times New Roman" w:eastAsia="Times New Roman" w:hAnsi="Times New Roman"/>
          <w:sz w:val="24"/>
          <w:szCs w:val="24"/>
          <w:lang w:eastAsia="sw-KE"/>
        </w:rPr>
        <w:t>mrks)</w:t>
      </w:r>
    </w:p>
    <w:p w:rsidR="006800DB" w:rsidRDefault="00DA0909" w:rsidP="00DA0909">
      <w:pPr>
        <w:pStyle w:val="ListParagraph"/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What is Antenatal Care ( 1 mrk</w:t>
      </w:r>
      <w:r w:rsidR="006800DB" w:rsidRPr="00DA0909">
        <w:rPr>
          <w:rFonts w:ascii="Times New Roman" w:eastAsia="Times New Roman" w:hAnsi="Times New Roman"/>
          <w:sz w:val="24"/>
          <w:szCs w:val="24"/>
          <w:lang w:eastAsia="sw-KE"/>
        </w:rPr>
        <w:t>)</w:t>
      </w:r>
    </w:p>
    <w:p w:rsidR="00DA0909" w:rsidRPr="00DA0909" w:rsidRDefault="00DA0909" w:rsidP="00DA0909">
      <w:pPr>
        <w:pStyle w:val="ListParagraph"/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b) Stat</w:t>
      </w:r>
      <w:r w:rsidR="00293D94">
        <w:rPr>
          <w:rFonts w:ascii="Times New Roman" w:eastAsia="Times New Roman" w:hAnsi="Times New Roman"/>
          <w:sz w:val="24"/>
          <w:szCs w:val="24"/>
          <w:lang w:eastAsia="sw-KE"/>
        </w:rPr>
        <w:t xml:space="preserve">e 4 activities of Maternal Child Health delivery systems </w:t>
      </w:r>
      <w:r w:rsidR="00303774">
        <w:rPr>
          <w:rFonts w:ascii="Times New Roman" w:eastAsia="Times New Roman" w:hAnsi="Times New Roman"/>
          <w:sz w:val="24"/>
          <w:szCs w:val="24"/>
          <w:lang w:eastAsia="sw-KE"/>
        </w:rPr>
        <w:t xml:space="preserve"> (4</w:t>
      </w:r>
      <w:r w:rsidR="00F373CB">
        <w:rPr>
          <w:rFonts w:ascii="Times New Roman" w:eastAsia="Times New Roman" w:hAnsi="Times New Roman"/>
          <w:sz w:val="24"/>
          <w:szCs w:val="24"/>
          <w:lang w:eastAsia="sw-KE"/>
        </w:rPr>
        <w:t>mrks)</w:t>
      </w:r>
    </w:p>
    <w:p w:rsidR="006800DB" w:rsidRDefault="006800DB" w:rsidP="00DA0909">
      <w:pPr>
        <w:pStyle w:val="ListParagraph"/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Explain the phr</w:t>
      </w:r>
      <w:r w:rsidR="00F373CB">
        <w:rPr>
          <w:rFonts w:ascii="Times New Roman" w:eastAsia="Times New Roman" w:hAnsi="Times New Roman"/>
          <w:sz w:val="24"/>
          <w:szCs w:val="24"/>
          <w:lang w:eastAsia="sw-KE"/>
        </w:rPr>
        <w:t>ase Essential Obstretric Care (1 mrk</w:t>
      </w:r>
      <w:r>
        <w:rPr>
          <w:rFonts w:ascii="Times New Roman" w:eastAsia="Times New Roman" w:hAnsi="Times New Roman"/>
          <w:sz w:val="24"/>
          <w:szCs w:val="24"/>
          <w:lang w:eastAsia="sw-KE"/>
        </w:rPr>
        <w:t>)</w:t>
      </w:r>
    </w:p>
    <w:p w:rsidR="00F373CB" w:rsidRPr="00F373CB" w:rsidRDefault="00F373CB" w:rsidP="00F373CB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b) State any two aims of Essential Obstretric Care (2mrks)</w:t>
      </w:r>
    </w:p>
    <w:p w:rsidR="006800DB" w:rsidRPr="00F373CB" w:rsidRDefault="00F373CB" w:rsidP="00F373CB">
      <w:pPr>
        <w:pStyle w:val="ListParagraph"/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F373CB">
        <w:rPr>
          <w:rFonts w:ascii="Times New Roman" w:eastAsia="Times New Roman" w:hAnsi="Times New Roman"/>
          <w:sz w:val="24"/>
          <w:szCs w:val="24"/>
          <w:lang w:eastAsia="sw-KE"/>
        </w:rPr>
        <w:t xml:space="preserve">  State any 4 met</w:t>
      </w:r>
      <w:r w:rsidR="00303774">
        <w:rPr>
          <w:rFonts w:ascii="Times New Roman" w:eastAsia="Times New Roman" w:hAnsi="Times New Roman"/>
          <w:sz w:val="24"/>
          <w:szCs w:val="24"/>
          <w:lang w:eastAsia="sw-KE"/>
        </w:rPr>
        <w:t>hods used for family planning (4</w:t>
      </w:r>
      <w:r w:rsidRPr="00F373CB">
        <w:rPr>
          <w:rFonts w:ascii="Times New Roman" w:eastAsia="Times New Roman" w:hAnsi="Times New Roman"/>
          <w:sz w:val="24"/>
          <w:szCs w:val="24"/>
          <w:lang w:eastAsia="sw-KE"/>
        </w:rPr>
        <w:t>mrks)</w:t>
      </w:r>
    </w:p>
    <w:p w:rsidR="000E7EF6" w:rsidRPr="00F373CB" w:rsidRDefault="00293D94" w:rsidP="00F373CB">
      <w:pPr>
        <w:pStyle w:val="ListParagraph"/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 xml:space="preserve"> How many antenal visits are recommended in normal pregnancy?</w:t>
      </w:r>
      <w:r w:rsidR="00F373CB" w:rsidRPr="00F373CB">
        <w:rPr>
          <w:rFonts w:ascii="Times New Roman" w:eastAsia="Times New Roman" w:hAnsi="Times New Roman"/>
          <w:sz w:val="24"/>
          <w:szCs w:val="24"/>
          <w:lang w:eastAsia="sw-KE"/>
        </w:rPr>
        <w:t xml:space="preserve"> (1mrk</w:t>
      </w:r>
      <w:r w:rsidR="000E7EF6" w:rsidRPr="00F373CB">
        <w:rPr>
          <w:rFonts w:ascii="Times New Roman" w:eastAsia="Times New Roman" w:hAnsi="Times New Roman"/>
          <w:sz w:val="24"/>
          <w:szCs w:val="24"/>
          <w:lang w:eastAsia="sw-KE"/>
        </w:rPr>
        <w:t>)</w:t>
      </w:r>
    </w:p>
    <w:p w:rsidR="000E7EF6" w:rsidRDefault="00F373CB" w:rsidP="00F373CB">
      <w:pPr>
        <w:pStyle w:val="ListParagraph"/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b) What is Intergrated Management of Childhood Illnesses (1mrk)</w:t>
      </w:r>
    </w:p>
    <w:p w:rsidR="00F373CB" w:rsidRDefault="00FB641D" w:rsidP="00F373CB">
      <w:pPr>
        <w:pStyle w:val="ListParagraph"/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c) State</w:t>
      </w:r>
      <w:r w:rsidR="00592F5A">
        <w:rPr>
          <w:rFonts w:ascii="Times New Roman" w:eastAsia="Times New Roman" w:hAnsi="Times New Roman"/>
          <w:sz w:val="24"/>
          <w:szCs w:val="24"/>
          <w:lang w:eastAsia="sw-KE"/>
        </w:rPr>
        <w:t>3 strategies included in the components of IMCI</w:t>
      </w:r>
      <w:r w:rsidR="00303774">
        <w:rPr>
          <w:rFonts w:ascii="Times New Roman" w:eastAsia="Times New Roman" w:hAnsi="Times New Roman"/>
          <w:sz w:val="24"/>
          <w:szCs w:val="24"/>
          <w:lang w:eastAsia="sw-KE"/>
        </w:rPr>
        <w:t xml:space="preserve"> (3</w:t>
      </w:r>
      <w:r w:rsidR="00F373CB">
        <w:rPr>
          <w:rFonts w:ascii="Times New Roman" w:eastAsia="Times New Roman" w:hAnsi="Times New Roman"/>
          <w:sz w:val="24"/>
          <w:szCs w:val="24"/>
          <w:lang w:eastAsia="sw-KE"/>
        </w:rPr>
        <w:t>mrks)</w:t>
      </w:r>
    </w:p>
    <w:p w:rsidR="000E7EF6" w:rsidRDefault="00F373CB" w:rsidP="00DA0909">
      <w:pPr>
        <w:pStyle w:val="ListParagraph"/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State the comprehensive approaches to PMCTC program</w:t>
      </w:r>
      <w:r w:rsidR="000E7EF6">
        <w:rPr>
          <w:rFonts w:ascii="Times New Roman" w:eastAsia="Times New Roman" w:hAnsi="Times New Roman"/>
          <w:sz w:val="24"/>
          <w:szCs w:val="24"/>
          <w:lang w:eastAsia="sw-KE"/>
        </w:rPr>
        <w:t xml:space="preserve"> (4mrks)</w:t>
      </w:r>
    </w:p>
    <w:p w:rsidR="000E7EF6" w:rsidRDefault="00F373CB" w:rsidP="00DA0909">
      <w:pPr>
        <w:pStyle w:val="ListParagraph"/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Define Immunization (1mrk</w:t>
      </w:r>
      <w:r w:rsidR="000E7EF6">
        <w:rPr>
          <w:rFonts w:ascii="Times New Roman" w:eastAsia="Times New Roman" w:hAnsi="Times New Roman"/>
          <w:sz w:val="24"/>
          <w:szCs w:val="24"/>
          <w:lang w:eastAsia="sw-KE"/>
        </w:rPr>
        <w:t>)</w:t>
      </w:r>
    </w:p>
    <w:p w:rsidR="00F373CB" w:rsidRDefault="000911EB" w:rsidP="00F373CB">
      <w:pPr>
        <w:pStyle w:val="ListParagraph"/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b) Li</w:t>
      </w:r>
      <w:r w:rsidR="00303774">
        <w:rPr>
          <w:rFonts w:ascii="Times New Roman" w:eastAsia="Times New Roman" w:hAnsi="Times New Roman"/>
          <w:sz w:val="24"/>
          <w:szCs w:val="24"/>
          <w:lang w:eastAsia="sw-KE"/>
        </w:rPr>
        <w:t>st any 4 immunizable diseases (4</w:t>
      </w:r>
      <w:r>
        <w:rPr>
          <w:rFonts w:ascii="Times New Roman" w:eastAsia="Times New Roman" w:hAnsi="Times New Roman"/>
          <w:sz w:val="24"/>
          <w:szCs w:val="24"/>
          <w:lang w:eastAsia="sw-KE"/>
        </w:rPr>
        <w:t>mrks)</w:t>
      </w:r>
    </w:p>
    <w:p w:rsidR="000911EB" w:rsidRPr="000911EB" w:rsidRDefault="000911EB" w:rsidP="000911EB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 xml:space="preserve">      10 State 4 diseases causing majority of childhood mortalities (2mrks) </w:t>
      </w:r>
    </w:p>
    <w:p w:rsidR="00D367E5" w:rsidRPr="00CF143D" w:rsidRDefault="00D367E5" w:rsidP="00CF143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sz w:val="24"/>
          <w:szCs w:val="24"/>
          <w:lang w:eastAsia="sw-KE"/>
        </w:rPr>
      </w:pPr>
      <w:r w:rsidRPr="00CF143D">
        <w:rPr>
          <w:rFonts w:ascii="Times New Roman" w:eastAsia="Times New Roman" w:hAnsi="Times New Roman"/>
          <w:b/>
          <w:sz w:val="24"/>
          <w:szCs w:val="24"/>
          <w:lang w:eastAsia="sw-KE"/>
        </w:rPr>
        <w:t>SECTION B</w:t>
      </w:r>
    </w:p>
    <w:p w:rsidR="00D367E5" w:rsidRPr="00CF143D" w:rsidRDefault="00E27FE5" w:rsidP="00CF143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sz w:val="24"/>
          <w:szCs w:val="24"/>
          <w:lang w:eastAsia="sw-KE"/>
        </w:rPr>
      </w:pPr>
      <w:r w:rsidRPr="00CF143D">
        <w:rPr>
          <w:rFonts w:ascii="Times New Roman" w:eastAsia="Times New Roman" w:hAnsi="Times New Roman"/>
          <w:b/>
          <w:sz w:val="24"/>
          <w:szCs w:val="24"/>
          <w:lang w:eastAsia="sw-KE"/>
        </w:rPr>
        <w:t>Answer a</w:t>
      </w:r>
      <w:r w:rsidR="000E7EF6">
        <w:rPr>
          <w:rFonts w:ascii="Times New Roman" w:eastAsia="Times New Roman" w:hAnsi="Times New Roman"/>
          <w:b/>
          <w:sz w:val="24"/>
          <w:szCs w:val="24"/>
          <w:lang w:eastAsia="sw-KE"/>
        </w:rPr>
        <w:t>ny</w:t>
      </w:r>
      <w:r w:rsidRPr="00CF143D">
        <w:rPr>
          <w:rFonts w:ascii="Times New Roman" w:eastAsia="Times New Roman" w:hAnsi="Times New Roman"/>
          <w:b/>
          <w:sz w:val="24"/>
          <w:szCs w:val="24"/>
          <w:lang w:eastAsia="sw-KE"/>
        </w:rPr>
        <w:t xml:space="preserve"> 2 Questions (3</w:t>
      </w:r>
      <w:r w:rsidR="00D367E5" w:rsidRPr="00CF143D">
        <w:rPr>
          <w:rFonts w:ascii="Times New Roman" w:eastAsia="Times New Roman" w:hAnsi="Times New Roman"/>
          <w:b/>
          <w:sz w:val="24"/>
          <w:szCs w:val="24"/>
          <w:lang w:eastAsia="sw-KE"/>
        </w:rPr>
        <w:t>0 marks)</w:t>
      </w:r>
    </w:p>
    <w:p w:rsidR="00D367E5" w:rsidRDefault="00303774" w:rsidP="00B31061">
      <w:pPr>
        <w:pStyle w:val="ListParagraph"/>
        <w:numPr>
          <w:ilvl w:val="0"/>
          <w:numId w:val="19"/>
        </w:numPr>
        <w:spacing w:before="100" w:beforeAutospacing="1" w:after="100" w:afterAutospacing="1" w:line="36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Illustrate diagramatically and d</w:t>
      </w:r>
      <w:r w:rsidR="000E7EF6">
        <w:rPr>
          <w:rFonts w:ascii="Times New Roman" w:eastAsia="Times New Roman" w:hAnsi="Times New Roman"/>
          <w:sz w:val="24"/>
          <w:szCs w:val="24"/>
          <w:lang w:eastAsia="sw-KE"/>
        </w:rPr>
        <w:t>i</w:t>
      </w:r>
      <w:r>
        <w:rPr>
          <w:rFonts w:ascii="Times New Roman" w:eastAsia="Times New Roman" w:hAnsi="Times New Roman"/>
          <w:sz w:val="24"/>
          <w:szCs w:val="24"/>
          <w:lang w:eastAsia="sw-KE"/>
        </w:rPr>
        <w:t>s</w:t>
      </w:r>
      <w:r w:rsidR="000E7EF6">
        <w:rPr>
          <w:rFonts w:ascii="Times New Roman" w:eastAsia="Times New Roman" w:hAnsi="Times New Roman"/>
          <w:sz w:val="24"/>
          <w:szCs w:val="24"/>
          <w:lang w:eastAsia="sw-KE"/>
        </w:rPr>
        <w:t xml:space="preserve">cuss the WHO Recommended Strategic Interventions of Safe Motherhood </w:t>
      </w:r>
      <w:r w:rsidR="005C3DA2">
        <w:rPr>
          <w:rFonts w:ascii="Times New Roman" w:eastAsia="Times New Roman" w:hAnsi="Times New Roman"/>
          <w:sz w:val="24"/>
          <w:szCs w:val="24"/>
          <w:lang w:eastAsia="sw-KE"/>
        </w:rPr>
        <w:t>in primary Health care. (15mrks)</w:t>
      </w:r>
    </w:p>
    <w:p w:rsidR="005C3DA2" w:rsidRDefault="005C3DA2" w:rsidP="00B31061">
      <w:pPr>
        <w:pStyle w:val="ListParagraph"/>
        <w:numPr>
          <w:ilvl w:val="0"/>
          <w:numId w:val="19"/>
        </w:numPr>
        <w:spacing w:before="100" w:beforeAutospacing="1" w:after="100" w:afterAutospacing="1" w:line="36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Discuss any Five (5) underlyin</w:t>
      </w:r>
      <w:r w:rsidR="00303774">
        <w:rPr>
          <w:rFonts w:ascii="Times New Roman" w:eastAsia="Times New Roman" w:hAnsi="Times New Roman"/>
          <w:sz w:val="24"/>
          <w:szCs w:val="24"/>
          <w:lang w:eastAsia="sw-KE"/>
        </w:rPr>
        <w:t>g</w:t>
      </w:r>
      <w:r>
        <w:rPr>
          <w:rFonts w:ascii="Times New Roman" w:eastAsia="Times New Roman" w:hAnsi="Times New Roman"/>
          <w:sz w:val="24"/>
          <w:szCs w:val="24"/>
          <w:lang w:eastAsia="sw-KE"/>
        </w:rPr>
        <w:t xml:space="preserve"> principles of  Focussed Antenatal Care (15mrks)</w:t>
      </w:r>
    </w:p>
    <w:p w:rsidR="005C3DA2" w:rsidRDefault="005C3DA2" w:rsidP="00B31061">
      <w:pPr>
        <w:pStyle w:val="ListParagraph"/>
        <w:numPr>
          <w:ilvl w:val="0"/>
          <w:numId w:val="19"/>
        </w:numPr>
        <w:spacing w:before="100" w:beforeAutospacing="1" w:after="100" w:afterAutospacing="1" w:line="36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lastRenderedPageBreak/>
        <w:t>Discuss any Five (5) Roles of Community/ Service provider partnership in Post abortion care (15mrks)</w:t>
      </w:r>
    </w:p>
    <w:p w:rsidR="005C3DA2" w:rsidRDefault="005C3DA2" w:rsidP="00B31061">
      <w:pPr>
        <w:pStyle w:val="ListParagraph"/>
        <w:numPr>
          <w:ilvl w:val="0"/>
          <w:numId w:val="19"/>
        </w:numPr>
        <w:spacing w:before="100" w:beforeAutospacing="1" w:after="100" w:afterAutospacing="1" w:line="36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Discuss any Five (</w:t>
      </w:r>
      <w:r w:rsidR="00303774">
        <w:rPr>
          <w:rFonts w:ascii="Times New Roman" w:eastAsia="Times New Roman" w:hAnsi="Times New Roman"/>
          <w:sz w:val="24"/>
          <w:szCs w:val="24"/>
          <w:lang w:eastAsia="sw-KE"/>
        </w:rPr>
        <w:t>5) familly planning services (10</w:t>
      </w:r>
      <w:r>
        <w:rPr>
          <w:rFonts w:ascii="Times New Roman" w:eastAsia="Times New Roman" w:hAnsi="Times New Roman"/>
          <w:sz w:val="24"/>
          <w:szCs w:val="24"/>
          <w:lang w:eastAsia="sw-KE"/>
        </w:rPr>
        <w:t>mrks)</w:t>
      </w:r>
    </w:p>
    <w:p w:rsidR="00303774" w:rsidRPr="00CF143D" w:rsidRDefault="00303774" w:rsidP="00B31061">
      <w:pPr>
        <w:pStyle w:val="ListParagraph"/>
        <w:spacing w:before="100" w:beforeAutospacing="1" w:after="100" w:afterAutospacing="1" w:line="360" w:lineRule="auto"/>
        <w:ind w:left="1440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b) List any 5 disadvantages of withdrawal as a family planning method (5mks)</w:t>
      </w:r>
    </w:p>
    <w:p w:rsidR="00833692" w:rsidRDefault="00833692" w:rsidP="00806677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sz w:val="24"/>
          <w:szCs w:val="24"/>
          <w:lang w:eastAsia="sw-KE"/>
        </w:rPr>
      </w:pPr>
    </w:p>
    <w:p w:rsidR="00263997" w:rsidRPr="00494B53" w:rsidRDefault="00263997" w:rsidP="00494B53">
      <w:pPr>
        <w:tabs>
          <w:tab w:val="left" w:pos="3332"/>
        </w:tabs>
        <w:rPr>
          <w:rFonts w:ascii="Times New Roman" w:hAnsi="Times New Roman"/>
          <w:sz w:val="24"/>
          <w:szCs w:val="24"/>
          <w:highlight w:val="yellow"/>
          <w:lang w:eastAsia="sw-KE"/>
        </w:rPr>
      </w:pPr>
    </w:p>
    <w:sectPr w:rsidR="00263997" w:rsidRPr="00494B53" w:rsidSect="00780402">
      <w:pgSz w:w="12240" w:h="15840"/>
      <w:pgMar w:top="72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3A03" w:rsidRDefault="004B3A03" w:rsidP="006A3EF0">
      <w:pPr>
        <w:spacing w:after="0" w:line="240" w:lineRule="auto"/>
      </w:pPr>
      <w:r>
        <w:separator/>
      </w:r>
    </w:p>
  </w:endnote>
  <w:endnote w:type="continuationSeparator" w:id="1">
    <w:p w:rsidR="004B3A03" w:rsidRDefault="004B3A03" w:rsidP="006A3E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3A03" w:rsidRDefault="004B3A03" w:rsidP="006A3EF0">
      <w:pPr>
        <w:spacing w:after="0" w:line="240" w:lineRule="auto"/>
      </w:pPr>
      <w:r>
        <w:separator/>
      </w:r>
    </w:p>
  </w:footnote>
  <w:footnote w:type="continuationSeparator" w:id="1">
    <w:p w:rsidR="004B3A03" w:rsidRDefault="004B3A03" w:rsidP="006A3E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7614D"/>
    <w:multiLevelType w:val="hybridMultilevel"/>
    <w:tmpl w:val="A43E6D6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E5CC505A">
      <w:start w:val="1"/>
      <w:numFmt w:val="lowerLetter"/>
      <w:lvlText w:val="%4."/>
      <w:lvlJc w:val="left"/>
      <w:pPr>
        <w:ind w:left="2880" w:hanging="360"/>
      </w:pPr>
      <w:rPr>
        <w:rFonts w:ascii="Times New Roman" w:eastAsia="Calibri" w:hAnsi="Times New Roman"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086116"/>
    <w:multiLevelType w:val="hybridMultilevel"/>
    <w:tmpl w:val="2AE2A99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16024A"/>
    <w:multiLevelType w:val="hybridMultilevel"/>
    <w:tmpl w:val="61F429D6"/>
    <w:lvl w:ilvl="0" w:tplc="7BACD2D0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87DED734">
      <w:start w:val="1"/>
      <w:numFmt w:val="lowerLetter"/>
      <w:lvlText w:val="%4."/>
      <w:lvlJc w:val="left"/>
      <w:pPr>
        <w:ind w:left="2880" w:hanging="360"/>
      </w:pPr>
      <w:rPr>
        <w:rFonts w:ascii="Calibri" w:eastAsia="Calibri" w:hAnsi="Calibri"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E57CFA"/>
    <w:multiLevelType w:val="hybridMultilevel"/>
    <w:tmpl w:val="0406D2E4"/>
    <w:lvl w:ilvl="0" w:tplc="C2E6A400">
      <w:start w:val="5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0F5EC2"/>
    <w:multiLevelType w:val="hybridMultilevel"/>
    <w:tmpl w:val="A9603640"/>
    <w:lvl w:ilvl="0" w:tplc="04090019">
      <w:start w:val="5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C97C9C"/>
    <w:multiLevelType w:val="hybridMultilevel"/>
    <w:tmpl w:val="06C646F2"/>
    <w:lvl w:ilvl="0" w:tplc="00947076">
      <w:start w:val="1"/>
      <w:numFmt w:val="lowerLetter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87DED734">
      <w:start w:val="1"/>
      <w:numFmt w:val="lowerLetter"/>
      <w:lvlText w:val="%4."/>
      <w:lvlJc w:val="left"/>
      <w:pPr>
        <w:ind w:left="2880" w:hanging="360"/>
      </w:pPr>
      <w:rPr>
        <w:rFonts w:ascii="Calibri" w:eastAsia="Calibri" w:hAnsi="Calibri"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203EC0"/>
    <w:multiLevelType w:val="hybridMultilevel"/>
    <w:tmpl w:val="97D088A6"/>
    <w:lvl w:ilvl="0" w:tplc="60C4A91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E36721"/>
    <w:multiLevelType w:val="hybridMultilevel"/>
    <w:tmpl w:val="762E4932"/>
    <w:lvl w:ilvl="0" w:tplc="0409000F">
      <w:start w:val="1"/>
      <w:numFmt w:val="decimal"/>
      <w:lvlText w:val="%1."/>
      <w:lvlJc w:val="left"/>
      <w:pPr>
        <w:ind w:left="928" w:hanging="360"/>
      </w:pPr>
    </w:lvl>
    <w:lvl w:ilvl="1" w:tplc="04090019" w:tentative="1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>
    <w:nsid w:val="2F1D2E9A"/>
    <w:multiLevelType w:val="hybridMultilevel"/>
    <w:tmpl w:val="E6000F62"/>
    <w:lvl w:ilvl="0" w:tplc="C9CE773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35C055C"/>
    <w:multiLevelType w:val="hybridMultilevel"/>
    <w:tmpl w:val="BED228AE"/>
    <w:lvl w:ilvl="0" w:tplc="08005CCC">
      <w:start w:val="1"/>
      <w:numFmt w:val="lowerLetter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AC421C"/>
    <w:multiLevelType w:val="hybridMultilevel"/>
    <w:tmpl w:val="00D8C1F6"/>
    <w:lvl w:ilvl="0" w:tplc="0409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7B44BB"/>
    <w:multiLevelType w:val="hybridMultilevel"/>
    <w:tmpl w:val="0B12031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47B54037"/>
    <w:multiLevelType w:val="hybridMultilevel"/>
    <w:tmpl w:val="7AC41AA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EF12E08"/>
    <w:multiLevelType w:val="hybridMultilevel"/>
    <w:tmpl w:val="193C53B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7A7B42"/>
    <w:multiLevelType w:val="hybridMultilevel"/>
    <w:tmpl w:val="B68EF07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468624F"/>
    <w:multiLevelType w:val="hybridMultilevel"/>
    <w:tmpl w:val="0232BA4A"/>
    <w:lvl w:ilvl="0" w:tplc="E2FA2AF2">
      <w:start w:val="1"/>
      <w:numFmt w:val="lowerLetter"/>
      <w:lvlText w:val="%1)"/>
      <w:lvlJc w:val="left"/>
      <w:pPr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56E71AA8"/>
    <w:multiLevelType w:val="hybridMultilevel"/>
    <w:tmpl w:val="A41EC3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6F37885"/>
    <w:multiLevelType w:val="hybridMultilevel"/>
    <w:tmpl w:val="67CA24F2"/>
    <w:lvl w:ilvl="0" w:tplc="B4161E5E">
      <w:start w:val="1"/>
      <w:numFmt w:val="decimal"/>
      <w:lvlText w:val="%1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7140024A"/>
    <w:multiLevelType w:val="hybridMultilevel"/>
    <w:tmpl w:val="EEC0BEE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1576327"/>
    <w:multiLevelType w:val="hybridMultilevel"/>
    <w:tmpl w:val="1096BDDC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0"/>
  </w:num>
  <w:num w:numId="3">
    <w:abstractNumId w:val="8"/>
  </w:num>
  <w:num w:numId="4">
    <w:abstractNumId w:val="2"/>
  </w:num>
  <w:num w:numId="5">
    <w:abstractNumId w:val="5"/>
  </w:num>
  <w:num w:numId="6">
    <w:abstractNumId w:val="19"/>
  </w:num>
  <w:num w:numId="7">
    <w:abstractNumId w:val="9"/>
  </w:num>
  <w:num w:numId="8">
    <w:abstractNumId w:val="14"/>
  </w:num>
  <w:num w:numId="9">
    <w:abstractNumId w:val="1"/>
  </w:num>
  <w:num w:numId="10">
    <w:abstractNumId w:val="3"/>
  </w:num>
  <w:num w:numId="11">
    <w:abstractNumId w:val="4"/>
  </w:num>
  <w:num w:numId="1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</w:num>
  <w:num w:numId="14">
    <w:abstractNumId w:val="15"/>
  </w:num>
  <w:num w:numId="15">
    <w:abstractNumId w:val="16"/>
  </w:num>
  <w:num w:numId="16">
    <w:abstractNumId w:val="12"/>
  </w:num>
  <w:num w:numId="17">
    <w:abstractNumId w:val="7"/>
  </w:num>
  <w:num w:numId="18">
    <w:abstractNumId w:val="11"/>
  </w:num>
  <w:num w:numId="19">
    <w:abstractNumId w:val="20"/>
  </w:num>
  <w:num w:numId="20">
    <w:abstractNumId w:val="17"/>
  </w:num>
  <w:num w:numId="2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462D6"/>
    <w:rsid w:val="00006857"/>
    <w:rsid w:val="00015899"/>
    <w:rsid w:val="00015F94"/>
    <w:rsid w:val="00023DFE"/>
    <w:rsid w:val="00030287"/>
    <w:rsid w:val="00052964"/>
    <w:rsid w:val="000548CF"/>
    <w:rsid w:val="00057038"/>
    <w:rsid w:val="00066A89"/>
    <w:rsid w:val="000719CF"/>
    <w:rsid w:val="00084C8A"/>
    <w:rsid w:val="00090BDC"/>
    <w:rsid w:val="000911EB"/>
    <w:rsid w:val="000A04A6"/>
    <w:rsid w:val="000A3709"/>
    <w:rsid w:val="000A4222"/>
    <w:rsid w:val="000A7899"/>
    <w:rsid w:val="000C05A3"/>
    <w:rsid w:val="000C11A3"/>
    <w:rsid w:val="000E2E37"/>
    <w:rsid w:val="000E7EF6"/>
    <w:rsid w:val="000F6147"/>
    <w:rsid w:val="00107DC7"/>
    <w:rsid w:val="00113DC5"/>
    <w:rsid w:val="001232FA"/>
    <w:rsid w:val="001253D1"/>
    <w:rsid w:val="0012733A"/>
    <w:rsid w:val="00134D21"/>
    <w:rsid w:val="0013750E"/>
    <w:rsid w:val="00143205"/>
    <w:rsid w:val="00151CF4"/>
    <w:rsid w:val="001523E3"/>
    <w:rsid w:val="00155141"/>
    <w:rsid w:val="0015701E"/>
    <w:rsid w:val="001619DA"/>
    <w:rsid w:val="0017284B"/>
    <w:rsid w:val="00182F06"/>
    <w:rsid w:val="00187257"/>
    <w:rsid w:val="001C4EC3"/>
    <w:rsid w:val="001E4835"/>
    <w:rsid w:val="001E6E01"/>
    <w:rsid w:val="00224710"/>
    <w:rsid w:val="002254E1"/>
    <w:rsid w:val="00263997"/>
    <w:rsid w:val="00270089"/>
    <w:rsid w:val="002763B6"/>
    <w:rsid w:val="00284B4A"/>
    <w:rsid w:val="00291CFA"/>
    <w:rsid w:val="00293D94"/>
    <w:rsid w:val="002A2519"/>
    <w:rsid w:val="002B1F49"/>
    <w:rsid w:val="002C0F74"/>
    <w:rsid w:val="002C5D98"/>
    <w:rsid w:val="002F3A86"/>
    <w:rsid w:val="003014FE"/>
    <w:rsid w:val="00303774"/>
    <w:rsid w:val="0030406B"/>
    <w:rsid w:val="003127C5"/>
    <w:rsid w:val="003169F7"/>
    <w:rsid w:val="00324B18"/>
    <w:rsid w:val="00330C1E"/>
    <w:rsid w:val="00332AB2"/>
    <w:rsid w:val="00345031"/>
    <w:rsid w:val="003457E0"/>
    <w:rsid w:val="00354552"/>
    <w:rsid w:val="00357806"/>
    <w:rsid w:val="00382499"/>
    <w:rsid w:val="00391273"/>
    <w:rsid w:val="003A0FB4"/>
    <w:rsid w:val="003A678B"/>
    <w:rsid w:val="003D208F"/>
    <w:rsid w:val="003D2F87"/>
    <w:rsid w:val="003E29EE"/>
    <w:rsid w:val="003F6F40"/>
    <w:rsid w:val="00404CC7"/>
    <w:rsid w:val="00411722"/>
    <w:rsid w:val="00416DB4"/>
    <w:rsid w:val="00421964"/>
    <w:rsid w:val="004324EC"/>
    <w:rsid w:val="00435373"/>
    <w:rsid w:val="004356AB"/>
    <w:rsid w:val="004470DD"/>
    <w:rsid w:val="004475EC"/>
    <w:rsid w:val="004758D8"/>
    <w:rsid w:val="0049064A"/>
    <w:rsid w:val="00494B53"/>
    <w:rsid w:val="004A3E1A"/>
    <w:rsid w:val="004B0090"/>
    <w:rsid w:val="004B3A03"/>
    <w:rsid w:val="004B7685"/>
    <w:rsid w:val="004C011C"/>
    <w:rsid w:val="004C4530"/>
    <w:rsid w:val="004C5095"/>
    <w:rsid w:val="004D39DC"/>
    <w:rsid w:val="004F244A"/>
    <w:rsid w:val="004F3A8F"/>
    <w:rsid w:val="004F4EEA"/>
    <w:rsid w:val="0050362D"/>
    <w:rsid w:val="005177B9"/>
    <w:rsid w:val="00533634"/>
    <w:rsid w:val="0054444E"/>
    <w:rsid w:val="00544AA2"/>
    <w:rsid w:val="00546F95"/>
    <w:rsid w:val="00553D86"/>
    <w:rsid w:val="00555A12"/>
    <w:rsid w:val="0056742A"/>
    <w:rsid w:val="00582808"/>
    <w:rsid w:val="00587E69"/>
    <w:rsid w:val="00592F5A"/>
    <w:rsid w:val="00597DCC"/>
    <w:rsid w:val="005B551C"/>
    <w:rsid w:val="005C0453"/>
    <w:rsid w:val="005C3DA2"/>
    <w:rsid w:val="005C70F1"/>
    <w:rsid w:val="005D6352"/>
    <w:rsid w:val="005E543B"/>
    <w:rsid w:val="005E601C"/>
    <w:rsid w:val="005F537C"/>
    <w:rsid w:val="00610510"/>
    <w:rsid w:val="0061495B"/>
    <w:rsid w:val="00630604"/>
    <w:rsid w:val="00641ED7"/>
    <w:rsid w:val="006709C5"/>
    <w:rsid w:val="006731B6"/>
    <w:rsid w:val="006736D8"/>
    <w:rsid w:val="006800DB"/>
    <w:rsid w:val="00687983"/>
    <w:rsid w:val="00690A62"/>
    <w:rsid w:val="006A0CF9"/>
    <w:rsid w:val="006A1C1D"/>
    <w:rsid w:val="006A3EF0"/>
    <w:rsid w:val="006B527A"/>
    <w:rsid w:val="006D2B03"/>
    <w:rsid w:val="006D6FF1"/>
    <w:rsid w:val="006E163C"/>
    <w:rsid w:val="006E294C"/>
    <w:rsid w:val="006E2AA4"/>
    <w:rsid w:val="006E7638"/>
    <w:rsid w:val="006F7C74"/>
    <w:rsid w:val="00714408"/>
    <w:rsid w:val="007160C8"/>
    <w:rsid w:val="00721D86"/>
    <w:rsid w:val="00737E7F"/>
    <w:rsid w:val="00751963"/>
    <w:rsid w:val="007544E2"/>
    <w:rsid w:val="00761CBE"/>
    <w:rsid w:val="007621A5"/>
    <w:rsid w:val="007641C0"/>
    <w:rsid w:val="0077060E"/>
    <w:rsid w:val="00776BDA"/>
    <w:rsid w:val="00780402"/>
    <w:rsid w:val="00793E2E"/>
    <w:rsid w:val="00797D6D"/>
    <w:rsid w:val="007A3923"/>
    <w:rsid w:val="007A7738"/>
    <w:rsid w:val="007C54DE"/>
    <w:rsid w:val="007C5B37"/>
    <w:rsid w:val="007D0213"/>
    <w:rsid w:val="007F3428"/>
    <w:rsid w:val="00806677"/>
    <w:rsid w:val="00815605"/>
    <w:rsid w:val="008222F0"/>
    <w:rsid w:val="00822FB6"/>
    <w:rsid w:val="00831A5A"/>
    <w:rsid w:val="00833692"/>
    <w:rsid w:val="00841FFB"/>
    <w:rsid w:val="00866295"/>
    <w:rsid w:val="00866785"/>
    <w:rsid w:val="0088643C"/>
    <w:rsid w:val="00896E17"/>
    <w:rsid w:val="008A071A"/>
    <w:rsid w:val="008D38E3"/>
    <w:rsid w:val="008D4673"/>
    <w:rsid w:val="008D5A60"/>
    <w:rsid w:val="008E6D47"/>
    <w:rsid w:val="008F40B3"/>
    <w:rsid w:val="00912BC3"/>
    <w:rsid w:val="009462D6"/>
    <w:rsid w:val="00947FB3"/>
    <w:rsid w:val="00951B37"/>
    <w:rsid w:val="00956C34"/>
    <w:rsid w:val="009574FB"/>
    <w:rsid w:val="00962ED9"/>
    <w:rsid w:val="00965721"/>
    <w:rsid w:val="009815E0"/>
    <w:rsid w:val="00986348"/>
    <w:rsid w:val="00996EB4"/>
    <w:rsid w:val="009A0B80"/>
    <w:rsid w:val="009A4A19"/>
    <w:rsid w:val="009A5A7E"/>
    <w:rsid w:val="009B6BCB"/>
    <w:rsid w:val="009C0086"/>
    <w:rsid w:val="009C42D9"/>
    <w:rsid w:val="009C6BFA"/>
    <w:rsid w:val="009E77B5"/>
    <w:rsid w:val="00A00093"/>
    <w:rsid w:val="00A21B33"/>
    <w:rsid w:val="00A26962"/>
    <w:rsid w:val="00A3366B"/>
    <w:rsid w:val="00A7695C"/>
    <w:rsid w:val="00A873EB"/>
    <w:rsid w:val="00AB6C4F"/>
    <w:rsid w:val="00AE02E5"/>
    <w:rsid w:val="00AE65E8"/>
    <w:rsid w:val="00B030B8"/>
    <w:rsid w:val="00B1460D"/>
    <w:rsid w:val="00B23187"/>
    <w:rsid w:val="00B31061"/>
    <w:rsid w:val="00B41FCB"/>
    <w:rsid w:val="00B501BA"/>
    <w:rsid w:val="00B55F50"/>
    <w:rsid w:val="00B6113F"/>
    <w:rsid w:val="00B639B2"/>
    <w:rsid w:val="00B91050"/>
    <w:rsid w:val="00B9391D"/>
    <w:rsid w:val="00BA3B21"/>
    <w:rsid w:val="00BD565E"/>
    <w:rsid w:val="00BE1138"/>
    <w:rsid w:val="00BF227E"/>
    <w:rsid w:val="00C174D1"/>
    <w:rsid w:val="00C25E9C"/>
    <w:rsid w:val="00C305B3"/>
    <w:rsid w:val="00C403A8"/>
    <w:rsid w:val="00C53E33"/>
    <w:rsid w:val="00C62D1C"/>
    <w:rsid w:val="00C65910"/>
    <w:rsid w:val="00C723E9"/>
    <w:rsid w:val="00C8329E"/>
    <w:rsid w:val="00C92561"/>
    <w:rsid w:val="00C94D96"/>
    <w:rsid w:val="00C94FC4"/>
    <w:rsid w:val="00CD223D"/>
    <w:rsid w:val="00CE3B67"/>
    <w:rsid w:val="00CE3C43"/>
    <w:rsid w:val="00CF143D"/>
    <w:rsid w:val="00CF3DD6"/>
    <w:rsid w:val="00D03A63"/>
    <w:rsid w:val="00D0600E"/>
    <w:rsid w:val="00D136AD"/>
    <w:rsid w:val="00D229E0"/>
    <w:rsid w:val="00D25DE7"/>
    <w:rsid w:val="00D26C50"/>
    <w:rsid w:val="00D33F5C"/>
    <w:rsid w:val="00D3627E"/>
    <w:rsid w:val="00D3629A"/>
    <w:rsid w:val="00D367E5"/>
    <w:rsid w:val="00D526E8"/>
    <w:rsid w:val="00D65B58"/>
    <w:rsid w:val="00D6602F"/>
    <w:rsid w:val="00D67C8C"/>
    <w:rsid w:val="00D72BBE"/>
    <w:rsid w:val="00D74CC9"/>
    <w:rsid w:val="00D75FA9"/>
    <w:rsid w:val="00D7680D"/>
    <w:rsid w:val="00D80995"/>
    <w:rsid w:val="00D80C74"/>
    <w:rsid w:val="00D83B30"/>
    <w:rsid w:val="00D93285"/>
    <w:rsid w:val="00D97D6F"/>
    <w:rsid w:val="00DA0909"/>
    <w:rsid w:val="00DC5281"/>
    <w:rsid w:val="00DC6E37"/>
    <w:rsid w:val="00DE649F"/>
    <w:rsid w:val="00E11EF6"/>
    <w:rsid w:val="00E153CF"/>
    <w:rsid w:val="00E27AA5"/>
    <w:rsid w:val="00E27FE5"/>
    <w:rsid w:val="00E31E2C"/>
    <w:rsid w:val="00E36B8B"/>
    <w:rsid w:val="00E37342"/>
    <w:rsid w:val="00E37666"/>
    <w:rsid w:val="00E434C8"/>
    <w:rsid w:val="00EA0F4F"/>
    <w:rsid w:val="00EB5142"/>
    <w:rsid w:val="00EB75AA"/>
    <w:rsid w:val="00EC721F"/>
    <w:rsid w:val="00ED104C"/>
    <w:rsid w:val="00EE3E5D"/>
    <w:rsid w:val="00EF589F"/>
    <w:rsid w:val="00F05176"/>
    <w:rsid w:val="00F11CA5"/>
    <w:rsid w:val="00F20E2A"/>
    <w:rsid w:val="00F20F5F"/>
    <w:rsid w:val="00F239A9"/>
    <w:rsid w:val="00F30478"/>
    <w:rsid w:val="00F373CB"/>
    <w:rsid w:val="00F41477"/>
    <w:rsid w:val="00F42EB1"/>
    <w:rsid w:val="00F51B9A"/>
    <w:rsid w:val="00F54A18"/>
    <w:rsid w:val="00F55D3F"/>
    <w:rsid w:val="00F646E6"/>
    <w:rsid w:val="00F77A04"/>
    <w:rsid w:val="00F826F1"/>
    <w:rsid w:val="00F87E16"/>
    <w:rsid w:val="00FA4ED3"/>
    <w:rsid w:val="00FB641D"/>
    <w:rsid w:val="00FC7ACD"/>
    <w:rsid w:val="00FD3688"/>
    <w:rsid w:val="00FD3A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62D6"/>
    <w:pPr>
      <w:spacing w:after="200" w:line="276" w:lineRule="auto"/>
    </w:pPr>
    <w:rPr>
      <w:sz w:val="22"/>
      <w:szCs w:val="22"/>
      <w:lang w:val="sw-K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62D6"/>
    <w:pPr>
      <w:ind w:left="720"/>
    </w:pPr>
  </w:style>
  <w:style w:type="paragraph" w:styleId="Header">
    <w:name w:val="header"/>
    <w:basedOn w:val="Normal"/>
    <w:link w:val="HeaderChar"/>
    <w:uiPriority w:val="99"/>
    <w:semiHidden/>
    <w:unhideWhenUsed/>
    <w:rsid w:val="006A3EF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A3EF0"/>
    <w:rPr>
      <w:sz w:val="22"/>
      <w:szCs w:val="22"/>
      <w:lang w:val="sw-KE"/>
    </w:rPr>
  </w:style>
  <w:style w:type="paragraph" w:styleId="Footer">
    <w:name w:val="footer"/>
    <w:basedOn w:val="Normal"/>
    <w:link w:val="FooterChar"/>
    <w:uiPriority w:val="99"/>
    <w:semiHidden/>
    <w:unhideWhenUsed/>
    <w:rsid w:val="006A3EF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A3EF0"/>
    <w:rPr>
      <w:sz w:val="22"/>
      <w:szCs w:val="22"/>
      <w:lang w:val="sw-KE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721D86"/>
    <w:pPr>
      <w:spacing w:after="120" w:line="480" w:lineRule="auto"/>
    </w:pPr>
    <w:rPr>
      <w:rFonts w:eastAsia="Times New Roman"/>
      <w:lang w:val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721D86"/>
    <w:rPr>
      <w:rFonts w:eastAsia="Times New Roman"/>
      <w:sz w:val="22"/>
      <w:szCs w:val="22"/>
    </w:rPr>
  </w:style>
  <w:style w:type="paragraph" w:styleId="NoSpacing">
    <w:name w:val="No Spacing"/>
    <w:uiPriority w:val="1"/>
    <w:qFormat/>
    <w:rsid w:val="00721D86"/>
    <w:rPr>
      <w:rFonts w:eastAsia="Times New Roman"/>
      <w:sz w:val="22"/>
      <w:szCs w:val="28"/>
      <w:lang w:val="en-GB" w:eastAsia="en-GB" w:bidi="th-TH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05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0510"/>
    <w:rPr>
      <w:rFonts w:ascii="Tahoma" w:hAnsi="Tahoma" w:cs="Tahoma"/>
      <w:sz w:val="16"/>
      <w:szCs w:val="16"/>
      <w:lang w:val="sw-K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29B2F0-4588-4AA3-B218-F191B9B788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345</Words>
  <Characters>1972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Geofre</dc:creator>
  <cp:lastModifiedBy>Joy</cp:lastModifiedBy>
  <cp:revision>5</cp:revision>
  <cp:lastPrinted>2016-02-23T11:44:00Z</cp:lastPrinted>
  <dcterms:created xsi:type="dcterms:W3CDTF">2016-11-19T10:10:00Z</dcterms:created>
  <dcterms:modified xsi:type="dcterms:W3CDTF">2016-11-20T09:38:00Z</dcterms:modified>
</cp:coreProperties>
</file>