
<file path=[Content_Types].xml><?xml version="1.0" encoding="utf-8"?>
<Types xmlns="http://schemas.openxmlformats.org/package/2006/content-types">
  <Default Extension="bin" ContentType="application/vnd.openxmlformats-officedocument.oleObject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C3E2635" w14:textId="77777777" w:rsidR="00533CD8" w:rsidRPr="00191D61" w:rsidRDefault="00533CD8" w:rsidP="00533CD8">
      <w:pPr>
        <w:rPr>
          <w:b/>
          <w:sz w:val="28"/>
          <w:szCs w:val="28"/>
        </w:rPr>
      </w:pPr>
    </w:p>
    <w:p w14:paraId="574CAE5F" w14:textId="77777777" w:rsidR="00533CD8" w:rsidRPr="006B5A6D" w:rsidRDefault="00533CD8" w:rsidP="00533CD8">
      <w:pPr>
        <w:spacing w:line="360" w:lineRule="auto"/>
        <w:jc w:val="center"/>
        <w:rPr>
          <w:rFonts w:ascii="Times New Roman" w:hAnsi="Times New Roman"/>
          <w:b/>
          <w:noProof/>
        </w:rPr>
      </w:pPr>
      <w:r w:rsidRPr="006B5A6D">
        <w:rPr>
          <w:rFonts w:ascii="Times New Roman" w:hAnsi="Times New Roman"/>
          <w:b/>
          <w:noProof/>
          <w:lang w:val="en-US"/>
        </w:rPr>
        <w:drawing>
          <wp:inline distT="0" distB="0" distL="0" distR="0" wp14:anchorId="4F12E83E" wp14:editId="23647608">
            <wp:extent cx="781050" cy="628650"/>
            <wp:effectExtent l="0" t="0" r="0" b="0"/>
            <wp:docPr id="18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81050" cy="6286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3CA5AAA" w14:textId="77777777" w:rsidR="00533CD8" w:rsidRPr="006B5A6D" w:rsidRDefault="00533CD8" w:rsidP="00533CD8">
      <w:pPr>
        <w:spacing w:line="360" w:lineRule="auto"/>
        <w:jc w:val="center"/>
        <w:rPr>
          <w:rFonts w:ascii="Times New Roman" w:hAnsi="Times New Roman"/>
          <w:b/>
          <w:sz w:val="24"/>
          <w:szCs w:val="24"/>
        </w:rPr>
      </w:pPr>
      <w:r w:rsidRPr="006B5A6D">
        <w:rPr>
          <w:rFonts w:ascii="Times New Roman" w:hAnsi="Times New Roman"/>
          <w:b/>
          <w:sz w:val="24"/>
          <w:szCs w:val="24"/>
        </w:rPr>
        <w:t>JARAMOGI OGINGA ODINGA UNIVERSITY OF SCIENCE AND TECHNOLOGY</w:t>
      </w:r>
    </w:p>
    <w:p w14:paraId="7504F1AA" w14:textId="77777777" w:rsidR="00533CD8" w:rsidRPr="006B5A6D" w:rsidRDefault="00510AC4" w:rsidP="00533CD8">
      <w:pPr>
        <w:pStyle w:val="NoSpacing"/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SCHOOL OF BIOLOGICAL PHYSICAL MATHEMATICS AND ACTUARIAL SCIENCES</w:t>
      </w:r>
    </w:p>
    <w:p w14:paraId="59B7F2A7" w14:textId="77777777" w:rsidR="00533CD8" w:rsidRPr="009E3642" w:rsidRDefault="00533CD8" w:rsidP="00533CD8">
      <w:pPr>
        <w:rPr>
          <w:rFonts w:ascii="Times New Roman" w:hAnsi="Times New Roman" w:cs="Times New Roman"/>
          <w:b/>
          <w:sz w:val="24"/>
          <w:szCs w:val="24"/>
        </w:rPr>
      </w:pPr>
      <w:r w:rsidRPr="006B5A6D">
        <w:rPr>
          <w:rFonts w:ascii="Times New Roman" w:hAnsi="Times New Roman" w:cs="Times New Roman"/>
          <w:b/>
          <w:sz w:val="24"/>
          <w:szCs w:val="24"/>
        </w:rPr>
        <w:t xml:space="preserve">UNIVERSITY EXAMINATION FOR DEGREE OF </w:t>
      </w:r>
      <w:r w:rsidR="00510AC4">
        <w:rPr>
          <w:rFonts w:ascii="Times New Roman" w:hAnsi="Times New Roman" w:cs="Times New Roman"/>
          <w:b/>
          <w:sz w:val="24"/>
          <w:szCs w:val="24"/>
        </w:rPr>
        <w:t>BACHELOR OF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53766A">
        <w:rPr>
          <w:rFonts w:ascii="Times New Roman" w:hAnsi="Times New Roman" w:cs="Times New Roman"/>
          <w:b/>
          <w:sz w:val="24"/>
          <w:szCs w:val="24"/>
        </w:rPr>
        <w:t>EDUCATION</w:t>
      </w:r>
      <w:r w:rsidRPr="009E3642">
        <w:rPr>
          <w:rFonts w:ascii="Times New Roman" w:hAnsi="Times New Roman" w:cs="Times New Roman"/>
          <w:b/>
          <w:sz w:val="24"/>
          <w:szCs w:val="24"/>
        </w:rPr>
        <w:t xml:space="preserve"> SCIENCE</w:t>
      </w:r>
      <w:r w:rsidR="0053766A">
        <w:rPr>
          <w:rFonts w:ascii="Times New Roman" w:hAnsi="Times New Roman" w:cs="Times New Roman"/>
          <w:b/>
          <w:sz w:val="24"/>
          <w:szCs w:val="24"/>
        </w:rPr>
        <w:t>, EDUCATIONARTS AND SPECIAL EDUCATION</w:t>
      </w:r>
    </w:p>
    <w:p w14:paraId="00E4E017" w14:textId="0ED47BA5" w:rsidR="00533CD8" w:rsidRPr="006B5A6D" w:rsidRDefault="005A10FC" w:rsidP="00533CD8">
      <w:pPr>
        <w:pStyle w:val="NoSpacing"/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2</w:t>
      </w:r>
      <w:r>
        <w:rPr>
          <w:rFonts w:ascii="Times New Roman" w:hAnsi="Times New Roman" w:cs="Times New Roman"/>
          <w:b/>
          <w:sz w:val="24"/>
          <w:szCs w:val="24"/>
          <w:vertAlign w:val="superscript"/>
        </w:rPr>
        <w:t>ND</w:t>
      </w:r>
      <w:r w:rsidR="004B4DE6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510AC4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4F44CB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 xml:space="preserve"> YEAR 1</w:t>
      </w:r>
      <w:r w:rsidRPr="005A10FC">
        <w:rPr>
          <w:rFonts w:ascii="Times New Roman" w:hAnsi="Times New Roman" w:cs="Times New Roman"/>
          <w:b/>
          <w:sz w:val="24"/>
          <w:szCs w:val="24"/>
          <w:vertAlign w:val="superscript"/>
        </w:rPr>
        <w:t>ST</w:t>
      </w:r>
      <w:r>
        <w:rPr>
          <w:rFonts w:ascii="Times New Roman" w:hAnsi="Times New Roman" w:cs="Times New Roman"/>
          <w:b/>
          <w:sz w:val="24"/>
          <w:szCs w:val="24"/>
        </w:rPr>
        <w:t xml:space="preserve"> SEMESTER 2021/2022</w:t>
      </w:r>
      <w:r w:rsidR="00533CD8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533CD8" w:rsidRPr="006B5A6D">
        <w:rPr>
          <w:rFonts w:ascii="Times New Roman" w:hAnsi="Times New Roman" w:cs="Times New Roman"/>
          <w:b/>
          <w:sz w:val="24"/>
          <w:szCs w:val="24"/>
        </w:rPr>
        <w:t>ACADEMIC YEAR</w:t>
      </w:r>
    </w:p>
    <w:p w14:paraId="677589A7" w14:textId="77777777" w:rsidR="00533CD8" w:rsidRPr="006B5A6D" w:rsidRDefault="00533CD8" w:rsidP="00533CD8">
      <w:pPr>
        <w:pStyle w:val="NoSpacing"/>
        <w:pBdr>
          <w:bottom w:val="single" w:sz="12" w:space="1" w:color="auto"/>
        </w:pBdr>
        <w:spacing w:line="360" w:lineRule="auto"/>
        <w:ind w:firstLine="72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MAIN CAMPUS</w:t>
      </w:r>
    </w:p>
    <w:p w14:paraId="232EA775" w14:textId="77777777" w:rsidR="00533CD8" w:rsidRPr="006B5A6D" w:rsidRDefault="00533CD8" w:rsidP="00533CD8">
      <w:pPr>
        <w:rPr>
          <w:rFonts w:ascii="Times New Roman" w:hAnsi="Times New Roman"/>
          <w:b/>
          <w:bCs/>
          <w:sz w:val="24"/>
          <w:szCs w:val="24"/>
        </w:rPr>
      </w:pPr>
    </w:p>
    <w:p w14:paraId="4FDB0600" w14:textId="0BE85A38" w:rsidR="00533CD8" w:rsidRPr="006B5A6D" w:rsidRDefault="00533CD8" w:rsidP="00533CD8">
      <w:pPr>
        <w:rPr>
          <w:rFonts w:ascii="Times New Roman" w:hAnsi="Times New Roman"/>
          <w:b/>
          <w:bCs/>
          <w:sz w:val="24"/>
          <w:szCs w:val="24"/>
        </w:rPr>
      </w:pPr>
      <w:r w:rsidRPr="006B5A6D">
        <w:rPr>
          <w:rFonts w:ascii="Times New Roman" w:hAnsi="Times New Roman"/>
          <w:b/>
          <w:bCs/>
          <w:sz w:val="24"/>
          <w:szCs w:val="24"/>
        </w:rPr>
        <w:t xml:space="preserve">COURSE CODE: </w:t>
      </w:r>
      <w:r w:rsidR="004B4DE6">
        <w:rPr>
          <w:rFonts w:ascii="Times New Roman" w:hAnsi="Times New Roman"/>
          <w:b/>
          <w:bCs/>
          <w:sz w:val="24"/>
          <w:szCs w:val="24"/>
        </w:rPr>
        <w:t xml:space="preserve">WMB </w:t>
      </w:r>
      <w:r w:rsidR="009C071C">
        <w:rPr>
          <w:rFonts w:ascii="Times New Roman" w:hAnsi="Times New Roman"/>
          <w:b/>
          <w:bCs/>
          <w:sz w:val="24"/>
          <w:szCs w:val="24"/>
        </w:rPr>
        <w:t>9203</w:t>
      </w:r>
    </w:p>
    <w:p w14:paraId="20820751" w14:textId="572EC360" w:rsidR="00533CD8" w:rsidRPr="00FF55E0" w:rsidRDefault="005A10FC" w:rsidP="00533CD8">
      <w:pPr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COURSE TITLE:</w:t>
      </w:r>
      <w:r w:rsidR="004B4DE6">
        <w:rPr>
          <w:rFonts w:ascii="Times New Roman" w:hAnsi="Times New Roman"/>
          <w:b/>
          <w:bCs/>
          <w:sz w:val="24"/>
          <w:szCs w:val="24"/>
        </w:rPr>
        <w:t xml:space="preserve"> </w:t>
      </w:r>
      <w:r w:rsidR="0053766A">
        <w:rPr>
          <w:rFonts w:ascii="Times New Roman" w:hAnsi="Times New Roman"/>
          <w:b/>
          <w:bCs/>
          <w:sz w:val="24"/>
          <w:szCs w:val="24"/>
        </w:rPr>
        <w:t>PROBA</w:t>
      </w:r>
      <w:r w:rsidR="004B4DE6">
        <w:rPr>
          <w:rFonts w:ascii="Times New Roman" w:hAnsi="Times New Roman"/>
          <w:b/>
          <w:bCs/>
          <w:sz w:val="24"/>
          <w:szCs w:val="24"/>
        </w:rPr>
        <w:t xml:space="preserve">BILITY AND DISTRIBUTION THEORY </w:t>
      </w:r>
      <w:r>
        <w:rPr>
          <w:rFonts w:ascii="Times New Roman" w:hAnsi="Times New Roman"/>
          <w:b/>
          <w:bCs/>
          <w:sz w:val="24"/>
          <w:szCs w:val="24"/>
        </w:rPr>
        <w:t>I</w:t>
      </w:r>
    </w:p>
    <w:p w14:paraId="375F75AF" w14:textId="77777777" w:rsidR="00533CD8" w:rsidRPr="006B5A6D" w:rsidRDefault="00533CD8" w:rsidP="00533CD8">
      <w:pPr>
        <w:spacing w:before="240"/>
        <w:rPr>
          <w:rFonts w:ascii="Times New Roman" w:hAnsi="Times New Roman"/>
          <w:b/>
        </w:rPr>
      </w:pPr>
      <w:r w:rsidRPr="006B5A6D">
        <w:rPr>
          <w:rFonts w:ascii="Times New Roman" w:hAnsi="Times New Roman"/>
          <w:b/>
        </w:rPr>
        <w:t xml:space="preserve">EXAM VENUE:  </w:t>
      </w:r>
      <w:r w:rsidRPr="006B5A6D">
        <w:rPr>
          <w:rFonts w:ascii="Times New Roman" w:hAnsi="Times New Roman"/>
          <w:b/>
        </w:rPr>
        <w:tab/>
      </w:r>
      <w:r w:rsidRPr="006B5A6D">
        <w:rPr>
          <w:rFonts w:ascii="Times New Roman" w:hAnsi="Times New Roman"/>
          <w:b/>
        </w:rPr>
        <w:tab/>
      </w:r>
      <w:r>
        <w:rPr>
          <w:rFonts w:ascii="Times New Roman" w:hAnsi="Times New Roman"/>
          <w:b/>
        </w:rPr>
        <w:tab/>
      </w:r>
      <w:r>
        <w:rPr>
          <w:rFonts w:ascii="Times New Roman" w:hAnsi="Times New Roman"/>
          <w:b/>
        </w:rPr>
        <w:tab/>
      </w:r>
      <w:r w:rsidRPr="006B5A6D">
        <w:rPr>
          <w:rFonts w:ascii="Times New Roman" w:hAnsi="Times New Roman"/>
          <w:b/>
        </w:rPr>
        <w:t xml:space="preserve"> STREAM: </w:t>
      </w:r>
    </w:p>
    <w:p w14:paraId="64328A72" w14:textId="77777777" w:rsidR="00533CD8" w:rsidRPr="006B5A6D" w:rsidRDefault="00533CD8" w:rsidP="00533CD8">
      <w:pPr>
        <w:pStyle w:val="BodyText2"/>
        <w:spacing w:before="240"/>
        <w:rPr>
          <w:sz w:val="24"/>
        </w:rPr>
      </w:pPr>
      <w:r w:rsidRPr="006B5A6D">
        <w:rPr>
          <w:sz w:val="24"/>
        </w:rPr>
        <w:t xml:space="preserve">DATE:  </w:t>
      </w:r>
      <w:r w:rsidRPr="006B5A6D">
        <w:rPr>
          <w:sz w:val="24"/>
        </w:rPr>
        <w:tab/>
      </w:r>
      <w:r w:rsidRPr="006B5A6D">
        <w:rPr>
          <w:sz w:val="24"/>
        </w:rPr>
        <w:tab/>
      </w:r>
      <w:r w:rsidRPr="006B5A6D">
        <w:rPr>
          <w:sz w:val="24"/>
        </w:rPr>
        <w:tab/>
      </w:r>
      <w:r w:rsidRPr="006B5A6D">
        <w:rPr>
          <w:sz w:val="24"/>
        </w:rPr>
        <w:tab/>
      </w:r>
      <w:r>
        <w:rPr>
          <w:sz w:val="24"/>
        </w:rPr>
        <w:tab/>
      </w:r>
      <w:r w:rsidRPr="006B5A6D">
        <w:rPr>
          <w:sz w:val="24"/>
        </w:rPr>
        <w:t xml:space="preserve"> EXAM SESSION: </w:t>
      </w:r>
    </w:p>
    <w:p w14:paraId="01F62962" w14:textId="77777777" w:rsidR="00533CD8" w:rsidRPr="006B5A6D" w:rsidRDefault="00533CD8" w:rsidP="00533CD8">
      <w:pPr>
        <w:pStyle w:val="BodyText2"/>
        <w:pBdr>
          <w:bottom w:val="single" w:sz="12" w:space="1" w:color="auto"/>
        </w:pBdr>
        <w:spacing w:before="240"/>
        <w:rPr>
          <w:sz w:val="24"/>
        </w:rPr>
      </w:pPr>
      <w:r>
        <w:rPr>
          <w:sz w:val="24"/>
        </w:rPr>
        <w:t>TIME:  2</w:t>
      </w:r>
      <w:r w:rsidRPr="006B5A6D">
        <w:rPr>
          <w:sz w:val="24"/>
        </w:rPr>
        <w:t xml:space="preserve">.00 HOURS </w:t>
      </w:r>
    </w:p>
    <w:p w14:paraId="5B9E52A4" w14:textId="77777777" w:rsidR="00533CD8" w:rsidRPr="006B5A6D" w:rsidRDefault="00533CD8" w:rsidP="00533CD8">
      <w:pPr>
        <w:spacing w:line="360" w:lineRule="auto"/>
        <w:rPr>
          <w:rFonts w:ascii="Times New Roman" w:hAnsi="Times New Roman"/>
          <w:b/>
          <w:u w:val="single"/>
        </w:rPr>
      </w:pPr>
      <w:r w:rsidRPr="006B5A6D">
        <w:rPr>
          <w:rFonts w:ascii="Times New Roman" w:hAnsi="Times New Roman"/>
          <w:b/>
          <w:u w:val="single"/>
        </w:rPr>
        <w:t>Instructions:</w:t>
      </w:r>
    </w:p>
    <w:p w14:paraId="63D546B4" w14:textId="77777777" w:rsidR="00533CD8" w:rsidRPr="009E3642" w:rsidRDefault="00533CD8" w:rsidP="00533CD8">
      <w:pPr>
        <w:pStyle w:val="ListParagraph"/>
        <w:numPr>
          <w:ilvl w:val="0"/>
          <w:numId w:val="7"/>
        </w:numPr>
        <w:spacing w:line="360" w:lineRule="auto"/>
        <w:ind w:left="360"/>
        <w:rPr>
          <w:rFonts w:ascii="Times New Roman" w:hAnsi="Times New Roman"/>
          <w:b/>
        </w:rPr>
      </w:pPr>
      <w:r w:rsidRPr="009E3642">
        <w:rPr>
          <w:rFonts w:ascii="Times New Roman" w:hAnsi="Times New Roman" w:cs="Times New Roman"/>
          <w:b/>
          <w:sz w:val="24"/>
          <w:szCs w:val="24"/>
        </w:rPr>
        <w:t>Answer question one (compulsory) and any other two questions</w:t>
      </w:r>
      <w:r>
        <w:rPr>
          <w:rFonts w:ascii="Times New Roman" w:hAnsi="Times New Roman" w:cs="Times New Roman"/>
          <w:b/>
          <w:sz w:val="24"/>
          <w:szCs w:val="24"/>
        </w:rPr>
        <w:t>.</w:t>
      </w:r>
    </w:p>
    <w:p w14:paraId="0806522B" w14:textId="77777777" w:rsidR="00533CD8" w:rsidRPr="006B5A6D" w:rsidRDefault="00533CD8" w:rsidP="00533CD8">
      <w:pPr>
        <w:pStyle w:val="ListParagraph"/>
        <w:numPr>
          <w:ilvl w:val="0"/>
          <w:numId w:val="7"/>
        </w:numPr>
        <w:spacing w:line="360" w:lineRule="auto"/>
        <w:ind w:left="360"/>
        <w:rPr>
          <w:rFonts w:ascii="Times New Roman" w:hAnsi="Times New Roman"/>
          <w:b/>
        </w:rPr>
      </w:pPr>
      <w:r w:rsidRPr="006B5A6D">
        <w:rPr>
          <w:rFonts w:ascii="Times New Roman" w:hAnsi="Times New Roman"/>
          <w:b/>
        </w:rPr>
        <w:t xml:space="preserve"> Candidates are advised not to write on the question paper.</w:t>
      </w:r>
    </w:p>
    <w:p w14:paraId="758AE8E0" w14:textId="77777777" w:rsidR="00533CD8" w:rsidRPr="006B5A6D" w:rsidRDefault="00533CD8" w:rsidP="00533CD8">
      <w:pPr>
        <w:pStyle w:val="ListParagraph"/>
        <w:numPr>
          <w:ilvl w:val="0"/>
          <w:numId w:val="7"/>
        </w:numPr>
        <w:spacing w:line="240" w:lineRule="auto"/>
        <w:ind w:left="360"/>
        <w:rPr>
          <w:rFonts w:ascii="Times New Roman" w:hAnsi="Times New Roman"/>
          <w:b/>
        </w:rPr>
      </w:pPr>
      <w:r w:rsidRPr="006B5A6D">
        <w:rPr>
          <w:rFonts w:ascii="Times New Roman" w:hAnsi="Times New Roman"/>
          <w:b/>
        </w:rPr>
        <w:t>Candidates must hand in their answer booklets to the invigilator while in the examination room.</w:t>
      </w:r>
    </w:p>
    <w:p w14:paraId="6D14CE7C" w14:textId="77777777" w:rsidR="00533CD8" w:rsidRDefault="00533CD8" w:rsidP="00533CD8"/>
    <w:p w14:paraId="524267A7" w14:textId="77777777" w:rsidR="00533CD8" w:rsidRDefault="00533CD8" w:rsidP="00533CD8"/>
    <w:p w14:paraId="588F4E34" w14:textId="77777777" w:rsidR="00533CD8" w:rsidRDefault="00533CD8" w:rsidP="00533CD8"/>
    <w:p w14:paraId="0CB8073F" w14:textId="77777777" w:rsidR="00533CD8" w:rsidRDefault="00533CD8" w:rsidP="00533CD8"/>
    <w:p w14:paraId="0AFAB403" w14:textId="77777777" w:rsidR="00533CD8" w:rsidRDefault="00533CD8" w:rsidP="00533CD8"/>
    <w:p w14:paraId="4ED88C70" w14:textId="77777777" w:rsidR="00533CD8" w:rsidRDefault="00533CD8" w:rsidP="00533CD8"/>
    <w:p w14:paraId="64908B1D" w14:textId="77777777" w:rsidR="00533CD8" w:rsidRDefault="00533CD8" w:rsidP="00533CD8"/>
    <w:p w14:paraId="1835BCFE" w14:textId="77777777" w:rsidR="00533CD8" w:rsidRDefault="00533CD8" w:rsidP="00533CD8"/>
    <w:p w14:paraId="60A00D80" w14:textId="77777777" w:rsidR="00533CD8" w:rsidRDefault="00533CD8" w:rsidP="00533CD8">
      <w:pPr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903BAC">
        <w:rPr>
          <w:rFonts w:ascii="Times New Roman" w:hAnsi="Times New Roman" w:cs="Times New Roman"/>
          <w:b/>
          <w:sz w:val="24"/>
          <w:szCs w:val="24"/>
          <w:u w:val="single"/>
        </w:rPr>
        <w:lastRenderedPageBreak/>
        <w:t>QUESTION ONE (30 MARKS)</w:t>
      </w:r>
    </w:p>
    <w:p w14:paraId="23E5BC1F" w14:textId="15A6651F" w:rsidR="002D3793" w:rsidRPr="00B329C2" w:rsidRDefault="005A10FC" w:rsidP="00B329C2">
      <w:pPr>
        <w:pStyle w:val="ListParagraph"/>
        <w:numPr>
          <w:ilvl w:val="0"/>
          <w:numId w:val="4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Let </w:t>
      </w:r>
      <w:r w:rsidRPr="005A10FC">
        <w:rPr>
          <w:rFonts w:ascii="Times New Roman" w:hAnsi="Times New Roman" w:cs="Times New Roman"/>
          <w:position w:val="-4"/>
          <w:sz w:val="24"/>
          <w:szCs w:val="24"/>
        </w:rPr>
        <w:object w:dxaOrig="279" w:dyaOrig="260" w14:anchorId="72335E93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14.25pt;height:12.75pt" o:ole="">
            <v:imagedata r:id="rId6" o:title=""/>
          </v:shape>
          <o:OLEObject Type="Embed" ProgID="Equation.3" ShapeID="_x0000_i1025" DrawAspect="Content" ObjectID="_1717965909" r:id="rId7"/>
        </w:object>
      </w:r>
      <w:r>
        <w:rPr>
          <w:rFonts w:ascii="Times New Roman" w:hAnsi="Times New Roman" w:cs="Times New Roman"/>
          <w:sz w:val="24"/>
          <w:szCs w:val="24"/>
        </w:rPr>
        <w:t xml:space="preserve">and </w:t>
      </w:r>
      <w:r w:rsidRPr="005A10FC">
        <w:rPr>
          <w:rFonts w:ascii="Times New Roman" w:hAnsi="Times New Roman" w:cs="Times New Roman"/>
          <w:position w:val="-4"/>
          <w:sz w:val="24"/>
          <w:szCs w:val="24"/>
        </w:rPr>
        <w:object w:dxaOrig="220" w:dyaOrig="260" w14:anchorId="2C59B863">
          <v:shape id="_x0000_i1026" type="#_x0000_t75" style="width:11.25pt;height:12.75pt" o:ole="">
            <v:imagedata r:id="rId8" o:title=""/>
          </v:shape>
          <o:OLEObject Type="Embed" ProgID="Equation.3" ShapeID="_x0000_i1026" DrawAspect="Content" ObjectID="_1717965910" r:id="rId9"/>
        </w:object>
      </w:r>
      <w:r>
        <w:rPr>
          <w:rFonts w:ascii="Times New Roman" w:hAnsi="Times New Roman" w:cs="Times New Roman"/>
          <w:sz w:val="24"/>
          <w:szCs w:val="24"/>
        </w:rPr>
        <w:t xml:space="preserve">have joint density function given by </w:t>
      </w:r>
      <w:r w:rsidRPr="005A10FC">
        <w:rPr>
          <w:rFonts w:ascii="Times New Roman" w:hAnsi="Times New Roman" w:cs="Times New Roman"/>
          <w:position w:val="-30"/>
          <w:sz w:val="24"/>
          <w:szCs w:val="24"/>
        </w:rPr>
        <w:object w:dxaOrig="4220" w:dyaOrig="720" w14:anchorId="50B788D7">
          <v:shape id="_x0000_i1027" type="#_x0000_t75" style="width:210.75pt;height:36pt" o:ole="">
            <v:imagedata r:id="rId10" o:title=""/>
          </v:shape>
          <o:OLEObject Type="Embed" ProgID="Equation.3" ShapeID="_x0000_i1027" DrawAspect="Content" ObjectID="_1717965911" r:id="rId11"/>
        </w:object>
      </w:r>
      <w:r>
        <w:rPr>
          <w:rFonts w:ascii="Times New Roman" w:hAnsi="Times New Roman" w:cs="Times New Roman"/>
          <w:sz w:val="24"/>
          <w:szCs w:val="24"/>
        </w:rPr>
        <w:t xml:space="preserve">, </w:t>
      </w:r>
    </w:p>
    <w:p w14:paraId="0D625DFB" w14:textId="358A6C4D" w:rsidR="005A10FC" w:rsidRDefault="005A10FC" w:rsidP="005A10FC">
      <w:pPr>
        <w:pStyle w:val="ListParagraph"/>
        <w:numPr>
          <w:ilvl w:val="0"/>
          <w:numId w:val="4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Calculate the value </w:t>
      </w:r>
      <w:r w:rsidR="00B329C2">
        <w:rPr>
          <w:rFonts w:ascii="Times New Roman" w:hAnsi="Times New Roman" w:cs="Times New Roman"/>
          <w:sz w:val="24"/>
          <w:szCs w:val="24"/>
        </w:rPr>
        <w:t>of</w:t>
      </w:r>
      <w:r w:rsidR="00B329C2" w:rsidRPr="00B329C2">
        <w:rPr>
          <w:rFonts w:ascii="Times New Roman" w:hAnsi="Times New Roman" w:cs="Times New Roman"/>
          <w:position w:val="-6"/>
          <w:sz w:val="24"/>
          <w:szCs w:val="24"/>
        </w:rPr>
        <w:object w:dxaOrig="180" w:dyaOrig="220" w14:anchorId="2B8218F3">
          <v:shape id="_x0000_i1028" type="#_x0000_t75" style="width:9pt;height:11.25pt" o:ole="">
            <v:imagedata r:id="rId12" o:title=""/>
          </v:shape>
          <o:OLEObject Type="Embed" ProgID="Equation.3" ShapeID="_x0000_i1028" DrawAspect="Content" ObjectID="_1717965912" r:id="rId13"/>
        </w:object>
      </w:r>
      <w:r w:rsidR="00B329C2">
        <w:rPr>
          <w:rFonts w:ascii="Times New Roman" w:hAnsi="Times New Roman" w:cs="Times New Roman"/>
          <w:sz w:val="24"/>
          <w:szCs w:val="24"/>
        </w:rPr>
        <w:t>.</w:t>
      </w:r>
      <w:r w:rsidR="00B329C2">
        <w:rPr>
          <w:rFonts w:ascii="Times New Roman" w:hAnsi="Times New Roman" w:cs="Times New Roman"/>
          <w:sz w:val="24"/>
          <w:szCs w:val="24"/>
        </w:rPr>
        <w:tab/>
      </w:r>
      <w:r w:rsidR="00B329C2">
        <w:rPr>
          <w:rFonts w:ascii="Times New Roman" w:hAnsi="Times New Roman" w:cs="Times New Roman"/>
          <w:sz w:val="24"/>
          <w:szCs w:val="24"/>
        </w:rPr>
        <w:tab/>
      </w:r>
      <w:r w:rsidR="00B329C2">
        <w:rPr>
          <w:rFonts w:ascii="Times New Roman" w:hAnsi="Times New Roman" w:cs="Times New Roman"/>
          <w:sz w:val="24"/>
          <w:szCs w:val="24"/>
        </w:rPr>
        <w:tab/>
      </w:r>
      <w:r w:rsidR="00B329C2">
        <w:rPr>
          <w:rFonts w:ascii="Times New Roman" w:hAnsi="Times New Roman" w:cs="Times New Roman"/>
          <w:sz w:val="24"/>
          <w:szCs w:val="24"/>
        </w:rPr>
        <w:tab/>
      </w:r>
      <w:r w:rsidR="00B329C2">
        <w:rPr>
          <w:rFonts w:ascii="Times New Roman" w:hAnsi="Times New Roman" w:cs="Times New Roman"/>
          <w:sz w:val="24"/>
          <w:szCs w:val="24"/>
        </w:rPr>
        <w:tab/>
      </w:r>
      <w:r w:rsidR="00B329C2">
        <w:rPr>
          <w:rFonts w:ascii="Times New Roman" w:hAnsi="Times New Roman" w:cs="Times New Roman"/>
          <w:sz w:val="24"/>
          <w:szCs w:val="24"/>
        </w:rPr>
        <w:tab/>
        <w:t>(3 Marks)</w:t>
      </w:r>
    </w:p>
    <w:p w14:paraId="071414E9" w14:textId="5241F34E" w:rsidR="00B329C2" w:rsidRDefault="00B329C2" w:rsidP="005A10FC">
      <w:pPr>
        <w:pStyle w:val="ListParagraph"/>
        <w:numPr>
          <w:ilvl w:val="0"/>
          <w:numId w:val="4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Hence calculate </w:t>
      </w:r>
      <w:r w:rsidRPr="00B329C2">
        <w:rPr>
          <w:rFonts w:ascii="Times New Roman" w:hAnsi="Times New Roman" w:cs="Times New Roman"/>
          <w:position w:val="-10"/>
          <w:sz w:val="24"/>
          <w:szCs w:val="24"/>
        </w:rPr>
        <w:object w:dxaOrig="1660" w:dyaOrig="340" w14:anchorId="067FAE14">
          <v:shape id="_x0000_i1029" type="#_x0000_t75" style="width:83.25pt;height:17.25pt" o:ole="">
            <v:imagedata r:id="rId14" o:title=""/>
          </v:shape>
          <o:OLEObject Type="Embed" ProgID="Equation.3" ShapeID="_x0000_i1029" DrawAspect="Content" ObjectID="_1717965913" r:id="rId15"/>
        </w:objec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(3 Marks)</w:t>
      </w:r>
    </w:p>
    <w:p w14:paraId="471FE64E" w14:textId="3AA49C7D" w:rsidR="00B329C2" w:rsidRDefault="00B329C2" w:rsidP="00B329C2">
      <w:pPr>
        <w:pStyle w:val="ListParagraph"/>
        <w:numPr>
          <w:ilvl w:val="0"/>
          <w:numId w:val="4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Given that </w:t>
      </w:r>
      <w:r w:rsidRPr="00B329C2">
        <w:rPr>
          <w:rFonts w:ascii="Times New Roman" w:hAnsi="Times New Roman" w:cs="Times New Roman"/>
          <w:position w:val="-4"/>
          <w:sz w:val="24"/>
          <w:szCs w:val="24"/>
        </w:rPr>
        <w:object w:dxaOrig="320" w:dyaOrig="260" w14:anchorId="3A033DC1">
          <v:shape id="_x0000_i1030" type="#_x0000_t75" style="width:15.75pt;height:12.75pt" o:ole="">
            <v:imagedata r:id="rId16" o:title=""/>
          </v:shape>
          <o:OLEObject Type="Embed" ProgID="Equation.3" ShapeID="_x0000_i1030" DrawAspect="Content" ObjectID="_1717965914" r:id="rId17"/>
        </w:object>
      </w:r>
      <w:r>
        <w:rPr>
          <w:rFonts w:ascii="Times New Roman" w:hAnsi="Times New Roman" w:cs="Times New Roman"/>
          <w:sz w:val="24"/>
          <w:szCs w:val="24"/>
        </w:rPr>
        <w:t xml:space="preserve">and </w:t>
      </w:r>
      <w:r w:rsidRPr="00B329C2">
        <w:rPr>
          <w:rFonts w:ascii="Times New Roman" w:hAnsi="Times New Roman" w:cs="Times New Roman"/>
          <w:position w:val="-6"/>
          <w:sz w:val="24"/>
          <w:szCs w:val="24"/>
        </w:rPr>
        <w:object w:dxaOrig="279" w:dyaOrig="279" w14:anchorId="5ED8C597">
          <v:shape id="_x0000_i1031" type="#_x0000_t75" style="width:14.25pt;height:14.25pt" o:ole="">
            <v:imagedata r:id="rId18" o:title=""/>
          </v:shape>
          <o:OLEObject Type="Embed" ProgID="Equation.3" ShapeID="_x0000_i1031" DrawAspect="Content" ObjectID="_1717965915" r:id="rId19"/>
        </w:object>
      </w:r>
      <w:r>
        <w:rPr>
          <w:rFonts w:ascii="Times New Roman" w:hAnsi="Times New Roman" w:cs="Times New Roman"/>
          <w:sz w:val="24"/>
          <w:szCs w:val="24"/>
        </w:rPr>
        <w:t>are random variables with joint probability function given by;</w:t>
      </w:r>
    </w:p>
    <w:p w14:paraId="6E64F527" w14:textId="0667B461" w:rsidR="00B329C2" w:rsidRDefault="00B329C2" w:rsidP="00B329C2">
      <w:pPr>
        <w:pStyle w:val="ListParagraph"/>
        <w:ind w:left="1440"/>
        <w:rPr>
          <w:rFonts w:ascii="Times New Roman" w:hAnsi="Times New Roman" w:cs="Times New Roman"/>
          <w:sz w:val="24"/>
          <w:szCs w:val="24"/>
        </w:rPr>
      </w:pPr>
      <w:r w:rsidRPr="00B329C2">
        <w:rPr>
          <w:rFonts w:ascii="Times New Roman" w:hAnsi="Times New Roman" w:cs="Times New Roman"/>
          <w:position w:val="-44"/>
          <w:sz w:val="24"/>
          <w:szCs w:val="24"/>
        </w:rPr>
        <w:object w:dxaOrig="4440" w:dyaOrig="999" w14:anchorId="66D928BE">
          <v:shape id="_x0000_i1032" type="#_x0000_t75" style="width:222pt;height:50.25pt" o:ole="">
            <v:imagedata r:id="rId20" o:title=""/>
          </v:shape>
          <o:OLEObject Type="Embed" ProgID="Equation.3" ShapeID="_x0000_i1032" DrawAspect="Content" ObjectID="_1717965916" r:id="rId21"/>
        </w:object>
      </w:r>
    </w:p>
    <w:p w14:paraId="5FD59A37" w14:textId="50940F70" w:rsidR="00B329C2" w:rsidRDefault="00B329C2" w:rsidP="00B329C2">
      <w:pPr>
        <w:pStyle w:val="ListParagraph"/>
        <w:numPr>
          <w:ilvl w:val="0"/>
          <w:numId w:val="45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Obtain the marginal distribution of</w:t>
      </w:r>
      <w:r w:rsidR="006D189B" w:rsidRPr="00B329C2">
        <w:rPr>
          <w:rFonts w:ascii="Times New Roman" w:hAnsi="Times New Roman" w:cs="Times New Roman"/>
          <w:position w:val="-6"/>
          <w:sz w:val="24"/>
          <w:szCs w:val="24"/>
        </w:rPr>
        <w:object w:dxaOrig="279" w:dyaOrig="279" w14:anchorId="74273C72">
          <v:shape id="_x0000_i1033" type="#_x0000_t75" style="width:14.25pt;height:14.25pt" o:ole="">
            <v:imagedata r:id="rId22" o:title=""/>
          </v:shape>
          <o:OLEObject Type="Embed" ProgID="Equation.3" ShapeID="_x0000_i1033" DrawAspect="Content" ObjectID="_1717965917" r:id="rId23"/>
        </w:object>
      </w:r>
      <w:r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(3 Marks)</w:t>
      </w:r>
    </w:p>
    <w:p w14:paraId="1F922E22" w14:textId="61E53AFF" w:rsidR="00B329C2" w:rsidRDefault="006D189B" w:rsidP="00B329C2">
      <w:pPr>
        <w:pStyle w:val="ListParagraph"/>
        <w:numPr>
          <w:ilvl w:val="0"/>
          <w:numId w:val="45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Find the conditional probability function of </w:t>
      </w:r>
      <w:r w:rsidRPr="006D189B">
        <w:rPr>
          <w:rFonts w:ascii="Times New Roman" w:hAnsi="Times New Roman" w:cs="Times New Roman"/>
          <w:position w:val="-4"/>
          <w:sz w:val="24"/>
          <w:szCs w:val="24"/>
        </w:rPr>
        <w:object w:dxaOrig="320" w:dyaOrig="260" w14:anchorId="23A6EB25">
          <v:shape id="_x0000_i1034" type="#_x0000_t75" style="width:15.75pt;height:12.75pt" o:ole="">
            <v:imagedata r:id="rId24" o:title=""/>
          </v:shape>
          <o:OLEObject Type="Embed" ProgID="Equation.3" ShapeID="_x0000_i1034" DrawAspect="Content" ObjectID="_1717965918" r:id="rId25"/>
        </w:object>
      </w:r>
      <w:r>
        <w:rPr>
          <w:rFonts w:ascii="Times New Roman" w:hAnsi="Times New Roman" w:cs="Times New Roman"/>
          <w:sz w:val="24"/>
          <w:szCs w:val="24"/>
        </w:rPr>
        <w:t>given</w:t>
      </w:r>
      <w:r w:rsidRPr="006D189B">
        <w:rPr>
          <w:rFonts w:ascii="Times New Roman" w:hAnsi="Times New Roman" w:cs="Times New Roman"/>
          <w:position w:val="-6"/>
          <w:sz w:val="24"/>
          <w:szCs w:val="24"/>
        </w:rPr>
        <w:object w:dxaOrig="660" w:dyaOrig="279" w14:anchorId="5C7ACBA8">
          <v:shape id="_x0000_i1035" type="#_x0000_t75" style="width:33pt;height:14.25pt" o:ole="">
            <v:imagedata r:id="rId26" o:title=""/>
          </v:shape>
          <o:OLEObject Type="Embed" ProgID="Equation.3" ShapeID="_x0000_i1035" DrawAspect="Content" ObjectID="_1717965919" r:id="rId27"/>
        </w:object>
      </w:r>
      <w:r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ab/>
        <w:t>(2 Marks)</w:t>
      </w:r>
    </w:p>
    <w:p w14:paraId="32152759" w14:textId="303CB1A8" w:rsidR="006D189B" w:rsidRDefault="006D189B" w:rsidP="006D189B">
      <w:pPr>
        <w:pStyle w:val="ListParagraph"/>
        <w:numPr>
          <w:ilvl w:val="0"/>
          <w:numId w:val="4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If </w:t>
      </w:r>
      <w:r w:rsidRPr="005A10FC">
        <w:rPr>
          <w:rFonts w:ascii="Times New Roman" w:hAnsi="Times New Roman" w:cs="Times New Roman"/>
          <w:position w:val="-4"/>
          <w:sz w:val="24"/>
          <w:szCs w:val="24"/>
        </w:rPr>
        <w:object w:dxaOrig="279" w:dyaOrig="260" w14:anchorId="72578BE5">
          <v:shape id="_x0000_i1036" type="#_x0000_t75" style="width:14.25pt;height:12.75pt" o:ole="">
            <v:imagedata r:id="rId6" o:title=""/>
          </v:shape>
          <o:OLEObject Type="Embed" ProgID="Equation.3" ShapeID="_x0000_i1036" DrawAspect="Content" ObjectID="_1717965920" r:id="rId28"/>
        </w:object>
      </w:r>
      <w:r>
        <w:rPr>
          <w:rFonts w:ascii="Times New Roman" w:hAnsi="Times New Roman" w:cs="Times New Roman"/>
          <w:sz w:val="24"/>
          <w:szCs w:val="24"/>
        </w:rPr>
        <w:t xml:space="preserve">and </w:t>
      </w:r>
      <w:r w:rsidRPr="005A10FC">
        <w:rPr>
          <w:rFonts w:ascii="Times New Roman" w:hAnsi="Times New Roman" w:cs="Times New Roman"/>
          <w:position w:val="-4"/>
          <w:sz w:val="24"/>
          <w:szCs w:val="24"/>
        </w:rPr>
        <w:object w:dxaOrig="220" w:dyaOrig="260" w14:anchorId="239EC5E8">
          <v:shape id="_x0000_i1037" type="#_x0000_t75" style="width:11.25pt;height:12.75pt" o:ole="">
            <v:imagedata r:id="rId8" o:title=""/>
          </v:shape>
          <o:OLEObject Type="Embed" ProgID="Equation.3" ShapeID="_x0000_i1037" DrawAspect="Content" ObjectID="_1717965921" r:id="rId29"/>
        </w:object>
      </w:r>
      <w:r>
        <w:rPr>
          <w:rFonts w:ascii="Times New Roman" w:hAnsi="Times New Roman" w:cs="Times New Roman"/>
          <w:sz w:val="24"/>
          <w:szCs w:val="24"/>
        </w:rPr>
        <w:t xml:space="preserve">are random variables with joint probability distribution function given by </w:t>
      </w:r>
      <w:r w:rsidRPr="006D189B">
        <w:rPr>
          <w:rFonts w:ascii="Times New Roman" w:hAnsi="Times New Roman" w:cs="Times New Roman"/>
          <w:position w:val="-34"/>
          <w:sz w:val="24"/>
          <w:szCs w:val="24"/>
        </w:rPr>
        <w:object w:dxaOrig="3700" w:dyaOrig="800" w14:anchorId="3ADFC314">
          <v:shape id="_x0000_i1038" type="#_x0000_t75" style="width:185.25pt;height:39.75pt" o:ole="">
            <v:imagedata r:id="rId30" o:title=""/>
          </v:shape>
          <o:OLEObject Type="Embed" ProgID="Equation.3" ShapeID="_x0000_i1038" DrawAspect="Content" ObjectID="_1717965922" r:id="rId31"/>
        </w:object>
      </w:r>
      <w:r>
        <w:rPr>
          <w:rFonts w:ascii="Times New Roman" w:hAnsi="Times New Roman" w:cs="Times New Roman"/>
          <w:sz w:val="24"/>
          <w:szCs w:val="24"/>
        </w:rPr>
        <w:t xml:space="preserve">, determine whether or not  </w:t>
      </w:r>
      <w:r w:rsidRPr="005A10FC">
        <w:rPr>
          <w:rFonts w:ascii="Times New Roman" w:hAnsi="Times New Roman" w:cs="Times New Roman"/>
          <w:position w:val="-4"/>
          <w:sz w:val="24"/>
          <w:szCs w:val="24"/>
        </w:rPr>
        <w:object w:dxaOrig="279" w:dyaOrig="260" w14:anchorId="1F2D71ED">
          <v:shape id="_x0000_i1039" type="#_x0000_t75" style="width:14.25pt;height:12.75pt" o:ole="">
            <v:imagedata r:id="rId6" o:title=""/>
          </v:shape>
          <o:OLEObject Type="Embed" ProgID="Equation.3" ShapeID="_x0000_i1039" DrawAspect="Content" ObjectID="_1717965923" r:id="rId32"/>
        </w:object>
      </w:r>
      <w:r>
        <w:rPr>
          <w:rFonts w:ascii="Times New Roman" w:hAnsi="Times New Roman" w:cs="Times New Roman"/>
          <w:sz w:val="24"/>
          <w:szCs w:val="24"/>
        </w:rPr>
        <w:t xml:space="preserve">and </w:t>
      </w:r>
      <w:r w:rsidRPr="005A10FC">
        <w:rPr>
          <w:rFonts w:ascii="Times New Roman" w:hAnsi="Times New Roman" w:cs="Times New Roman"/>
          <w:position w:val="-4"/>
          <w:sz w:val="24"/>
          <w:szCs w:val="24"/>
        </w:rPr>
        <w:object w:dxaOrig="220" w:dyaOrig="260" w14:anchorId="2D784D91">
          <v:shape id="_x0000_i1040" type="#_x0000_t75" style="width:11.25pt;height:12.75pt" o:ole="">
            <v:imagedata r:id="rId8" o:title=""/>
          </v:shape>
          <o:OLEObject Type="Embed" ProgID="Equation.3" ShapeID="_x0000_i1040" DrawAspect="Content" ObjectID="_1717965924" r:id="rId33"/>
        </w:object>
      </w:r>
      <w:r>
        <w:rPr>
          <w:rFonts w:ascii="Times New Roman" w:hAnsi="Times New Roman" w:cs="Times New Roman"/>
          <w:sz w:val="24"/>
          <w:szCs w:val="24"/>
        </w:rPr>
        <w:t>are independent random variables.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(5 Marks)</w:t>
      </w:r>
    </w:p>
    <w:p w14:paraId="3C71109B" w14:textId="17D32D5A" w:rsidR="006D189B" w:rsidRDefault="006D189B" w:rsidP="006D189B">
      <w:pPr>
        <w:pStyle w:val="ListParagraph"/>
        <w:numPr>
          <w:ilvl w:val="0"/>
          <w:numId w:val="4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Verify that </w:t>
      </w:r>
      <w:r w:rsidR="0051097C" w:rsidRPr="0051097C">
        <w:rPr>
          <w:rFonts w:ascii="Times New Roman" w:hAnsi="Times New Roman" w:cs="Times New Roman"/>
          <w:position w:val="-10"/>
          <w:sz w:val="24"/>
          <w:szCs w:val="24"/>
        </w:rPr>
        <w:object w:dxaOrig="2820" w:dyaOrig="360" w14:anchorId="17411F1E">
          <v:shape id="_x0000_i1041" type="#_x0000_t75" style="width:141pt;height:18pt" o:ole="">
            <v:imagedata r:id="rId34" o:title=""/>
          </v:shape>
          <o:OLEObject Type="Embed" ProgID="Equation.3" ShapeID="_x0000_i1041" DrawAspect="Content" ObjectID="_1717965925" r:id="rId35"/>
        </w:object>
      </w:r>
      <w:r w:rsidR="0051097C">
        <w:rPr>
          <w:rFonts w:ascii="Times New Roman" w:hAnsi="Times New Roman" w:cs="Times New Roman"/>
          <w:sz w:val="24"/>
          <w:szCs w:val="24"/>
        </w:rPr>
        <w:t xml:space="preserve"> for the random variables  </w:t>
      </w:r>
      <w:r w:rsidR="0051097C" w:rsidRPr="005A10FC">
        <w:rPr>
          <w:rFonts w:ascii="Times New Roman" w:hAnsi="Times New Roman" w:cs="Times New Roman"/>
          <w:position w:val="-4"/>
          <w:sz w:val="24"/>
          <w:szCs w:val="24"/>
        </w:rPr>
        <w:object w:dxaOrig="279" w:dyaOrig="260" w14:anchorId="45FC6892">
          <v:shape id="_x0000_i1042" type="#_x0000_t75" style="width:14.25pt;height:12.75pt" o:ole="">
            <v:imagedata r:id="rId6" o:title=""/>
          </v:shape>
          <o:OLEObject Type="Embed" ProgID="Equation.3" ShapeID="_x0000_i1042" DrawAspect="Content" ObjectID="_1717965926" r:id="rId36"/>
        </w:object>
      </w:r>
      <w:r w:rsidR="0051097C">
        <w:rPr>
          <w:rFonts w:ascii="Times New Roman" w:hAnsi="Times New Roman" w:cs="Times New Roman"/>
          <w:sz w:val="24"/>
          <w:szCs w:val="24"/>
        </w:rPr>
        <w:t xml:space="preserve">and </w:t>
      </w:r>
      <w:r w:rsidR="0051097C" w:rsidRPr="005A10FC">
        <w:rPr>
          <w:rFonts w:ascii="Times New Roman" w:hAnsi="Times New Roman" w:cs="Times New Roman"/>
          <w:position w:val="-4"/>
          <w:sz w:val="24"/>
          <w:szCs w:val="24"/>
        </w:rPr>
        <w:object w:dxaOrig="220" w:dyaOrig="260" w14:anchorId="7F447C22">
          <v:shape id="_x0000_i1043" type="#_x0000_t75" style="width:11.25pt;height:12.75pt" o:ole="">
            <v:imagedata r:id="rId8" o:title=""/>
          </v:shape>
          <o:OLEObject Type="Embed" ProgID="Equation.3" ShapeID="_x0000_i1043" DrawAspect="Content" ObjectID="_1717965927" r:id="rId37"/>
        </w:object>
      </w:r>
      <w:r w:rsidR="0051097C">
        <w:rPr>
          <w:rFonts w:ascii="Times New Roman" w:hAnsi="Times New Roman" w:cs="Times New Roman"/>
          <w:sz w:val="24"/>
          <w:szCs w:val="24"/>
        </w:rPr>
        <w:t>with the joint probability distribution functions given in the table below</w:t>
      </w:r>
      <w:r w:rsidR="0051097C">
        <w:rPr>
          <w:rFonts w:ascii="Times New Roman" w:hAnsi="Times New Roman" w:cs="Times New Roman"/>
          <w:sz w:val="24"/>
          <w:szCs w:val="24"/>
        </w:rPr>
        <w:tab/>
      </w:r>
      <w:r w:rsidR="0051097C">
        <w:rPr>
          <w:rFonts w:ascii="Times New Roman" w:hAnsi="Times New Roman" w:cs="Times New Roman"/>
          <w:sz w:val="24"/>
          <w:szCs w:val="24"/>
        </w:rPr>
        <w:tab/>
        <w:t>(7 Marks)</w:t>
      </w:r>
    </w:p>
    <w:tbl>
      <w:tblPr>
        <w:tblStyle w:val="TableGrid"/>
        <w:tblW w:w="0" w:type="auto"/>
        <w:tblInd w:w="2875" w:type="dxa"/>
        <w:tblLook w:val="04A0" w:firstRow="1" w:lastRow="0" w:firstColumn="1" w:lastColumn="0" w:noHBand="0" w:noVBand="1"/>
      </w:tblPr>
      <w:tblGrid>
        <w:gridCol w:w="540"/>
        <w:gridCol w:w="540"/>
        <w:gridCol w:w="630"/>
        <w:gridCol w:w="540"/>
        <w:gridCol w:w="540"/>
      </w:tblGrid>
      <w:tr w:rsidR="0051097C" w:rsidRPr="0051097C" w14:paraId="5EC5501C" w14:textId="77777777" w:rsidTr="0083295F">
        <w:tc>
          <w:tcPr>
            <w:tcW w:w="1080" w:type="dxa"/>
            <w:gridSpan w:val="2"/>
            <w:vMerge w:val="restart"/>
          </w:tcPr>
          <w:p w14:paraId="6B7C53DB" w14:textId="77777777" w:rsidR="0051097C" w:rsidRPr="0051097C" w:rsidRDefault="0051097C" w:rsidP="0051097C">
            <w:pPr>
              <w:jc w:val="center"/>
              <w:rPr>
                <w:rFonts w:ascii="Calibri" w:eastAsia="Calibri" w:hAnsi="Calibri" w:cs="Times New Roman"/>
                <w:sz w:val="24"/>
                <w:szCs w:val="24"/>
                <w:lang w:val="en-US"/>
              </w:rPr>
            </w:pPr>
          </w:p>
        </w:tc>
        <w:tc>
          <w:tcPr>
            <w:tcW w:w="1710" w:type="dxa"/>
            <w:gridSpan w:val="3"/>
          </w:tcPr>
          <w:p w14:paraId="1BA9DE64" w14:textId="77777777" w:rsidR="0051097C" w:rsidRPr="0051097C" w:rsidRDefault="0051097C" w:rsidP="0051097C">
            <w:pPr>
              <w:jc w:val="center"/>
              <w:rPr>
                <w:rFonts w:ascii="Calibri" w:eastAsia="Calibri" w:hAnsi="Calibri" w:cs="Times New Roman"/>
                <w:sz w:val="24"/>
                <w:szCs w:val="24"/>
                <w:lang w:val="en-US"/>
              </w:rPr>
            </w:pPr>
            <w:r w:rsidRPr="0051097C">
              <w:rPr>
                <w:rFonts w:ascii="Calibri" w:eastAsia="Calibri" w:hAnsi="Calibri" w:cs="Times New Roman"/>
                <w:sz w:val="24"/>
                <w:szCs w:val="24"/>
                <w:lang w:val="en-US"/>
              </w:rPr>
              <w:t>X</w:t>
            </w:r>
          </w:p>
        </w:tc>
      </w:tr>
      <w:tr w:rsidR="0051097C" w:rsidRPr="0051097C" w14:paraId="26B7CFD4" w14:textId="77777777" w:rsidTr="0083295F">
        <w:tc>
          <w:tcPr>
            <w:tcW w:w="1080" w:type="dxa"/>
            <w:gridSpan w:val="2"/>
            <w:vMerge/>
          </w:tcPr>
          <w:p w14:paraId="529F1B56" w14:textId="77777777" w:rsidR="0051097C" w:rsidRPr="0051097C" w:rsidRDefault="0051097C" w:rsidP="0051097C">
            <w:pPr>
              <w:jc w:val="center"/>
              <w:rPr>
                <w:rFonts w:ascii="Calibri" w:eastAsia="Calibri" w:hAnsi="Calibri" w:cs="Times New Roman"/>
                <w:sz w:val="24"/>
                <w:szCs w:val="24"/>
                <w:lang w:val="en-US"/>
              </w:rPr>
            </w:pPr>
          </w:p>
        </w:tc>
        <w:tc>
          <w:tcPr>
            <w:tcW w:w="630" w:type="dxa"/>
          </w:tcPr>
          <w:p w14:paraId="3CE891ED" w14:textId="77777777" w:rsidR="0051097C" w:rsidRPr="0051097C" w:rsidRDefault="0051097C" w:rsidP="0051097C">
            <w:pPr>
              <w:jc w:val="center"/>
              <w:rPr>
                <w:rFonts w:ascii="Calibri" w:eastAsia="Calibri" w:hAnsi="Calibri" w:cs="Times New Roman"/>
                <w:sz w:val="24"/>
                <w:szCs w:val="24"/>
                <w:lang w:val="en-US"/>
              </w:rPr>
            </w:pPr>
            <w:r w:rsidRPr="0051097C">
              <w:rPr>
                <w:rFonts w:ascii="Calibri" w:eastAsia="Calibri" w:hAnsi="Calibri" w:cs="Times New Roman"/>
                <w:sz w:val="24"/>
                <w:szCs w:val="24"/>
                <w:lang w:val="en-US"/>
              </w:rPr>
              <w:t>0</w:t>
            </w:r>
          </w:p>
        </w:tc>
        <w:tc>
          <w:tcPr>
            <w:tcW w:w="540" w:type="dxa"/>
          </w:tcPr>
          <w:p w14:paraId="41330937" w14:textId="77777777" w:rsidR="0051097C" w:rsidRPr="0051097C" w:rsidRDefault="0051097C" w:rsidP="0051097C">
            <w:pPr>
              <w:jc w:val="center"/>
              <w:rPr>
                <w:rFonts w:ascii="Calibri" w:eastAsia="Calibri" w:hAnsi="Calibri" w:cs="Times New Roman"/>
                <w:sz w:val="24"/>
                <w:szCs w:val="24"/>
                <w:lang w:val="en-US"/>
              </w:rPr>
            </w:pPr>
            <w:r w:rsidRPr="0051097C">
              <w:rPr>
                <w:rFonts w:ascii="Calibri" w:eastAsia="Calibri" w:hAnsi="Calibri" w:cs="Times New Roman"/>
                <w:sz w:val="24"/>
                <w:szCs w:val="24"/>
                <w:lang w:val="en-US"/>
              </w:rPr>
              <w:t>1</w:t>
            </w:r>
          </w:p>
        </w:tc>
        <w:tc>
          <w:tcPr>
            <w:tcW w:w="540" w:type="dxa"/>
          </w:tcPr>
          <w:p w14:paraId="5DF54DD5" w14:textId="77777777" w:rsidR="0051097C" w:rsidRPr="0051097C" w:rsidRDefault="0051097C" w:rsidP="0051097C">
            <w:pPr>
              <w:jc w:val="center"/>
              <w:rPr>
                <w:rFonts w:ascii="Calibri" w:eastAsia="Calibri" w:hAnsi="Calibri" w:cs="Times New Roman"/>
                <w:sz w:val="24"/>
                <w:szCs w:val="24"/>
                <w:lang w:val="en-US"/>
              </w:rPr>
            </w:pPr>
            <w:r w:rsidRPr="0051097C">
              <w:rPr>
                <w:rFonts w:ascii="Calibri" w:eastAsia="Calibri" w:hAnsi="Calibri" w:cs="Times New Roman"/>
                <w:sz w:val="24"/>
                <w:szCs w:val="24"/>
                <w:lang w:val="en-US"/>
              </w:rPr>
              <w:t>2</w:t>
            </w:r>
          </w:p>
        </w:tc>
      </w:tr>
      <w:tr w:rsidR="0051097C" w:rsidRPr="0051097C" w14:paraId="2D768003" w14:textId="77777777" w:rsidTr="0083295F">
        <w:tc>
          <w:tcPr>
            <w:tcW w:w="540" w:type="dxa"/>
            <w:vMerge w:val="restart"/>
          </w:tcPr>
          <w:p w14:paraId="74ACBD9F" w14:textId="77777777" w:rsidR="0051097C" w:rsidRPr="0051097C" w:rsidRDefault="0051097C" w:rsidP="0051097C">
            <w:pPr>
              <w:jc w:val="center"/>
              <w:rPr>
                <w:rFonts w:ascii="Calibri" w:eastAsia="Calibri" w:hAnsi="Calibri" w:cs="Times New Roman"/>
                <w:sz w:val="24"/>
                <w:szCs w:val="24"/>
                <w:lang w:val="en-US"/>
              </w:rPr>
            </w:pPr>
            <w:r w:rsidRPr="0051097C">
              <w:rPr>
                <w:rFonts w:ascii="Calibri" w:eastAsia="Calibri" w:hAnsi="Calibri" w:cs="Times New Roman"/>
                <w:sz w:val="24"/>
                <w:szCs w:val="24"/>
                <w:lang w:val="en-US"/>
              </w:rPr>
              <w:t>Y</w:t>
            </w:r>
          </w:p>
        </w:tc>
        <w:tc>
          <w:tcPr>
            <w:tcW w:w="540" w:type="dxa"/>
          </w:tcPr>
          <w:p w14:paraId="21F37327" w14:textId="77777777" w:rsidR="0051097C" w:rsidRPr="0051097C" w:rsidRDefault="0051097C" w:rsidP="0051097C">
            <w:pPr>
              <w:jc w:val="center"/>
              <w:rPr>
                <w:rFonts w:ascii="Calibri" w:eastAsia="Calibri" w:hAnsi="Calibri" w:cs="Times New Roman"/>
                <w:sz w:val="24"/>
                <w:szCs w:val="24"/>
                <w:lang w:val="en-US"/>
              </w:rPr>
            </w:pPr>
            <w:r w:rsidRPr="0051097C">
              <w:rPr>
                <w:rFonts w:ascii="Calibri" w:eastAsia="Calibri" w:hAnsi="Calibri" w:cs="Times New Roman"/>
                <w:sz w:val="24"/>
                <w:szCs w:val="24"/>
                <w:lang w:val="en-US"/>
              </w:rPr>
              <w:t>1</w:t>
            </w:r>
          </w:p>
        </w:tc>
        <w:tc>
          <w:tcPr>
            <w:tcW w:w="630" w:type="dxa"/>
          </w:tcPr>
          <w:p w14:paraId="13955259" w14:textId="77777777" w:rsidR="0051097C" w:rsidRPr="0051097C" w:rsidRDefault="0051097C" w:rsidP="0051097C">
            <w:pPr>
              <w:jc w:val="center"/>
              <w:rPr>
                <w:rFonts w:ascii="Calibri" w:eastAsia="Calibri" w:hAnsi="Calibri" w:cs="Times New Roman"/>
                <w:sz w:val="24"/>
                <w:szCs w:val="24"/>
                <w:lang w:val="en-US"/>
              </w:rPr>
            </w:pPr>
            <w:r w:rsidRPr="0051097C">
              <w:rPr>
                <w:rFonts w:ascii="Calibri" w:eastAsia="Calibri" w:hAnsi="Calibri" w:cs="Times New Roman"/>
                <w:sz w:val="24"/>
                <w:szCs w:val="24"/>
                <w:lang w:val="en-US"/>
              </w:rPr>
              <w:t>0.1</w:t>
            </w:r>
          </w:p>
        </w:tc>
        <w:tc>
          <w:tcPr>
            <w:tcW w:w="540" w:type="dxa"/>
          </w:tcPr>
          <w:p w14:paraId="6284D621" w14:textId="77777777" w:rsidR="0051097C" w:rsidRPr="0051097C" w:rsidRDefault="0051097C" w:rsidP="0051097C">
            <w:pPr>
              <w:jc w:val="center"/>
              <w:rPr>
                <w:rFonts w:ascii="Calibri" w:eastAsia="Calibri" w:hAnsi="Calibri" w:cs="Times New Roman"/>
                <w:sz w:val="24"/>
                <w:szCs w:val="24"/>
                <w:lang w:val="en-US"/>
              </w:rPr>
            </w:pPr>
            <w:r w:rsidRPr="0051097C">
              <w:rPr>
                <w:rFonts w:ascii="Calibri" w:eastAsia="Calibri" w:hAnsi="Calibri" w:cs="Times New Roman"/>
                <w:sz w:val="24"/>
                <w:szCs w:val="24"/>
                <w:lang w:val="en-US"/>
              </w:rPr>
              <w:t>0.1</w:t>
            </w:r>
          </w:p>
        </w:tc>
        <w:tc>
          <w:tcPr>
            <w:tcW w:w="540" w:type="dxa"/>
          </w:tcPr>
          <w:p w14:paraId="1D1799DD" w14:textId="77777777" w:rsidR="0051097C" w:rsidRPr="0051097C" w:rsidRDefault="0051097C" w:rsidP="0051097C">
            <w:pPr>
              <w:jc w:val="center"/>
              <w:rPr>
                <w:rFonts w:ascii="Calibri" w:eastAsia="Calibri" w:hAnsi="Calibri" w:cs="Times New Roman"/>
                <w:sz w:val="24"/>
                <w:szCs w:val="24"/>
                <w:lang w:val="en-US"/>
              </w:rPr>
            </w:pPr>
            <w:r w:rsidRPr="0051097C">
              <w:rPr>
                <w:rFonts w:ascii="Calibri" w:eastAsia="Calibri" w:hAnsi="Calibri" w:cs="Times New Roman"/>
                <w:sz w:val="24"/>
                <w:szCs w:val="24"/>
                <w:lang w:val="en-US"/>
              </w:rPr>
              <w:t>0</w:t>
            </w:r>
          </w:p>
        </w:tc>
      </w:tr>
      <w:tr w:rsidR="0051097C" w:rsidRPr="0051097C" w14:paraId="1D817558" w14:textId="77777777" w:rsidTr="0083295F">
        <w:tc>
          <w:tcPr>
            <w:tcW w:w="540" w:type="dxa"/>
            <w:vMerge/>
          </w:tcPr>
          <w:p w14:paraId="3619CCEE" w14:textId="77777777" w:rsidR="0051097C" w:rsidRPr="0051097C" w:rsidRDefault="0051097C" w:rsidP="0051097C">
            <w:pPr>
              <w:jc w:val="center"/>
              <w:rPr>
                <w:rFonts w:ascii="Calibri" w:eastAsia="Calibri" w:hAnsi="Calibri" w:cs="Times New Roman"/>
                <w:sz w:val="24"/>
                <w:szCs w:val="24"/>
                <w:lang w:val="en-US"/>
              </w:rPr>
            </w:pPr>
          </w:p>
        </w:tc>
        <w:tc>
          <w:tcPr>
            <w:tcW w:w="540" w:type="dxa"/>
          </w:tcPr>
          <w:p w14:paraId="16D79823" w14:textId="77777777" w:rsidR="0051097C" w:rsidRPr="0051097C" w:rsidRDefault="0051097C" w:rsidP="0051097C">
            <w:pPr>
              <w:jc w:val="center"/>
              <w:rPr>
                <w:rFonts w:ascii="Calibri" w:eastAsia="Calibri" w:hAnsi="Calibri" w:cs="Times New Roman"/>
                <w:sz w:val="24"/>
                <w:szCs w:val="24"/>
                <w:lang w:val="en-US"/>
              </w:rPr>
            </w:pPr>
            <w:r w:rsidRPr="0051097C">
              <w:rPr>
                <w:rFonts w:ascii="Calibri" w:eastAsia="Calibri" w:hAnsi="Calibri" w:cs="Times New Roman"/>
                <w:sz w:val="24"/>
                <w:szCs w:val="24"/>
                <w:lang w:val="en-US"/>
              </w:rPr>
              <w:t>2</w:t>
            </w:r>
          </w:p>
        </w:tc>
        <w:tc>
          <w:tcPr>
            <w:tcW w:w="630" w:type="dxa"/>
          </w:tcPr>
          <w:p w14:paraId="67F429BD" w14:textId="77777777" w:rsidR="0051097C" w:rsidRPr="0051097C" w:rsidRDefault="0051097C" w:rsidP="0051097C">
            <w:pPr>
              <w:jc w:val="center"/>
              <w:rPr>
                <w:rFonts w:ascii="Calibri" w:eastAsia="Calibri" w:hAnsi="Calibri" w:cs="Times New Roman"/>
                <w:sz w:val="24"/>
                <w:szCs w:val="24"/>
                <w:lang w:val="en-US"/>
              </w:rPr>
            </w:pPr>
            <w:r w:rsidRPr="0051097C">
              <w:rPr>
                <w:rFonts w:ascii="Calibri" w:eastAsia="Calibri" w:hAnsi="Calibri" w:cs="Times New Roman"/>
                <w:sz w:val="24"/>
                <w:szCs w:val="24"/>
                <w:lang w:val="en-US"/>
              </w:rPr>
              <w:t>0.1</w:t>
            </w:r>
          </w:p>
        </w:tc>
        <w:tc>
          <w:tcPr>
            <w:tcW w:w="540" w:type="dxa"/>
          </w:tcPr>
          <w:p w14:paraId="1CF22C40" w14:textId="77777777" w:rsidR="0051097C" w:rsidRPr="0051097C" w:rsidRDefault="0051097C" w:rsidP="0051097C">
            <w:pPr>
              <w:jc w:val="center"/>
              <w:rPr>
                <w:rFonts w:ascii="Calibri" w:eastAsia="Calibri" w:hAnsi="Calibri" w:cs="Times New Roman"/>
                <w:sz w:val="24"/>
                <w:szCs w:val="24"/>
                <w:lang w:val="en-US"/>
              </w:rPr>
            </w:pPr>
            <w:r w:rsidRPr="0051097C">
              <w:rPr>
                <w:rFonts w:ascii="Calibri" w:eastAsia="Calibri" w:hAnsi="Calibri" w:cs="Times New Roman"/>
                <w:sz w:val="24"/>
                <w:szCs w:val="24"/>
                <w:lang w:val="en-US"/>
              </w:rPr>
              <w:t>0.1</w:t>
            </w:r>
          </w:p>
        </w:tc>
        <w:tc>
          <w:tcPr>
            <w:tcW w:w="540" w:type="dxa"/>
          </w:tcPr>
          <w:p w14:paraId="11985F01" w14:textId="77777777" w:rsidR="0051097C" w:rsidRPr="0051097C" w:rsidRDefault="0051097C" w:rsidP="0051097C">
            <w:pPr>
              <w:jc w:val="center"/>
              <w:rPr>
                <w:rFonts w:ascii="Calibri" w:eastAsia="Calibri" w:hAnsi="Calibri" w:cs="Times New Roman"/>
                <w:sz w:val="24"/>
                <w:szCs w:val="24"/>
                <w:lang w:val="en-US"/>
              </w:rPr>
            </w:pPr>
            <w:r w:rsidRPr="0051097C">
              <w:rPr>
                <w:rFonts w:ascii="Calibri" w:eastAsia="Calibri" w:hAnsi="Calibri" w:cs="Times New Roman"/>
                <w:sz w:val="24"/>
                <w:szCs w:val="24"/>
                <w:lang w:val="en-US"/>
              </w:rPr>
              <w:t>0.2</w:t>
            </w:r>
          </w:p>
        </w:tc>
      </w:tr>
      <w:tr w:rsidR="0051097C" w:rsidRPr="0051097C" w14:paraId="70183BBF" w14:textId="77777777" w:rsidTr="0083295F">
        <w:tc>
          <w:tcPr>
            <w:tcW w:w="540" w:type="dxa"/>
            <w:vMerge/>
          </w:tcPr>
          <w:p w14:paraId="0A7F6B7E" w14:textId="77777777" w:rsidR="0051097C" w:rsidRPr="0051097C" w:rsidRDefault="0051097C" w:rsidP="0051097C">
            <w:pPr>
              <w:jc w:val="center"/>
              <w:rPr>
                <w:rFonts w:ascii="Calibri" w:eastAsia="Calibri" w:hAnsi="Calibri" w:cs="Times New Roman"/>
                <w:sz w:val="24"/>
                <w:szCs w:val="24"/>
                <w:lang w:val="en-US"/>
              </w:rPr>
            </w:pPr>
          </w:p>
        </w:tc>
        <w:tc>
          <w:tcPr>
            <w:tcW w:w="540" w:type="dxa"/>
          </w:tcPr>
          <w:p w14:paraId="554B6EEE" w14:textId="77777777" w:rsidR="0051097C" w:rsidRPr="0051097C" w:rsidRDefault="0051097C" w:rsidP="0051097C">
            <w:pPr>
              <w:jc w:val="center"/>
              <w:rPr>
                <w:rFonts w:ascii="Calibri" w:eastAsia="Calibri" w:hAnsi="Calibri" w:cs="Times New Roman"/>
                <w:sz w:val="24"/>
                <w:szCs w:val="24"/>
                <w:lang w:val="en-US"/>
              </w:rPr>
            </w:pPr>
            <w:r w:rsidRPr="0051097C">
              <w:rPr>
                <w:rFonts w:ascii="Calibri" w:eastAsia="Calibri" w:hAnsi="Calibri" w:cs="Times New Roman"/>
                <w:sz w:val="24"/>
                <w:szCs w:val="24"/>
                <w:lang w:val="en-US"/>
              </w:rPr>
              <w:t>3</w:t>
            </w:r>
          </w:p>
        </w:tc>
        <w:tc>
          <w:tcPr>
            <w:tcW w:w="630" w:type="dxa"/>
          </w:tcPr>
          <w:p w14:paraId="49EB761B" w14:textId="77777777" w:rsidR="0051097C" w:rsidRPr="0051097C" w:rsidRDefault="0051097C" w:rsidP="0051097C">
            <w:pPr>
              <w:jc w:val="center"/>
              <w:rPr>
                <w:rFonts w:ascii="Calibri" w:eastAsia="Calibri" w:hAnsi="Calibri" w:cs="Times New Roman"/>
                <w:sz w:val="24"/>
                <w:szCs w:val="24"/>
                <w:lang w:val="en-US"/>
              </w:rPr>
            </w:pPr>
            <w:r w:rsidRPr="0051097C">
              <w:rPr>
                <w:rFonts w:ascii="Calibri" w:eastAsia="Calibri" w:hAnsi="Calibri" w:cs="Times New Roman"/>
                <w:sz w:val="24"/>
                <w:szCs w:val="24"/>
                <w:lang w:val="en-US"/>
              </w:rPr>
              <w:t>0.2</w:t>
            </w:r>
          </w:p>
        </w:tc>
        <w:tc>
          <w:tcPr>
            <w:tcW w:w="540" w:type="dxa"/>
          </w:tcPr>
          <w:p w14:paraId="691EB4E2" w14:textId="77777777" w:rsidR="0051097C" w:rsidRPr="0051097C" w:rsidRDefault="0051097C" w:rsidP="0051097C">
            <w:pPr>
              <w:jc w:val="center"/>
              <w:rPr>
                <w:rFonts w:ascii="Calibri" w:eastAsia="Calibri" w:hAnsi="Calibri" w:cs="Times New Roman"/>
                <w:sz w:val="24"/>
                <w:szCs w:val="24"/>
                <w:lang w:val="en-US"/>
              </w:rPr>
            </w:pPr>
            <w:r w:rsidRPr="0051097C">
              <w:rPr>
                <w:rFonts w:ascii="Calibri" w:eastAsia="Calibri" w:hAnsi="Calibri" w:cs="Times New Roman"/>
                <w:sz w:val="24"/>
                <w:szCs w:val="24"/>
                <w:lang w:val="en-US"/>
              </w:rPr>
              <w:t>0.1</w:t>
            </w:r>
          </w:p>
        </w:tc>
        <w:tc>
          <w:tcPr>
            <w:tcW w:w="540" w:type="dxa"/>
          </w:tcPr>
          <w:p w14:paraId="5A0E4274" w14:textId="77777777" w:rsidR="0051097C" w:rsidRPr="0051097C" w:rsidRDefault="0051097C" w:rsidP="0051097C">
            <w:pPr>
              <w:jc w:val="center"/>
              <w:rPr>
                <w:rFonts w:ascii="Calibri" w:eastAsia="Calibri" w:hAnsi="Calibri" w:cs="Times New Roman"/>
                <w:sz w:val="24"/>
                <w:szCs w:val="24"/>
                <w:lang w:val="en-US"/>
              </w:rPr>
            </w:pPr>
            <w:r w:rsidRPr="0051097C">
              <w:rPr>
                <w:rFonts w:ascii="Calibri" w:eastAsia="Calibri" w:hAnsi="Calibri" w:cs="Times New Roman"/>
                <w:sz w:val="24"/>
                <w:szCs w:val="24"/>
                <w:lang w:val="en-US"/>
              </w:rPr>
              <w:t>0.1</w:t>
            </w:r>
          </w:p>
        </w:tc>
      </w:tr>
    </w:tbl>
    <w:p w14:paraId="5741A20B" w14:textId="33B359EC" w:rsidR="0051097C" w:rsidRDefault="0051097C" w:rsidP="0051097C">
      <w:pPr>
        <w:pStyle w:val="ListParagraph"/>
        <w:numPr>
          <w:ilvl w:val="0"/>
          <w:numId w:val="4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Show that by simplification </w:t>
      </w:r>
      <w:r w:rsidRPr="0051097C">
        <w:rPr>
          <w:rFonts w:ascii="Times New Roman" w:hAnsi="Times New Roman" w:cs="Times New Roman"/>
          <w:position w:val="-10"/>
          <w:sz w:val="24"/>
          <w:szCs w:val="24"/>
        </w:rPr>
        <w:object w:dxaOrig="3120" w:dyaOrig="340" w14:anchorId="50CC0937">
          <v:shape id="_x0000_i1044" type="#_x0000_t75" style="width:156pt;height:17.25pt" o:ole="">
            <v:imagedata r:id="rId38" o:title=""/>
          </v:shape>
          <o:OLEObject Type="Embed" ProgID="Equation.3" ShapeID="_x0000_i1044" DrawAspect="Content" ObjectID="_1717965928" r:id="rId39"/>
        </w:objec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(3 Marks)</w:t>
      </w:r>
    </w:p>
    <w:p w14:paraId="028D8576" w14:textId="2E795954" w:rsidR="0051097C" w:rsidRPr="0051097C" w:rsidRDefault="0051097C" w:rsidP="0051097C">
      <w:pPr>
        <w:pStyle w:val="ListParagraph"/>
        <w:numPr>
          <w:ilvl w:val="0"/>
          <w:numId w:val="4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Suppose </w:t>
      </w:r>
      <w:r w:rsidRPr="005A10FC">
        <w:rPr>
          <w:rFonts w:ascii="Times New Roman" w:hAnsi="Times New Roman" w:cs="Times New Roman"/>
          <w:position w:val="-4"/>
          <w:sz w:val="24"/>
          <w:szCs w:val="24"/>
        </w:rPr>
        <w:object w:dxaOrig="279" w:dyaOrig="260" w14:anchorId="42EFFB22">
          <v:shape id="_x0000_i1045" type="#_x0000_t75" style="width:14.25pt;height:12.75pt" o:ole="">
            <v:imagedata r:id="rId6" o:title=""/>
          </v:shape>
          <o:OLEObject Type="Embed" ProgID="Equation.3" ShapeID="_x0000_i1045" DrawAspect="Content" ObjectID="_1717965929" r:id="rId40"/>
        </w:object>
      </w:r>
      <w:r>
        <w:rPr>
          <w:rFonts w:ascii="Times New Roman" w:hAnsi="Times New Roman" w:cs="Times New Roman"/>
          <w:sz w:val="24"/>
          <w:szCs w:val="24"/>
        </w:rPr>
        <w:t xml:space="preserve">and </w:t>
      </w:r>
      <w:r w:rsidRPr="005A10FC">
        <w:rPr>
          <w:rFonts w:ascii="Times New Roman" w:hAnsi="Times New Roman" w:cs="Times New Roman"/>
          <w:position w:val="-4"/>
          <w:sz w:val="24"/>
          <w:szCs w:val="24"/>
        </w:rPr>
        <w:object w:dxaOrig="220" w:dyaOrig="260" w14:anchorId="0B82162E">
          <v:shape id="_x0000_i1046" type="#_x0000_t75" style="width:11.25pt;height:12.75pt" o:ole="">
            <v:imagedata r:id="rId8" o:title=""/>
          </v:shape>
          <o:OLEObject Type="Embed" ProgID="Equation.3" ShapeID="_x0000_i1046" DrawAspect="Content" ObjectID="_1717965930" r:id="rId41"/>
        </w:object>
      </w:r>
      <w:r>
        <w:rPr>
          <w:rFonts w:ascii="Times New Roman" w:hAnsi="Times New Roman" w:cs="Times New Roman"/>
          <w:sz w:val="24"/>
          <w:szCs w:val="24"/>
        </w:rPr>
        <w:t xml:space="preserve">are random variables with mean </w:t>
      </w:r>
      <w:r w:rsidR="007D414F">
        <w:rPr>
          <w:rFonts w:ascii="Times New Roman" w:hAnsi="Times New Roman" w:cs="Times New Roman"/>
          <w:sz w:val="24"/>
          <w:szCs w:val="24"/>
        </w:rPr>
        <w:t>of</w:t>
      </w:r>
      <w:r w:rsidRPr="0051097C">
        <w:rPr>
          <w:rFonts w:ascii="Times New Roman" w:hAnsi="Times New Roman" w:cs="Times New Roman"/>
          <w:position w:val="-6"/>
          <w:sz w:val="24"/>
          <w:szCs w:val="24"/>
        </w:rPr>
        <w:object w:dxaOrig="780" w:dyaOrig="279" w14:anchorId="02CA4020">
          <v:shape id="_x0000_i1047" type="#_x0000_t75" style="width:39pt;height:14.25pt" o:ole="">
            <v:imagedata r:id="rId42" o:title=""/>
          </v:shape>
          <o:OLEObject Type="Embed" ProgID="Equation.3" ShapeID="_x0000_i1047" DrawAspect="Content" ObjectID="_1717965931" r:id="rId43"/>
        </w:object>
      </w:r>
      <w:r>
        <w:rPr>
          <w:rFonts w:ascii="Times New Roman" w:hAnsi="Times New Roman" w:cs="Times New Roman"/>
          <w:sz w:val="24"/>
          <w:szCs w:val="24"/>
        </w:rPr>
        <w:t xml:space="preserve">, mean </w:t>
      </w:r>
      <w:r w:rsidR="007D414F">
        <w:rPr>
          <w:rFonts w:ascii="Times New Roman" w:hAnsi="Times New Roman" w:cs="Times New Roman"/>
          <w:sz w:val="24"/>
          <w:szCs w:val="24"/>
        </w:rPr>
        <w:t>of</w:t>
      </w:r>
      <w:r w:rsidRPr="0051097C">
        <w:rPr>
          <w:rFonts w:ascii="Times New Roman" w:hAnsi="Times New Roman" w:cs="Times New Roman"/>
          <w:position w:val="-4"/>
          <w:sz w:val="24"/>
          <w:szCs w:val="24"/>
        </w:rPr>
        <w:object w:dxaOrig="600" w:dyaOrig="260" w14:anchorId="72941EF6">
          <v:shape id="_x0000_i1048" type="#_x0000_t75" style="width:30pt;height:12.75pt" o:ole="">
            <v:imagedata r:id="rId44" o:title=""/>
          </v:shape>
          <o:OLEObject Type="Embed" ProgID="Equation.3" ShapeID="_x0000_i1048" DrawAspect="Content" ObjectID="_1717965932" r:id="rId45"/>
        </w:object>
      </w:r>
      <w:r w:rsidR="007D414F">
        <w:rPr>
          <w:rFonts w:ascii="Times New Roman" w:hAnsi="Times New Roman" w:cs="Times New Roman"/>
          <w:sz w:val="24"/>
          <w:szCs w:val="24"/>
        </w:rPr>
        <w:t>,</w:t>
      </w:r>
      <w:r w:rsidRPr="0051097C">
        <w:rPr>
          <w:rFonts w:ascii="Times New Roman" w:hAnsi="Times New Roman" w:cs="Times New Roman"/>
          <w:position w:val="-10"/>
          <w:sz w:val="24"/>
          <w:szCs w:val="24"/>
        </w:rPr>
        <w:object w:dxaOrig="1100" w:dyaOrig="340" w14:anchorId="6B0EAEC8">
          <v:shape id="_x0000_i1049" type="#_x0000_t75" style="width:54.75pt;height:17.25pt" o:ole="">
            <v:imagedata r:id="rId46" o:title=""/>
          </v:shape>
          <o:OLEObject Type="Embed" ProgID="Equation.3" ShapeID="_x0000_i1049" DrawAspect="Content" ObjectID="_1717965933" r:id="rId47"/>
        </w:objec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r w:rsidR="007D414F" w:rsidRPr="0051097C">
        <w:rPr>
          <w:rFonts w:ascii="Times New Roman" w:hAnsi="Times New Roman" w:cs="Times New Roman"/>
          <w:position w:val="-10"/>
          <w:sz w:val="24"/>
          <w:szCs w:val="24"/>
        </w:rPr>
        <w:object w:dxaOrig="1060" w:dyaOrig="340" w14:anchorId="0C58C9F8">
          <v:shape id="_x0000_i1050" type="#_x0000_t75" style="width:53.25pt;height:17.25pt" o:ole="">
            <v:imagedata r:id="rId48" o:title=""/>
          </v:shape>
          <o:OLEObject Type="Embed" ProgID="Equation.3" ShapeID="_x0000_i1050" DrawAspect="Content" ObjectID="_1717965934" r:id="rId49"/>
        </w:object>
      </w:r>
      <w:r>
        <w:rPr>
          <w:rFonts w:ascii="Times New Roman" w:hAnsi="Times New Roman" w:cs="Times New Roman"/>
          <w:sz w:val="24"/>
          <w:szCs w:val="24"/>
        </w:rPr>
        <w:t xml:space="preserve">and coefficient of correlation is </w:t>
      </w:r>
      <w:r w:rsidR="007D414F" w:rsidRPr="0051097C">
        <w:rPr>
          <w:rFonts w:ascii="Times New Roman" w:hAnsi="Times New Roman" w:cs="Times New Roman"/>
          <w:position w:val="-24"/>
          <w:sz w:val="24"/>
          <w:szCs w:val="24"/>
        </w:rPr>
        <w:object w:dxaOrig="420" w:dyaOrig="620" w14:anchorId="7A3B62CD">
          <v:shape id="_x0000_i1051" type="#_x0000_t75" style="width:21pt;height:30.75pt" o:ole="">
            <v:imagedata r:id="rId50" o:title=""/>
          </v:shape>
          <o:OLEObject Type="Embed" ProgID="Equation.3" ShapeID="_x0000_i1051" DrawAspect="Content" ObjectID="_1717965935" r:id="rId51"/>
        </w:object>
      </w:r>
      <w:r w:rsidR="007D414F">
        <w:rPr>
          <w:rFonts w:ascii="Times New Roman" w:hAnsi="Times New Roman" w:cs="Times New Roman"/>
          <w:sz w:val="24"/>
          <w:szCs w:val="24"/>
        </w:rPr>
        <w:t xml:space="preserve">. Determine the mean of </w:t>
      </w:r>
      <w:r w:rsidR="007D414F" w:rsidRPr="007D414F">
        <w:rPr>
          <w:rFonts w:ascii="Times New Roman" w:hAnsi="Times New Roman" w:cs="Times New Roman"/>
          <w:position w:val="-10"/>
          <w:sz w:val="24"/>
          <w:szCs w:val="24"/>
        </w:rPr>
        <w:object w:dxaOrig="1260" w:dyaOrig="340" w14:anchorId="0FF05324">
          <v:shape id="_x0000_i1052" type="#_x0000_t75" style="width:63pt;height:17.25pt" o:ole="">
            <v:imagedata r:id="rId52" o:title=""/>
          </v:shape>
          <o:OLEObject Type="Embed" ProgID="Equation.3" ShapeID="_x0000_i1052" DrawAspect="Content" ObjectID="_1717965936" r:id="rId53"/>
        </w:object>
      </w:r>
      <w:r w:rsidR="007D414F">
        <w:rPr>
          <w:rFonts w:ascii="Times New Roman" w:hAnsi="Times New Roman" w:cs="Times New Roman"/>
          <w:sz w:val="24"/>
          <w:szCs w:val="24"/>
        </w:rPr>
        <w:t xml:space="preserve"> and </w:t>
      </w:r>
      <w:r w:rsidR="007D414F" w:rsidRPr="007D414F">
        <w:rPr>
          <w:rFonts w:ascii="Times New Roman" w:hAnsi="Times New Roman" w:cs="Times New Roman"/>
          <w:position w:val="-10"/>
          <w:sz w:val="24"/>
          <w:szCs w:val="24"/>
        </w:rPr>
        <w:object w:dxaOrig="1579" w:dyaOrig="340" w14:anchorId="6AE216D4">
          <v:shape id="_x0000_i1053" type="#_x0000_t75" style="width:78.75pt;height:17.25pt" o:ole="">
            <v:imagedata r:id="rId54" o:title=""/>
          </v:shape>
          <o:OLEObject Type="Embed" ProgID="Equation.3" ShapeID="_x0000_i1053" DrawAspect="Content" ObjectID="_1717965937" r:id="rId55"/>
        </w:object>
      </w:r>
      <w:r w:rsidR="007D414F">
        <w:rPr>
          <w:rFonts w:ascii="Times New Roman" w:hAnsi="Times New Roman" w:cs="Times New Roman"/>
          <w:sz w:val="24"/>
          <w:szCs w:val="24"/>
        </w:rPr>
        <w:tab/>
      </w:r>
      <w:r w:rsidR="007D414F">
        <w:rPr>
          <w:rFonts w:ascii="Times New Roman" w:hAnsi="Times New Roman" w:cs="Times New Roman"/>
          <w:sz w:val="24"/>
          <w:szCs w:val="24"/>
        </w:rPr>
        <w:tab/>
      </w:r>
      <w:r w:rsidR="007D414F">
        <w:rPr>
          <w:rFonts w:ascii="Times New Roman" w:hAnsi="Times New Roman" w:cs="Times New Roman"/>
          <w:sz w:val="24"/>
          <w:szCs w:val="24"/>
        </w:rPr>
        <w:tab/>
      </w:r>
      <w:r w:rsidR="007D414F">
        <w:rPr>
          <w:rFonts w:ascii="Times New Roman" w:hAnsi="Times New Roman" w:cs="Times New Roman"/>
          <w:sz w:val="24"/>
          <w:szCs w:val="24"/>
        </w:rPr>
        <w:tab/>
      </w:r>
      <w:r w:rsidR="007D414F">
        <w:rPr>
          <w:rFonts w:ascii="Times New Roman" w:hAnsi="Times New Roman" w:cs="Times New Roman"/>
          <w:sz w:val="24"/>
          <w:szCs w:val="24"/>
        </w:rPr>
        <w:tab/>
      </w:r>
      <w:r w:rsidR="007D414F">
        <w:rPr>
          <w:rFonts w:ascii="Times New Roman" w:hAnsi="Times New Roman" w:cs="Times New Roman"/>
          <w:sz w:val="24"/>
          <w:szCs w:val="24"/>
        </w:rPr>
        <w:tab/>
        <w:t>(4 Marks)</w:t>
      </w:r>
    </w:p>
    <w:p w14:paraId="17BEBE26" w14:textId="77777777" w:rsidR="004B4DE6" w:rsidRPr="007D414F" w:rsidRDefault="00DE0A7C" w:rsidP="00510AC4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7D414F">
        <w:rPr>
          <w:rFonts w:ascii="Times New Roman" w:hAnsi="Times New Roman" w:cs="Times New Roman"/>
          <w:b/>
          <w:sz w:val="24"/>
          <w:szCs w:val="24"/>
          <w:u w:val="single"/>
        </w:rPr>
        <w:t>QUESTION TWO (20 MARKS)</w:t>
      </w:r>
    </w:p>
    <w:p w14:paraId="07F0DDC1" w14:textId="11D0A907" w:rsidR="007D414F" w:rsidRPr="007D414F" w:rsidRDefault="007D414F" w:rsidP="00075BA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Theme="minorEastAsia" w:hAnsi="Times New Roman" w:cs="Times New Roman"/>
          <w:sz w:val="24"/>
          <w:szCs w:val="24"/>
        </w:rPr>
        <w:tab/>
        <w:t xml:space="preserve">Obtain the coefficient of correlation between two random variables </w:t>
      </w:r>
      <w:r w:rsidRPr="005A10FC">
        <w:rPr>
          <w:rFonts w:ascii="Times New Roman" w:hAnsi="Times New Roman" w:cs="Times New Roman"/>
          <w:position w:val="-4"/>
          <w:sz w:val="24"/>
          <w:szCs w:val="24"/>
        </w:rPr>
        <w:object w:dxaOrig="279" w:dyaOrig="260" w14:anchorId="33A358A1">
          <v:shape id="_x0000_i1054" type="#_x0000_t75" style="width:14.25pt;height:12.75pt" o:ole="">
            <v:imagedata r:id="rId6" o:title=""/>
          </v:shape>
          <o:OLEObject Type="Embed" ProgID="Equation.3" ShapeID="_x0000_i1054" DrawAspect="Content" ObjectID="_1717965938" r:id="rId56"/>
        </w:object>
      </w:r>
      <w:r>
        <w:rPr>
          <w:rFonts w:ascii="Times New Roman" w:hAnsi="Times New Roman" w:cs="Times New Roman"/>
          <w:sz w:val="24"/>
          <w:szCs w:val="24"/>
        </w:rPr>
        <w:t xml:space="preserve">and </w:t>
      </w:r>
      <w:r w:rsidRPr="005A10FC">
        <w:rPr>
          <w:rFonts w:ascii="Times New Roman" w:hAnsi="Times New Roman" w:cs="Times New Roman"/>
          <w:position w:val="-4"/>
          <w:sz w:val="24"/>
          <w:szCs w:val="24"/>
        </w:rPr>
        <w:object w:dxaOrig="220" w:dyaOrig="260" w14:anchorId="1C8BF75A">
          <v:shape id="_x0000_i1055" type="#_x0000_t75" style="width:11.25pt;height:12.75pt" o:ole="">
            <v:imagedata r:id="rId8" o:title=""/>
          </v:shape>
          <o:OLEObject Type="Embed" ProgID="Equation.3" ShapeID="_x0000_i1055" DrawAspect="Content" ObjectID="_1717965939" r:id="rId57"/>
        </w:object>
      </w:r>
      <w:r>
        <w:rPr>
          <w:rFonts w:ascii="Times New Roman" w:hAnsi="Times New Roman" w:cs="Times New Roman"/>
          <w:sz w:val="24"/>
          <w:szCs w:val="24"/>
        </w:rPr>
        <w:t xml:space="preserve">with joint probability distribution function given by </w:t>
      </w:r>
      <w:r w:rsidR="001F38F1" w:rsidRPr="007D414F">
        <w:rPr>
          <w:rFonts w:ascii="Times New Roman" w:hAnsi="Times New Roman" w:cs="Times New Roman"/>
          <w:position w:val="-42"/>
          <w:sz w:val="24"/>
          <w:szCs w:val="24"/>
        </w:rPr>
        <w:object w:dxaOrig="4180" w:dyaOrig="960" w14:anchorId="426F94D4">
          <v:shape id="_x0000_i1056" type="#_x0000_t75" style="width:209.25pt;height:48pt" o:ole="">
            <v:imagedata r:id="rId58" o:title=""/>
          </v:shape>
          <o:OLEObject Type="Embed" ProgID="Equation.3" ShapeID="_x0000_i1056" DrawAspect="Content" ObjectID="_1717965940" r:id="rId59"/>
        </w:object>
      </w:r>
    </w:p>
    <w:p w14:paraId="2AF58AAC" w14:textId="77777777" w:rsidR="00075BA1" w:rsidRDefault="00075BA1" w:rsidP="00075BA1">
      <w:pPr>
        <w:spacing w:after="0" w:line="240" w:lineRule="auto"/>
        <w:rPr>
          <w:rFonts w:ascii="Times New Roman" w:eastAsiaTheme="minorEastAsia" w:hAnsi="Times New Roman" w:cs="Times New Roman"/>
          <w:b/>
          <w:sz w:val="24"/>
          <w:szCs w:val="24"/>
          <w:u w:val="single"/>
        </w:rPr>
      </w:pPr>
      <w:r>
        <w:rPr>
          <w:rFonts w:ascii="Times New Roman" w:eastAsiaTheme="minorEastAsia" w:hAnsi="Times New Roman" w:cs="Times New Roman"/>
          <w:b/>
          <w:sz w:val="24"/>
          <w:szCs w:val="24"/>
          <w:u w:val="single"/>
        </w:rPr>
        <w:t>QUESTION THREE (20 MARKS)</w:t>
      </w:r>
    </w:p>
    <w:p w14:paraId="79B49A16" w14:textId="5E5456E2" w:rsidR="001F38F1" w:rsidRDefault="001F38F1" w:rsidP="001F38F1">
      <w:pPr>
        <w:pStyle w:val="ListParagraph"/>
        <w:numPr>
          <w:ilvl w:val="0"/>
          <w:numId w:val="46"/>
        </w:numPr>
        <w:spacing w:after="0" w:line="240" w:lineRule="auto"/>
        <w:jc w:val="both"/>
        <w:rPr>
          <w:rFonts w:ascii="Times New Roman" w:eastAsiaTheme="minorEastAsia" w:hAnsi="Times New Roman" w:cs="Times New Roman"/>
          <w:sz w:val="24"/>
          <w:szCs w:val="24"/>
        </w:rPr>
      </w:pPr>
      <w:r>
        <w:rPr>
          <w:rFonts w:ascii="Times New Roman" w:eastAsiaTheme="minorEastAsia" w:hAnsi="Times New Roman" w:cs="Times New Roman"/>
          <w:sz w:val="24"/>
          <w:szCs w:val="24"/>
        </w:rPr>
        <w:t xml:space="preserve">The continuous random variables </w:t>
      </w:r>
      <w:r w:rsidRPr="001F38F1">
        <w:rPr>
          <w:rFonts w:ascii="Times New Roman" w:eastAsiaTheme="minorEastAsia" w:hAnsi="Times New Roman" w:cs="Times New Roman"/>
          <w:position w:val="-6"/>
          <w:sz w:val="24"/>
          <w:szCs w:val="24"/>
        </w:rPr>
        <w:object w:dxaOrig="260" w:dyaOrig="279" w14:anchorId="1431FC81">
          <v:shape id="_x0000_i1057" type="#_x0000_t75" style="width:12.75pt;height:14.25pt" o:ole="">
            <v:imagedata r:id="rId60" o:title=""/>
          </v:shape>
          <o:OLEObject Type="Embed" ProgID="Equation.3" ShapeID="_x0000_i1057" DrawAspect="Content" ObjectID="_1717965941" r:id="rId61"/>
        </w:object>
      </w:r>
      <w:r>
        <w:rPr>
          <w:rFonts w:ascii="Times New Roman" w:eastAsiaTheme="minorEastAsia" w:hAnsi="Times New Roman" w:cs="Times New Roman"/>
          <w:sz w:val="24"/>
          <w:szCs w:val="24"/>
        </w:rPr>
        <w:t xml:space="preserve">and </w:t>
      </w:r>
      <w:r w:rsidRPr="001F38F1">
        <w:rPr>
          <w:rFonts w:ascii="Times New Roman" w:eastAsiaTheme="minorEastAsia" w:hAnsi="Times New Roman" w:cs="Times New Roman"/>
          <w:position w:val="-6"/>
          <w:sz w:val="24"/>
          <w:szCs w:val="24"/>
        </w:rPr>
        <w:object w:dxaOrig="240" w:dyaOrig="279" w14:anchorId="6F8CBB86">
          <v:shape id="_x0000_i1058" type="#_x0000_t75" style="width:12pt;height:14.25pt" o:ole="">
            <v:imagedata r:id="rId62" o:title=""/>
          </v:shape>
          <o:OLEObject Type="Embed" ProgID="Equation.3" ShapeID="_x0000_i1058" DrawAspect="Content" ObjectID="_1717965942" r:id="rId63"/>
        </w:object>
      </w:r>
      <w:r>
        <w:rPr>
          <w:rFonts w:ascii="Times New Roman" w:eastAsiaTheme="minorEastAsia" w:hAnsi="Times New Roman" w:cs="Times New Roman"/>
          <w:sz w:val="24"/>
          <w:szCs w:val="24"/>
        </w:rPr>
        <w:t xml:space="preserve">have joint probability density functions given by </w:t>
      </w:r>
      <w:r w:rsidR="00AC2697" w:rsidRPr="001F38F1">
        <w:rPr>
          <w:rFonts w:ascii="Times New Roman" w:eastAsiaTheme="minorEastAsia" w:hAnsi="Times New Roman" w:cs="Times New Roman"/>
          <w:position w:val="-42"/>
          <w:sz w:val="24"/>
          <w:szCs w:val="24"/>
        </w:rPr>
        <w:object w:dxaOrig="4500" w:dyaOrig="960" w14:anchorId="649608BF">
          <v:shape id="_x0000_i1059" type="#_x0000_t75" style="width:225pt;height:48pt" o:ole="">
            <v:imagedata r:id="rId64" o:title=""/>
          </v:shape>
          <o:OLEObject Type="Embed" ProgID="Equation.3" ShapeID="_x0000_i1059" DrawAspect="Content" ObjectID="_1717965943" r:id="rId65"/>
        </w:object>
      </w:r>
    </w:p>
    <w:p w14:paraId="2ECEE412" w14:textId="1CB88E9D" w:rsidR="00AC2697" w:rsidRDefault="00AC2697" w:rsidP="00AC2697">
      <w:pPr>
        <w:pStyle w:val="ListParagraph"/>
        <w:numPr>
          <w:ilvl w:val="0"/>
          <w:numId w:val="47"/>
        </w:numPr>
        <w:spacing w:after="0" w:line="240" w:lineRule="auto"/>
        <w:jc w:val="both"/>
        <w:rPr>
          <w:rFonts w:ascii="Times New Roman" w:eastAsiaTheme="minorEastAsia" w:hAnsi="Times New Roman" w:cs="Times New Roman"/>
          <w:sz w:val="24"/>
          <w:szCs w:val="24"/>
        </w:rPr>
      </w:pPr>
      <w:r>
        <w:rPr>
          <w:rFonts w:ascii="Times New Roman" w:eastAsiaTheme="minorEastAsia" w:hAnsi="Times New Roman" w:cs="Times New Roman"/>
          <w:sz w:val="24"/>
          <w:szCs w:val="24"/>
        </w:rPr>
        <w:t xml:space="preserve">Find </w:t>
      </w:r>
      <w:r w:rsidRPr="00AC2697">
        <w:rPr>
          <w:rFonts w:ascii="Times New Roman" w:eastAsiaTheme="minorEastAsia" w:hAnsi="Times New Roman" w:cs="Times New Roman"/>
          <w:position w:val="-10"/>
          <w:sz w:val="24"/>
          <w:szCs w:val="24"/>
        </w:rPr>
        <w:object w:dxaOrig="2040" w:dyaOrig="340" w14:anchorId="4F5327DD">
          <v:shape id="_x0000_i1060" type="#_x0000_t75" style="width:102pt;height:17.25pt" o:ole="">
            <v:imagedata r:id="rId66" o:title=""/>
          </v:shape>
          <o:OLEObject Type="Embed" ProgID="Equation.3" ShapeID="_x0000_i1060" DrawAspect="Content" ObjectID="_1717965944" r:id="rId67"/>
        </w:object>
      </w:r>
      <w:r>
        <w:rPr>
          <w:rFonts w:ascii="Times New Roman" w:eastAsiaTheme="minorEastAsia" w:hAnsi="Times New Roman" w:cs="Times New Roman"/>
          <w:sz w:val="24"/>
          <w:szCs w:val="24"/>
        </w:rPr>
        <w:tab/>
      </w:r>
      <w:r>
        <w:rPr>
          <w:rFonts w:ascii="Times New Roman" w:eastAsiaTheme="minorEastAsia" w:hAnsi="Times New Roman" w:cs="Times New Roman"/>
          <w:sz w:val="24"/>
          <w:szCs w:val="24"/>
        </w:rPr>
        <w:tab/>
      </w:r>
      <w:r>
        <w:rPr>
          <w:rFonts w:ascii="Times New Roman" w:eastAsiaTheme="minorEastAsia" w:hAnsi="Times New Roman" w:cs="Times New Roman"/>
          <w:sz w:val="24"/>
          <w:szCs w:val="24"/>
        </w:rPr>
        <w:tab/>
      </w:r>
      <w:r>
        <w:rPr>
          <w:rFonts w:ascii="Times New Roman" w:eastAsiaTheme="minorEastAsia" w:hAnsi="Times New Roman" w:cs="Times New Roman"/>
          <w:sz w:val="24"/>
          <w:szCs w:val="24"/>
        </w:rPr>
        <w:tab/>
      </w:r>
      <w:r>
        <w:rPr>
          <w:rFonts w:ascii="Times New Roman" w:eastAsiaTheme="minorEastAsia" w:hAnsi="Times New Roman" w:cs="Times New Roman"/>
          <w:sz w:val="24"/>
          <w:szCs w:val="24"/>
        </w:rPr>
        <w:tab/>
      </w:r>
      <w:r>
        <w:rPr>
          <w:rFonts w:ascii="Times New Roman" w:eastAsiaTheme="minorEastAsia" w:hAnsi="Times New Roman" w:cs="Times New Roman"/>
          <w:sz w:val="24"/>
          <w:szCs w:val="24"/>
        </w:rPr>
        <w:tab/>
        <w:t>(4 Marks)</w:t>
      </w:r>
    </w:p>
    <w:p w14:paraId="6F43D228" w14:textId="05289E3F" w:rsidR="00AC2697" w:rsidRDefault="00AC2697" w:rsidP="00AC2697">
      <w:pPr>
        <w:pStyle w:val="ListParagraph"/>
        <w:numPr>
          <w:ilvl w:val="0"/>
          <w:numId w:val="47"/>
        </w:numPr>
        <w:spacing w:after="0" w:line="240" w:lineRule="auto"/>
        <w:jc w:val="both"/>
        <w:rPr>
          <w:rFonts w:ascii="Times New Roman" w:eastAsiaTheme="minorEastAsia" w:hAnsi="Times New Roman" w:cs="Times New Roman"/>
          <w:sz w:val="24"/>
          <w:szCs w:val="24"/>
        </w:rPr>
      </w:pPr>
      <w:r>
        <w:rPr>
          <w:rFonts w:ascii="Times New Roman" w:eastAsiaTheme="minorEastAsia" w:hAnsi="Times New Roman" w:cs="Times New Roman"/>
          <w:sz w:val="24"/>
          <w:szCs w:val="24"/>
        </w:rPr>
        <w:t xml:space="preserve">Obtain the mean of </w:t>
      </w:r>
      <w:r w:rsidRPr="001F38F1">
        <w:rPr>
          <w:rFonts w:ascii="Times New Roman" w:eastAsiaTheme="minorEastAsia" w:hAnsi="Times New Roman" w:cs="Times New Roman"/>
          <w:position w:val="-6"/>
          <w:sz w:val="24"/>
          <w:szCs w:val="24"/>
        </w:rPr>
        <w:object w:dxaOrig="260" w:dyaOrig="279" w14:anchorId="5DF1370B">
          <v:shape id="_x0000_i1061" type="#_x0000_t75" style="width:12.75pt;height:14.25pt" o:ole="">
            <v:imagedata r:id="rId60" o:title=""/>
          </v:shape>
          <o:OLEObject Type="Embed" ProgID="Equation.3" ShapeID="_x0000_i1061" DrawAspect="Content" ObjectID="_1717965945" r:id="rId68"/>
        </w:object>
      </w:r>
      <w:r>
        <w:rPr>
          <w:rFonts w:ascii="Times New Roman" w:eastAsiaTheme="minorEastAsia" w:hAnsi="Times New Roman" w:cs="Times New Roman"/>
          <w:sz w:val="24"/>
          <w:szCs w:val="24"/>
        </w:rPr>
        <w:t>and mean of</w:t>
      </w:r>
      <w:r w:rsidRPr="001F38F1">
        <w:rPr>
          <w:rFonts w:ascii="Times New Roman" w:eastAsiaTheme="minorEastAsia" w:hAnsi="Times New Roman" w:cs="Times New Roman"/>
          <w:position w:val="-6"/>
          <w:sz w:val="24"/>
          <w:szCs w:val="24"/>
        </w:rPr>
        <w:object w:dxaOrig="240" w:dyaOrig="279" w14:anchorId="09D9828E">
          <v:shape id="_x0000_i1062" type="#_x0000_t75" style="width:12pt;height:14.25pt" o:ole="">
            <v:imagedata r:id="rId62" o:title=""/>
          </v:shape>
          <o:OLEObject Type="Embed" ProgID="Equation.3" ShapeID="_x0000_i1062" DrawAspect="Content" ObjectID="_1717965946" r:id="rId69"/>
        </w:object>
      </w:r>
      <w:r>
        <w:rPr>
          <w:rFonts w:ascii="Times New Roman" w:eastAsiaTheme="minorEastAsia" w:hAnsi="Times New Roman" w:cs="Times New Roman"/>
          <w:sz w:val="24"/>
          <w:szCs w:val="24"/>
        </w:rPr>
        <w:t>.</w:t>
      </w:r>
      <w:r>
        <w:rPr>
          <w:rFonts w:ascii="Times New Roman" w:eastAsiaTheme="minorEastAsia" w:hAnsi="Times New Roman" w:cs="Times New Roman"/>
          <w:sz w:val="24"/>
          <w:szCs w:val="24"/>
        </w:rPr>
        <w:tab/>
      </w:r>
      <w:r>
        <w:rPr>
          <w:rFonts w:ascii="Times New Roman" w:eastAsiaTheme="minorEastAsia" w:hAnsi="Times New Roman" w:cs="Times New Roman"/>
          <w:sz w:val="24"/>
          <w:szCs w:val="24"/>
        </w:rPr>
        <w:tab/>
      </w:r>
      <w:r>
        <w:rPr>
          <w:rFonts w:ascii="Times New Roman" w:eastAsiaTheme="minorEastAsia" w:hAnsi="Times New Roman" w:cs="Times New Roman"/>
          <w:sz w:val="24"/>
          <w:szCs w:val="24"/>
        </w:rPr>
        <w:tab/>
      </w:r>
      <w:r>
        <w:rPr>
          <w:rFonts w:ascii="Times New Roman" w:eastAsiaTheme="minorEastAsia" w:hAnsi="Times New Roman" w:cs="Times New Roman"/>
          <w:sz w:val="24"/>
          <w:szCs w:val="24"/>
        </w:rPr>
        <w:tab/>
        <w:t>(6 Marks)</w:t>
      </w:r>
    </w:p>
    <w:p w14:paraId="024B8DF7" w14:textId="66FFE279" w:rsidR="00AC2697" w:rsidRDefault="00AC2697" w:rsidP="00AC2697">
      <w:pPr>
        <w:pStyle w:val="ListParagraph"/>
        <w:numPr>
          <w:ilvl w:val="0"/>
          <w:numId w:val="47"/>
        </w:numPr>
        <w:spacing w:after="0" w:line="240" w:lineRule="auto"/>
        <w:jc w:val="both"/>
        <w:rPr>
          <w:rFonts w:ascii="Times New Roman" w:eastAsiaTheme="minorEastAsia" w:hAnsi="Times New Roman" w:cs="Times New Roman"/>
          <w:sz w:val="24"/>
          <w:szCs w:val="24"/>
        </w:rPr>
      </w:pPr>
      <w:r>
        <w:rPr>
          <w:rFonts w:ascii="Times New Roman" w:eastAsiaTheme="minorEastAsia" w:hAnsi="Times New Roman" w:cs="Times New Roman"/>
          <w:sz w:val="24"/>
          <w:szCs w:val="24"/>
        </w:rPr>
        <w:lastRenderedPageBreak/>
        <w:t xml:space="preserve">Determine the marginal probability density function for </w:t>
      </w:r>
      <w:r w:rsidRPr="001F38F1">
        <w:rPr>
          <w:rFonts w:ascii="Times New Roman" w:eastAsiaTheme="minorEastAsia" w:hAnsi="Times New Roman" w:cs="Times New Roman"/>
          <w:position w:val="-6"/>
          <w:sz w:val="24"/>
          <w:szCs w:val="24"/>
        </w:rPr>
        <w:object w:dxaOrig="260" w:dyaOrig="279" w14:anchorId="586689A2">
          <v:shape id="_x0000_i1063" type="#_x0000_t75" style="width:12.75pt;height:14.25pt" o:ole="">
            <v:imagedata r:id="rId60" o:title=""/>
          </v:shape>
          <o:OLEObject Type="Embed" ProgID="Equation.3" ShapeID="_x0000_i1063" DrawAspect="Content" ObjectID="_1717965947" r:id="rId70"/>
        </w:object>
      </w:r>
      <w:r>
        <w:rPr>
          <w:rFonts w:ascii="Times New Roman" w:eastAsiaTheme="minorEastAsia" w:hAnsi="Times New Roman" w:cs="Times New Roman"/>
          <w:sz w:val="24"/>
          <w:szCs w:val="24"/>
        </w:rPr>
        <w:t xml:space="preserve">and </w:t>
      </w:r>
      <w:r w:rsidRPr="001F38F1">
        <w:rPr>
          <w:rFonts w:ascii="Times New Roman" w:eastAsiaTheme="minorEastAsia" w:hAnsi="Times New Roman" w:cs="Times New Roman"/>
          <w:position w:val="-6"/>
          <w:sz w:val="24"/>
          <w:szCs w:val="24"/>
        </w:rPr>
        <w:object w:dxaOrig="240" w:dyaOrig="279" w14:anchorId="70BAE10B">
          <v:shape id="_x0000_i1064" type="#_x0000_t75" style="width:12pt;height:14.25pt" o:ole="">
            <v:imagedata r:id="rId62" o:title=""/>
          </v:shape>
          <o:OLEObject Type="Embed" ProgID="Equation.3" ShapeID="_x0000_i1064" DrawAspect="Content" ObjectID="_1717965948" r:id="rId71"/>
        </w:object>
      </w:r>
      <w:r>
        <w:rPr>
          <w:rFonts w:ascii="Times New Roman" w:eastAsiaTheme="minorEastAsia" w:hAnsi="Times New Roman" w:cs="Times New Roman"/>
          <w:sz w:val="24"/>
          <w:szCs w:val="24"/>
        </w:rPr>
        <w:tab/>
        <w:t>(4 Marks)</w:t>
      </w:r>
    </w:p>
    <w:p w14:paraId="01A0216A" w14:textId="2819506B" w:rsidR="00AC2697" w:rsidRDefault="00AC2697" w:rsidP="00AC2697">
      <w:pPr>
        <w:pStyle w:val="ListParagraph"/>
        <w:numPr>
          <w:ilvl w:val="0"/>
          <w:numId w:val="46"/>
        </w:numPr>
        <w:spacing w:after="0" w:line="240" w:lineRule="auto"/>
        <w:jc w:val="both"/>
        <w:rPr>
          <w:rFonts w:ascii="Times New Roman" w:eastAsiaTheme="minorEastAsia" w:hAnsi="Times New Roman" w:cs="Times New Roman"/>
          <w:sz w:val="24"/>
          <w:szCs w:val="24"/>
        </w:rPr>
      </w:pPr>
      <w:r>
        <w:rPr>
          <w:rFonts w:ascii="Times New Roman" w:eastAsiaTheme="minorEastAsia" w:hAnsi="Times New Roman" w:cs="Times New Roman"/>
          <w:sz w:val="24"/>
          <w:szCs w:val="24"/>
        </w:rPr>
        <w:t>A bivariate distribution has the following probability function given by the table below</w:t>
      </w:r>
    </w:p>
    <w:tbl>
      <w:tblPr>
        <w:tblStyle w:val="TableGrid"/>
        <w:tblW w:w="0" w:type="auto"/>
        <w:tblInd w:w="2160" w:type="dxa"/>
        <w:tblLook w:val="04A0" w:firstRow="1" w:lastRow="0" w:firstColumn="1" w:lastColumn="0" w:noHBand="0" w:noVBand="1"/>
      </w:tblPr>
      <w:tblGrid>
        <w:gridCol w:w="445"/>
        <w:gridCol w:w="540"/>
        <w:gridCol w:w="636"/>
        <w:gridCol w:w="636"/>
        <w:gridCol w:w="636"/>
      </w:tblGrid>
      <w:tr w:rsidR="00AC2697" w14:paraId="0CA83E06" w14:textId="77777777" w:rsidTr="00034631">
        <w:tc>
          <w:tcPr>
            <w:tcW w:w="985" w:type="dxa"/>
            <w:gridSpan w:val="2"/>
            <w:vMerge w:val="restart"/>
          </w:tcPr>
          <w:p w14:paraId="7CD39A1B" w14:textId="77777777" w:rsidR="00AC2697" w:rsidRDefault="00AC2697" w:rsidP="00E23D1D">
            <w:pPr>
              <w:pStyle w:val="ListParagraph"/>
              <w:ind w:left="0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</w:rPr>
            </w:pPr>
          </w:p>
        </w:tc>
        <w:tc>
          <w:tcPr>
            <w:tcW w:w="1530" w:type="dxa"/>
            <w:gridSpan w:val="3"/>
          </w:tcPr>
          <w:p w14:paraId="2729E0F7" w14:textId="5CD36A47" w:rsidR="00AC2697" w:rsidRDefault="00AC2697" w:rsidP="00E23D1D">
            <w:pPr>
              <w:pStyle w:val="ListParagraph"/>
              <w:ind w:left="0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</w:rPr>
            </w:pPr>
            <w:r>
              <w:rPr>
                <w:rFonts w:ascii="Times New Roman" w:eastAsiaTheme="minorEastAsia" w:hAnsi="Times New Roman" w:cs="Times New Roman"/>
                <w:sz w:val="24"/>
                <w:szCs w:val="24"/>
              </w:rPr>
              <w:t>X</w:t>
            </w:r>
          </w:p>
        </w:tc>
      </w:tr>
      <w:tr w:rsidR="00AC2697" w14:paraId="519E2C6E" w14:textId="77777777" w:rsidTr="0020780F">
        <w:tc>
          <w:tcPr>
            <w:tcW w:w="985" w:type="dxa"/>
            <w:gridSpan w:val="2"/>
            <w:vMerge/>
          </w:tcPr>
          <w:p w14:paraId="5AF629D9" w14:textId="77777777" w:rsidR="00AC2697" w:rsidRDefault="00AC2697" w:rsidP="00E23D1D">
            <w:pPr>
              <w:pStyle w:val="ListParagraph"/>
              <w:ind w:left="0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</w:rPr>
            </w:pPr>
          </w:p>
        </w:tc>
        <w:tc>
          <w:tcPr>
            <w:tcW w:w="540" w:type="dxa"/>
          </w:tcPr>
          <w:p w14:paraId="30B060AB" w14:textId="484FBFD0" w:rsidR="00AC2697" w:rsidRDefault="00E23D1D" w:rsidP="00E23D1D">
            <w:pPr>
              <w:pStyle w:val="ListParagraph"/>
              <w:ind w:left="0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</w:rPr>
            </w:pPr>
            <w:r>
              <w:rPr>
                <w:rFonts w:ascii="Times New Roman" w:eastAsiaTheme="minorEastAsia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540" w:type="dxa"/>
          </w:tcPr>
          <w:p w14:paraId="79795D1B" w14:textId="367E72AB" w:rsidR="00AC2697" w:rsidRDefault="00E23D1D" w:rsidP="00E23D1D">
            <w:pPr>
              <w:pStyle w:val="ListParagraph"/>
              <w:ind w:left="0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</w:rPr>
            </w:pPr>
            <w:r>
              <w:rPr>
                <w:rFonts w:ascii="Times New Roman" w:eastAsiaTheme="minorEastAsia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450" w:type="dxa"/>
          </w:tcPr>
          <w:p w14:paraId="3FF5BE9C" w14:textId="2C01D760" w:rsidR="00AC2697" w:rsidRDefault="00E23D1D" w:rsidP="00E23D1D">
            <w:pPr>
              <w:pStyle w:val="ListParagraph"/>
              <w:ind w:left="0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</w:rPr>
            </w:pPr>
            <w:r>
              <w:rPr>
                <w:rFonts w:ascii="Times New Roman" w:eastAsiaTheme="minorEastAsia" w:hAnsi="Times New Roman" w:cs="Times New Roman"/>
                <w:sz w:val="24"/>
                <w:szCs w:val="24"/>
              </w:rPr>
              <w:t>3</w:t>
            </w:r>
          </w:p>
        </w:tc>
      </w:tr>
      <w:tr w:rsidR="00AC2697" w14:paraId="470A7B84" w14:textId="77777777" w:rsidTr="00AC2697">
        <w:tc>
          <w:tcPr>
            <w:tcW w:w="445" w:type="dxa"/>
            <w:vMerge w:val="restart"/>
          </w:tcPr>
          <w:p w14:paraId="3C1B55EC" w14:textId="36B491F2" w:rsidR="00AC2697" w:rsidRDefault="00E23D1D" w:rsidP="00E23D1D">
            <w:pPr>
              <w:pStyle w:val="ListParagraph"/>
              <w:ind w:left="0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</w:rPr>
            </w:pPr>
            <w:r>
              <w:rPr>
                <w:rFonts w:ascii="Times New Roman" w:eastAsiaTheme="minorEastAsia" w:hAnsi="Times New Roman" w:cs="Times New Roman"/>
                <w:sz w:val="24"/>
                <w:szCs w:val="24"/>
              </w:rPr>
              <w:t>Y</w:t>
            </w:r>
          </w:p>
        </w:tc>
        <w:tc>
          <w:tcPr>
            <w:tcW w:w="540" w:type="dxa"/>
          </w:tcPr>
          <w:p w14:paraId="7FBC1007" w14:textId="5DB03BC4" w:rsidR="00AC2697" w:rsidRDefault="00E23D1D" w:rsidP="00E23D1D">
            <w:pPr>
              <w:pStyle w:val="ListParagraph"/>
              <w:ind w:left="0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</w:rPr>
            </w:pPr>
            <w:r>
              <w:rPr>
                <w:rFonts w:ascii="Times New Roman" w:eastAsiaTheme="minorEastAsia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540" w:type="dxa"/>
          </w:tcPr>
          <w:p w14:paraId="6CBFDFD1" w14:textId="629CBF8A" w:rsidR="00AC2697" w:rsidRDefault="00E23D1D" w:rsidP="00E23D1D">
            <w:pPr>
              <w:pStyle w:val="ListParagraph"/>
              <w:ind w:left="0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</w:rPr>
            </w:pPr>
            <w:r>
              <w:rPr>
                <w:rFonts w:ascii="Times New Roman" w:eastAsiaTheme="minorEastAsia" w:hAnsi="Times New Roman" w:cs="Times New Roman"/>
                <w:sz w:val="24"/>
                <w:szCs w:val="24"/>
              </w:rPr>
              <w:t>0.10</w:t>
            </w:r>
          </w:p>
        </w:tc>
        <w:tc>
          <w:tcPr>
            <w:tcW w:w="540" w:type="dxa"/>
          </w:tcPr>
          <w:p w14:paraId="17FA37C2" w14:textId="326CF131" w:rsidR="00AC2697" w:rsidRDefault="00E23D1D" w:rsidP="00E23D1D">
            <w:pPr>
              <w:pStyle w:val="ListParagraph"/>
              <w:ind w:left="0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</w:rPr>
            </w:pPr>
            <w:r>
              <w:rPr>
                <w:rFonts w:ascii="Times New Roman" w:eastAsiaTheme="minorEastAsia" w:hAnsi="Times New Roman" w:cs="Times New Roman"/>
                <w:sz w:val="24"/>
                <w:szCs w:val="24"/>
              </w:rPr>
              <w:t>0.10</w:t>
            </w:r>
          </w:p>
        </w:tc>
        <w:tc>
          <w:tcPr>
            <w:tcW w:w="450" w:type="dxa"/>
          </w:tcPr>
          <w:p w14:paraId="7539D76E" w14:textId="186DC4DD" w:rsidR="00AC2697" w:rsidRDefault="00E23D1D" w:rsidP="00E23D1D">
            <w:pPr>
              <w:pStyle w:val="ListParagraph"/>
              <w:ind w:left="0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</w:rPr>
            </w:pPr>
            <w:r>
              <w:rPr>
                <w:rFonts w:ascii="Times New Roman" w:eastAsiaTheme="minorEastAsia" w:hAnsi="Times New Roman" w:cs="Times New Roman"/>
                <w:sz w:val="24"/>
                <w:szCs w:val="24"/>
              </w:rPr>
              <w:t>0.05</w:t>
            </w:r>
          </w:p>
        </w:tc>
      </w:tr>
      <w:tr w:rsidR="00AC2697" w14:paraId="65FC1892" w14:textId="77777777" w:rsidTr="00AC2697">
        <w:tc>
          <w:tcPr>
            <w:tcW w:w="445" w:type="dxa"/>
            <w:vMerge/>
          </w:tcPr>
          <w:p w14:paraId="783147CC" w14:textId="77777777" w:rsidR="00AC2697" w:rsidRDefault="00AC2697" w:rsidP="00E23D1D">
            <w:pPr>
              <w:pStyle w:val="ListParagraph"/>
              <w:ind w:left="0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</w:rPr>
            </w:pPr>
          </w:p>
        </w:tc>
        <w:tc>
          <w:tcPr>
            <w:tcW w:w="540" w:type="dxa"/>
          </w:tcPr>
          <w:p w14:paraId="159C5CF1" w14:textId="4CF1A964" w:rsidR="00AC2697" w:rsidRDefault="00E23D1D" w:rsidP="00E23D1D">
            <w:pPr>
              <w:pStyle w:val="ListParagraph"/>
              <w:ind w:left="0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</w:rPr>
            </w:pPr>
            <w:r>
              <w:rPr>
                <w:rFonts w:ascii="Times New Roman" w:eastAsiaTheme="minorEastAsia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540" w:type="dxa"/>
          </w:tcPr>
          <w:p w14:paraId="2AA63888" w14:textId="46260084" w:rsidR="00AC2697" w:rsidRDefault="00E23D1D" w:rsidP="00E23D1D">
            <w:pPr>
              <w:pStyle w:val="ListParagraph"/>
              <w:ind w:left="0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</w:rPr>
            </w:pPr>
            <w:r>
              <w:rPr>
                <w:rFonts w:ascii="Times New Roman" w:eastAsiaTheme="minorEastAsia" w:hAnsi="Times New Roman" w:cs="Times New Roman"/>
                <w:sz w:val="24"/>
                <w:szCs w:val="24"/>
              </w:rPr>
              <w:t>0.15</w:t>
            </w:r>
          </w:p>
        </w:tc>
        <w:tc>
          <w:tcPr>
            <w:tcW w:w="540" w:type="dxa"/>
          </w:tcPr>
          <w:p w14:paraId="45D38EF9" w14:textId="3AEEA491" w:rsidR="00AC2697" w:rsidRDefault="00E23D1D" w:rsidP="00E23D1D">
            <w:pPr>
              <w:pStyle w:val="ListParagraph"/>
              <w:ind w:left="0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</w:rPr>
            </w:pPr>
            <w:r>
              <w:rPr>
                <w:rFonts w:ascii="Times New Roman" w:eastAsiaTheme="minorEastAsia" w:hAnsi="Times New Roman" w:cs="Times New Roman"/>
                <w:sz w:val="24"/>
                <w:szCs w:val="24"/>
              </w:rPr>
              <w:t>0.10</w:t>
            </w:r>
          </w:p>
        </w:tc>
        <w:tc>
          <w:tcPr>
            <w:tcW w:w="450" w:type="dxa"/>
          </w:tcPr>
          <w:p w14:paraId="6020D0EE" w14:textId="702C15A1" w:rsidR="00AC2697" w:rsidRDefault="00E23D1D" w:rsidP="00E23D1D">
            <w:pPr>
              <w:pStyle w:val="ListParagraph"/>
              <w:ind w:left="0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</w:rPr>
            </w:pPr>
            <w:r>
              <w:rPr>
                <w:rFonts w:ascii="Times New Roman" w:eastAsiaTheme="minorEastAsia" w:hAnsi="Times New Roman" w:cs="Times New Roman"/>
                <w:sz w:val="24"/>
                <w:szCs w:val="24"/>
              </w:rPr>
              <w:t>0.05</w:t>
            </w:r>
          </w:p>
        </w:tc>
      </w:tr>
      <w:tr w:rsidR="00AC2697" w14:paraId="418F5C92" w14:textId="77777777" w:rsidTr="00AC2697">
        <w:tc>
          <w:tcPr>
            <w:tcW w:w="445" w:type="dxa"/>
            <w:vMerge/>
          </w:tcPr>
          <w:p w14:paraId="13477847" w14:textId="77777777" w:rsidR="00AC2697" w:rsidRDefault="00AC2697" w:rsidP="00E23D1D">
            <w:pPr>
              <w:pStyle w:val="ListParagraph"/>
              <w:ind w:left="0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</w:rPr>
            </w:pPr>
          </w:p>
        </w:tc>
        <w:tc>
          <w:tcPr>
            <w:tcW w:w="540" w:type="dxa"/>
          </w:tcPr>
          <w:p w14:paraId="37DDEA19" w14:textId="6DFC3D56" w:rsidR="00AC2697" w:rsidRDefault="00E23D1D" w:rsidP="00E23D1D">
            <w:pPr>
              <w:pStyle w:val="ListParagraph"/>
              <w:ind w:left="0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</w:rPr>
            </w:pPr>
            <w:r>
              <w:rPr>
                <w:rFonts w:ascii="Times New Roman" w:eastAsiaTheme="minorEastAsia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540" w:type="dxa"/>
          </w:tcPr>
          <w:p w14:paraId="576AA4A9" w14:textId="6646C237" w:rsidR="00AC2697" w:rsidRDefault="00E23D1D" w:rsidP="00E23D1D">
            <w:pPr>
              <w:pStyle w:val="ListParagraph"/>
              <w:ind w:left="0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</w:rPr>
            </w:pPr>
            <w:r>
              <w:rPr>
                <w:rFonts w:ascii="Times New Roman" w:eastAsiaTheme="minorEastAsia" w:hAnsi="Times New Roman" w:cs="Times New Roman"/>
                <w:sz w:val="24"/>
                <w:szCs w:val="24"/>
              </w:rPr>
              <w:t>0.20</w:t>
            </w:r>
          </w:p>
        </w:tc>
        <w:tc>
          <w:tcPr>
            <w:tcW w:w="540" w:type="dxa"/>
          </w:tcPr>
          <w:p w14:paraId="313BD098" w14:textId="5C63F2D2" w:rsidR="00AC2697" w:rsidRDefault="00E23D1D" w:rsidP="00E23D1D">
            <w:pPr>
              <w:pStyle w:val="ListParagraph"/>
              <w:ind w:left="0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</w:rPr>
            </w:pPr>
            <w:r>
              <w:rPr>
                <w:rFonts w:ascii="Times New Roman" w:eastAsiaTheme="minorEastAsia" w:hAnsi="Times New Roman" w:cs="Times New Roman"/>
                <w:sz w:val="24"/>
                <w:szCs w:val="24"/>
              </w:rPr>
              <w:t>0.05</w:t>
            </w:r>
          </w:p>
        </w:tc>
        <w:tc>
          <w:tcPr>
            <w:tcW w:w="450" w:type="dxa"/>
          </w:tcPr>
          <w:p w14:paraId="5EBE31F5" w14:textId="73A52B30" w:rsidR="00AC2697" w:rsidRDefault="00E23D1D" w:rsidP="00E23D1D">
            <w:pPr>
              <w:pStyle w:val="ListParagraph"/>
              <w:ind w:left="0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</w:rPr>
            </w:pPr>
            <w:r>
              <w:rPr>
                <w:rFonts w:ascii="Times New Roman" w:eastAsiaTheme="minorEastAsia" w:hAnsi="Times New Roman" w:cs="Times New Roman"/>
                <w:sz w:val="24"/>
                <w:szCs w:val="24"/>
              </w:rPr>
              <w:t>0</w:t>
            </w:r>
          </w:p>
        </w:tc>
      </w:tr>
      <w:tr w:rsidR="00AC2697" w14:paraId="43E9EFB7" w14:textId="77777777" w:rsidTr="00AC2697">
        <w:tc>
          <w:tcPr>
            <w:tcW w:w="445" w:type="dxa"/>
            <w:vMerge/>
          </w:tcPr>
          <w:p w14:paraId="33DF1B57" w14:textId="77777777" w:rsidR="00AC2697" w:rsidRDefault="00AC2697" w:rsidP="00E23D1D">
            <w:pPr>
              <w:pStyle w:val="ListParagraph"/>
              <w:ind w:left="0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</w:rPr>
            </w:pPr>
          </w:p>
        </w:tc>
        <w:tc>
          <w:tcPr>
            <w:tcW w:w="540" w:type="dxa"/>
          </w:tcPr>
          <w:p w14:paraId="1128AB54" w14:textId="00CA0E8C" w:rsidR="00AC2697" w:rsidRDefault="00E23D1D" w:rsidP="00E23D1D">
            <w:pPr>
              <w:pStyle w:val="ListParagraph"/>
              <w:ind w:left="0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</w:rPr>
            </w:pPr>
            <w:r>
              <w:rPr>
                <w:rFonts w:ascii="Times New Roman" w:eastAsiaTheme="minorEastAsia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540" w:type="dxa"/>
          </w:tcPr>
          <w:p w14:paraId="60417D5F" w14:textId="43959438" w:rsidR="00AC2697" w:rsidRDefault="00E23D1D" w:rsidP="00E23D1D">
            <w:pPr>
              <w:pStyle w:val="ListParagraph"/>
              <w:ind w:left="0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</w:rPr>
            </w:pPr>
            <w:r>
              <w:rPr>
                <w:rFonts w:ascii="Times New Roman" w:eastAsiaTheme="minorEastAsia" w:hAnsi="Times New Roman" w:cs="Times New Roman"/>
                <w:sz w:val="24"/>
                <w:szCs w:val="24"/>
              </w:rPr>
              <w:t>0.15</w:t>
            </w:r>
          </w:p>
        </w:tc>
        <w:tc>
          <w:tcPr>
            <w:tcW w:w="540" w:type="dxa"/>
          </w:tcPr>
          <w:p w14:paraId="4B7386C5" w14:textId="01675143" w:rsidR="00AC2697" w:rsidRDefault="00E23D1D" w:rsidP="00E23D1D">
            <w:pPr>
              <w:pStyle w:val="ListParagraph"/>
              <w:ind w:left="0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</w:rPr>
            </w:pPr>
            <w:r>
              <w:rPr>
                <w:rFonts w:ascii="Times New Roman" w:eastAsiaTheme="minorEastAsia" w:hAnsi="Times New Roman" w:cs="Times New Roman"/>
                <w:sz w:val="24"/>
                <w:szCs w:val="24"/>
              </w:rPr>
              <w:t>0.05</w:t>
            </w:r>
          </w:p>
        </w:tc>
        <w:tc>
          <w:tcPr>
            <w:tcW w:w="450" w:type="dxa"/>
          </w:tcPr>
          <w:p w14:paraId="2A060491" w14:textId="2276C4F4" w:rsidR="00AC2697" w:rsidRDefault="00E23D1D" w:rsidP="00E23D1D">
            <w:pPr>
              <w:pStyle w:val="ListParagraph"/>
              <w:ind w:left="0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</w:rPr>
            </w:pPr>
            <w:r>
              <w:rPr>
                <w:rFonts w:ascii="Times New Roman" w:eastAsiaTheme="minorEastAsia" w:hAnsi="Times New Roman" w:cs="Times New Roman"/>
                <w:sz w:val="24"/>
                <w:szCs w:val="24"/>
              </w:rPr>
              <w:t>0</w:t>
            </w:r>
          </w:p>
        </w:tc>
      </w:tr>
    </w:tbl>
    <w:p w14:paraId="35B97DBB" w14:textId="50FF25DF" w:rsidR="00AC2697" w:rsidRPr="00E23D1D" w:rsidRDefault="00E23D1D" w:rsidP="00E23D1D">
      <w:pPr>
        <w:spacing w:after="0" w:line="240" w:lineRule="auto"/>
        <w:jc w:val="both"/>
        <w:rPr>
          <w:rFonts w:ascii="Times New Roman" w:eastAsiaTheme="minorEastAsia" w:hAnsi="Times New Roman" w:cs="Times New Roman"/>
          <w:sz w:val="24"/>
          <w:szCs w:val="24"/>
        </w:rPr>
      </w:pPr>
      <w:r>
        <w:rPr>
          <w:rFonts w:ascii="Times New Roman" w:eastAsiaTheme="minorEastAsia" w:hAnsi="Times New Roman" w:cs="Times New Roman"/>
          <w:sz w:val="24"/>
          <w:szCs w:val="24"/>
        </w:rPr>
        <w:tab/>
        <w:t>Determine P(X=1), P(X=2) and P(X=3)</w:t>
      </w:r>
      <w:r>
        <w:rPr>
          <w:rFonts w:ascii="Times New Roman" w:eastAsiaTheme="minorEastAsia" w:hAnsi="Times New Roman" w:cs="Times New Roman"/>
          <w:sz w:val="24"/>
          <w:szCs w:val="24"/>
        </w:rPr>
        <w:tab/>
      </w:r>
      <w:r>
        <w:rPr>
          <w:rFonts w:ascii="Times New Roman" w:eastAsiaTheme="minorEastAsia" w:hAnsi="Times New Roman" w:cs="Times New Roman"/>
          <w:sz w:val="24"/>
          <w:szCs w:val="24"/>
        </w:rPr>
        <w:tab/>
      </w:r>
      <w:r>
        <w:rPr>
          <w:rFonts w:ascii="Times New Roman" w:eastAsiaTheme="minorEastAsia" w:hAnsi="Times New Roman" w:cs="Times New Roman"/>
          <w:sz w:val="24"/>
          <w:szCs w:val="24"/>
        </w:rPr>
        <w:tab/>
      </w:r>
      <w:r>
        <w:rPr>
          <w:rFonts w:ascii="Times New Roman" w:eastAsiaTheme="minorEastAsia" w:hAnsi="Times New Roman" w:cs="Times New Roman"/>
          <w:sz w:val="24"/>
          <w:szCs w:val="24"/>
        </w:rPr>
        <w:tab/>
      </w:r>
      <w:r>
        <w:rPr>
          <w:rFonts w:ascii="Times New Roman" w:eastAsiaTheme="minorEastAsia" w:hAnsi="Times New Roman" w:cs="Times New Roman"/>
          <w:sz w:val="24"/>
          <w:szCs w:val="24"/>
        </w:rPr>
        <w:tab/>
        <w:t>(6 Marks)</w:t>
      </w:r>
    </w:p>
    <w:p w14:paraId="20883A27" w14:textId="77777777" w:rsidR="001F38F1" w:rsidRDefault="001F38F1" w:rsidP="001F18AB">
      <w:pPr>
        <w:spacing w:after="0" w:line="240" w:lineRule="auto"/>
        <w:jc w:val="both"/>
        <w:rPr>
          <w:rFonts w:ascii="Times New Roman" w:eastAsiaTheme="minorEastAsia" w:hAnsi="Times New Roman" w:cs="Times New Roman"/>
          <w:b/>
          <w:sz w:val="24"/>
          <w:szCs w:val="24"/>
          <w:u w:val="single"/>
        </w:rPr>
      </w:pPr>
    </w:p>
    <w:p w14:paraId="252B9CE5" w14:textId="77777777" w:rsidR="001F38F1" w:rsidRDefault="001F38F1" w:rsidP="001F18AB">
      <w:pPr>
        <w:spacing w:after="0" w:line="240" w:lineRule="auto"/>
        <w:jc w:val="both"/>
        <w:rPr>
          <w:rFonts w:ascii="Times New Roman" w:eastAsiaTheme="minorEastAsia" w:hAnsi="Times New Roman" w:cs="Times New Roman"/>
          <w:b/>
          <w:sz w:val="24"/>
          <w:szCs w:val="24"/>
          <w:u w:val="single"/>
        </w:rPr>
      </w:pPr>
    </w:p>
    <w:p w14:paraId="5772B605" w14:textId="77777777" w:rsidR="00075BA1" w:rsidRDefault="001F18AB" w:rsidP="001F18AB">
      <w:pPr>
        <w:spacing w:after="0" w:line="240" w:lineRule="auto"/>
        <w:jc w:val="both"/>
        <w:rPr>
          <w:rFonts w:ascii="Times New Roman" w:eastAsiaTheme="minorEastAsia" w:hAnsi="Times New Roman" w:cs="Times New Roman"/>
          <w:b/>
          <w:sz w:val="24"/>
          <w:szCs w:val="24"/>
          <w:u w:val="single"/>
        </w:rPr>
      </w:pPr>
      <w:r>
        <w:rPr>
          <w:rFonts w:ascii="Times New Roman" w:eastAsiaTheme="minorEastAsia" w:hAnsi="Times New Roman" w:cs="Times New Roman"/>
          <w:b/>
          <w:sz w:val="24"/>
          <w:szCs w:val="24"/>
          <w:u w:val="single"/>
        </w:rPr>
        <w:t>QUESTION FOUR (20 MARKS)</w:t>
      </w:r>
    </w:p>
    <w:p w14:paraId="74FC8F53" w14:textId="77777777" w:rsidR="002D42F5" w:rsidRDefault="00E23D1D" w:rsidP="001F18A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Theme="minorEastAsia" w:hAnsi="Times New Roman" w:cs="Times New Roman"/>
          <w:sz w:val="24"/>
          <w:szCs w:val="24"/>
        </w:rPr>
        <w:tab/>
        <w:t xml:space="preserve">The joint probability density of </w:t>
      </w:r>
      <w:r w:rsidRPr="005A10FC">
        <w:rPr>
          <w:rFonts w:ascii="Times New Roman" w:hAnsi="Times New Roman" w:cs="Times New Roman"/>
          <w:position w:val="-4"/>
          <w:sz w:val="24"/>
          <w:szCs w:val="24"/>
        </w:rPr>
        <w:object w:dxaOrig="279" w:dyaOrig="260" w14:anchorId="248B7ACF">
          <v:shape id="_x0000_i1065" type="#_x0000_t75" style="width:14.25pt;height:12.75pt" o:ole="">
            <v:imagedata r:id="rId6" o:title=""/>
          </v:shape>
          <o:OLEObject Type="Embed" ProgID="Equation.3" ShapeID="_x0000_i1065" DrawAspect="Content" ObjectID="_1717965949" r:id="rId72"/>
        </w:object>
      </w:r>
      <w:r>
        <w:rPr>
          <w:rFonts w:ascii="Times New Roman" w:hAnsi="Times New Roman" w:cs="Times New Roman"/>
          <w:sz w:val="24"/>
          <w:szCs w:val="24"/>
        </w:rPr>
        <w:t xml:space="preserve">and </w:t>
      </w:r>
      <w:r w:rsidRPr="005A10FC">
        <w:rPr>
          <w:rFonts w:ascii="Times New Roman" w:hAnsi="Times New Roman" w:cs="Times New Roman"/>
          <w:position w:val="-4"/>
          <w:sz w:val="24"/>
          <w:szCs w:val="24"/>
        </w:rPr>
        <w:object w:dxaOrig="220" w:dyaOrig="260" w14:anchorId="15F315FE">
          <v:shape id="_x0000_i1066" type="#_x0000_t75" style="width:11.25pt;height:12.75pt" o:ole="">
            <v:imagedata r:id="rId8" o:title=""/>
          </v:shape>
          <o:OLEObject Type="Embed" ProgID="Equation.3" ShapeID="_x0000_i1066" DrawAspect="Content" ObjectID="_1717965950" r:id="rId73"/>
        </w:object>
      </w:r>
      <w:r>
        <w:rPr>
          <w:rFonts w:ascii="Times New Roman" w:hAnsi="Times New Roman" w:cs="Times New Roman"/>
          <w:sz w:val="24"/>
          <w:szCs w:val="24"/>
        </w:rPr>
        <w:t xml:space="preserve">is given as </w:t>
      </w:r>
    </w:p>
    <w:p w14:paraId="675CAE95" w14:textId="18136B13" w:rsidR="00E23D1D" w:rsidRDefault="00E23D1D" w:rsidP="001F18A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23D1D">
        <w:rPr>
          <w:rFonts w:ascii="Times New Roman" w:hAnsi="Times New Roman" w:cs="Times New Roman"/>
          <w:position w:val="-30"/>
          <w:sz w:val="24"/>
          <w:szCs w:val="24"/>
        </w:rPr>
        <w:object w:dxaOrig="5460" w:dyaOrig="720" w14:anchorId="7EDDE798">
          <v:shape id="_x0000_i1067" type="#_x0000_t75" style="width:273pt;height:36pt" o:ole="">
            <v:imagedata r:id="rId74" o:title=""/>
          </v:shape>
          <o:OLEObject Type="Embed" ProgID="Equation.3" ShapeID="_x0000_i1067" DrawAspect="Content" ObjectID="_1717965951" r:id="rId75"/>
        </w:object>
      </w:r>
    </w:p>
    <w:p w14:paraId="6C866DD8" w14:textId="502A8879" w:rsidR="00E23D1D" w:rsidRDefault="00E23D1D" w:rsidP="00E23D1D">
      <w:pPr>
        <w:pStyle w:val="ListParagraph"/>
        <w:numPr>
          <w:ilvl w:val="0"/>
          <w:numId w:val="48"/>
        </w:numPr>
        <w:spacing w:after="0" w:line="240" w:lineRule="auto"/>
        <w:jc w:val="both"/>
        <w:rPr>
          <w:rFonts w:ascii="Times New Roman" w:eastAsiaTheme="minorEastAsia" w:hAnsi="Times New Roman" w:cs="Times New Roman"/>
          <w:sz w:val="24"/>
          <w:szCs w:val="24"/>
        </w:rPr>
      </w:pPr>
      <w:r>
        <w:rPr>
          <w:rFonts w:ascii="Times New Roman" w:eastAsiaTheme="minorEastAsia" w:hAnsi="Times New Roman" w:cs="Times New Roman"/>
          <w:sz w:val="24"/>
          <w:szCs w:val="24"/>
        </w:rPr>
        <w:t xml:space="preserve">Find the marginal density of </w:t>
      </w:r>
      <w:r w:rsidR="00AE2A44" w:rsidRPr="00E23D1D">
        <w:rPr>
          <w:rFonts w:ascii="Times New Roman" w:eastAsiaTheme="minorEastAsia" w:hAnsi="Times New Roman" w:cs="Times New Roman"/>
          <w:position w:val="-4"/>
          <w:sz w:val="24"/>
          <w:szCs w:val="24"/>
        </w:rPr>
        <w:object w:dxaOrig="279" w:dyaOrig="260" w14:anchorId="48B0290E">
          <v:shape id="_x0000_i1068" type="#_x0000_t75" style="width:14.25pt;height:12.75pt" o:ole="">
            <v:imagedata r:id="rId76" o:title=""/>
          </v:shape>
          <o:OLEObject Type="Embed" ProgID="Equation.3" ShapeID="_x0000_i1068" DrawAspect="Content" ObjectID="_1717965952" r:id="rId77"/>
        </w:object>
      </w:r>
      <w:r>
        <w:rPr>
          <w:rFonts w:ascii="Times New Roman" w:eastAsiaTheme="minorEastAsia" w:hAnsi="Times New Roman" w:cs="Times New Roman"/>
          <w:sz w:val="24"/>
          <w:szCs w:val="24"/>
        </w:rPr>
        <w:tab/>
      </w:r>
      <w:r>
        <w:rPr>
          <w:rFonts w:ascii="Times New Roman" w:eastAsiaTheme="minorEastAsia" w:hAnsi="Times New Roman" w:cs="Times New Roman"/>
          <w:sz w:val="24"/>
          <w:szCs w:val="24"/>
        </w:rPr>
        <w:tab/>
      </w:r>
      <w:r>
        <w:rPr>
          <w:rFonts w:ascii="Times New Roman" w:eastAsiaTheme="minorEastAsia" w:hAnsi="Times New Roman" w:cs="Times New Roman"/>
          <w:sz w:val="24"/>
          <w:szCs w:val="24"/>
        </w:rPr>
        <w:tab/>
      </w:r>
      <w:r>
        <w:rPr>
          <w:rFonts w:ascii="Times New Roman" w:eastAsiaTheme="minorEastAsia" w:hAnsi="Times New Roman" w:cs="Times New Roman"/>
          <w:sz w:val="24"/>
          <w:szCs w:val="24"/>
        </w:rPr>
        <w:tab/>
      </w:r>
      <w:r>
        <w:rPr>
          <w:rFonts w:ascii="Times New Roman" w:eastAsiaTheme="minorEastAsia" w:hAnsi="Times New Roman" w:cs="Times New Roman"/>
          <w:sz w:val="24"/>
          <w:szCs w:val="24"/>
        </w:rPr>
        <w:tab/>
      </w:r>
      <w:r>
        <w:rPr>
          <w:rFonts w:ascii="Times New Roman" w:eastAsiaTheme="minorEastAsia" w:hAnsi="Times New Roman" w:cs="Times New Roman"/>
          <w:sz w:val="24"/>
          <w:szCs w:val="24"/>
        </w:rPr>
        <w:tab/>
        <w:t>(3 Marks)</w:t>
      </w:r>
    </w:p>
    <w:p w14:paraId="0AC27B67" w14:textId="75629ACD" w:rsidR="00E23D1D" w:rsidRDefault="00E23D1D" w:rsidP="00E23D1D">
      <w:pPr>
        <w:pStyle w:val="ListParagraph"/>
        <w:numPr>
          <w:ilvl w:val="0"/>
          <w:numId w:val="48"/>
        </w:numPr>
        <w:spacing w:after="0" w:line="240" w:lineRule="auto"/>
        <w:jc w:val="both"/>
        <w:rPr>
          <w:rFonts w:ascii="Times New Roman" w:eastAsiaTheme="minorEastAsia" w:hAnsi="Times New Roman" w:cs="Times New Roman"/>
          <w:sz w:val="24"/>
          <w:szCs w:val="24"/>
        </w:rPr>
      </w:pPr>
      <w:r>
        <w:rPr>
          <w:rFonts w:ascii="Times New Roman" w:eastAsiaTheme="minorEastAsia" w:hAnsi="Times New Roman" w:cs="Times New Roman"/>
          <w:sz w:val="24"/>
          <w:szCs w:val="24"/>
        </w:rPr>
        <w:t xml:space="preserve">Find </w:t>
      </w:r>
      <w:r w:rsidR="00AE2A44" w:rsidRPr="00AE2A44">
        <w:rPr>
          <w:rFonts w:ascii="Times New Roman" w:eastAsiaTheme="minorEastAsia" w:hAnsi="Times New Roman" w:cs="Times New Roman"/>
          <w:position w:val="-10"/>
          <w:sz w:val="24"/>
          <w:szCs w:val="24"/>
        </w:rPr>
        <w:object w:dxaOrig="1540" w:dyaOrig="340" w14:anchorId="50E90BF2">
          <v:shape id="_x0000_i1069" type="#_x0000_t75" style="width:77.25pt;height:17.25pt" o:ole="">
            <v:imagedata r:id="rId78" o:title=""/>
          </v:shape>
          <o:OLEObject Type="Embed" ProgID="Equation.3" ShapeID="_x0000_i1069" DrawAspect="Content" ObjectID="_1717965953" r:id="rId79"/>
        </w:object>
      </w:r>
      <w:r w:rsidR="00AE2A44">
        <w:rPr>
          <w:rFonts w:ascii="Times New Roman" w:eastAsiaTheme="minorEastAsia" w:hAnsi="Times New Roman" w:cs="Times New Roman"/>
          <w:sz w:val="24"/>
          <w:szCs w:val="24"/>
        </w:rPr>
        <w:tab/>
      </w:r>
      <w:r w:rsidR="00AE2A44">
        <w:rPr>
          <w:rFonts w:ascii="Times New Roman" w:eastAsiaTheme="minorEastAsia" w:hAnsi="Times New Roman" w:cs="Times New Roman"/>
          <w:sz w:val="24"/>
          <w:szCs w:val="24"/>
        </w:rPr>
        <w:tab/>
      </w:r>
      <w:r w:rsidR="00AE2A44">
        <w:rPr>
          <w:rFonts w:ascii="Times New Roman" w:eastAsiaTheme="minorEastAsia" w:hAnsi="Times New Roman" w:cs="Times New Roman"/>
          <w:sz w:val="24"/>
          <w:szCs w:val="24"/>
        </w:rPr>
        <w:tab/>
      </w:r>
      <w:r w:rsidR="00AE2A44">
        <w:rPr>
          <w:rFonts w:ascii="Times New Roman" w:eastAsiaTheme="minorEastAsia" w:hAnsi="Times New Roman" w:cs="Times New Roman"/>
          <w:sz w:val="24"/>
          <w:szCs w:val="24"/>
        </w:rPr>
        <w:tab/>
      </w:r>
      <w:r w:rsidR="00AE2A44">
        <w:rPr>
          <w:rFonts w:ascii="Times New Roman" w:eastAsiaTheme="minorEastAsia" w:hAnsi="Times New Roman" w:cs="Times New Roman"/>
          <w:sz w:val="24"/>
          <w:szCs w:val="24"/>
        </w:rPr>
        <w:tab/>
      </w:r>
      <w:r w:rsidR="00AE2A44">
        <w:rPr>
          <w:rFonts w:ascii="Times New Roman" w:eastAsiaTheme="minorEastAsia" w:hAnsi="Times New Roman" w:cs="Times New Roman"/>
          <w:sz w:val="24"/>
          <w:szCs w:val="24"/>
        </w:rPr>
        <w:tab/>
      </w:r>
      <w:r w:rsidR="00AE2A44">
        <w:rPr>
          <w:rFonts w:ascii="Times New Roman" w:eastAsiaTheme="minorEastAsia" w:hAnsi="Times New Roman" w:cs="Times New Roman"/>
          <w:sz w:val="24"/>
          <w:szCs w:val="24"/>
        </w:rPr>
        <w:tab/>
      </w:r>
      <w:r w:rsidR="00AE2A44">
        <w:rPr>
          <w:rFonts w:ascii="Times New Roman" w:eastAsiaTheme="minorEastAsia" w:hAnsi="Times New Roman" w:cs="Times New Roman"/>
          <w:sz w:val="24"/>
          <w:szCs w:val="24"/>
        </w:rPr>
        <w:tab/>
        <w:t>(4 Marks)</w:t>
      </w:r>
    </w:p>
    <w:p w14:paraId="62D9A92D" w14:textId="5EC430A2" w:rsidR="00AE2A44" w:rsidRDefault="00AE2A44" w:rsidP="00E23D1D">
      <w:pPr>
        <w:pStyle w:val="ListParagraph"/>
        <w:numPr>
          <w:ilvl w:val="0"/>
          <w:numId w:val="48"/>
        </w:numPr>
        <w:spacing w:after="0" w:line="240" w:lineRule="auto"/>
        <w:jc w:val="both"/>
        <w:rPr>
          <w:rFonts w:ascii="Times New Roman" w:eastAsiaTheme="minorEastAsia" w:hAnsi="Times New Roman" w:cs="Times New Roman"/>
          <w:sz w:val="24"/>
          <w:szCs w:val="24"/>
        </w:rPr>
      </w:pPr>
      <w:r>
        <w:rPr>
          <w:rFonts w:ascii="Times New Roman" w:eastAsiaTheme="minorEastAsia" w:hAnsi="Times New Roman" w:cs="Times New Roman"/>
          <w:sz w:val="24"/>
          <w:szCs w:val="24"/>
        </w:rPr>
        <w:t xml:space="preserve">Find </w:t>
      </w:r>
      <w:r w:rsidRPr="00AE2A44">
        <w:rPr>
          <w:rFonts w:ascii="Times New Roman" w:eastAsiaTheme="minorEastAsia" w:hAnsi="Times New Roman" w:cs="Times New Roman"/>
          <w:position w:val="-10"/>
          <w:sz w:val="24"/>
          <w:szCs w:val="24"/>
        </w:rPr>
        <w:object w:dxaOrig="1240" w:dyaOrig="340" w14:anchorId="46ABDED0">
          <v:shape id="_x0000_i1070" type="#_x0000_t75" style="width:62.25pt;height:17.25pt" o:ole="">
            <v:imagedata r:id="rId80" o:title=""/>
          </v:shape>
          <o:OLEObject Type="Embed" ProgID="Equation.3" ShapeID="_x0000_i1070" DrawAspect="Content" ObjectID="_1717965954" r:id="rId81"/>
        </w:object>
      </w:r>
      <w:r>
        <w:rPr>
          <w:rFonts w:ascii="Times New Roman" w:eastAsiaTheme="minorEastAsia" w:hAnsi="Times New Roman" w:cs="Times New Roman"/>
          <w:sz w:val="24"/>
          <w:szCs w:val="24"/>
        </w:rPr>
        <w:t xml:space="preserve">hence obtain </w:t>
      </w:r>
      <w:r w:rsidRPr="00AE2A44">
        <w:rPr>
          <w:rFonts w:ascii="Times New Roman" w:eastAsiaTheme="minorEastAsia" w:hAnsi="Times New Roman" w:cs="Times New Roman"/>
          <w:position w:val="-10"/>
          <w:sz w:val="24"/>
          <w:szCs w:val="24"/>
        </w:rPr>
        <w:object w:dxaOrig="1420" w:dyaOrig="340" w14:anchorId="6DE3CC30">
          <v:shape id="_x0000_i1071" type="#_x0000_t75" style="width:71.25pt;height:17.25pt" o:ole="">
            <v:imagedata r:id="rId82" o:title=""/>
          </v:shape>
          <o:OLEObject Type="Embed" ProgID="Equation.3" ShapeID="_x0000_i1071" DrawAspect="Content" ObjectID="_1717965955" r:id="rId83"/>
        </w:object>
      </w:r>
      <w:r>
        <w:rPr>
          <w:rFonts w:ascii="Times New Roman" w:eastAsiaTheme="minorEastAsia" w:hAnsi="Times New Roman" w:cs="Times New Roman"/>
          <w:sz w:val="24"/>
          <w:szCs w:val="24"/>
        </w:rPr>
        <w:tab/>
      </w:r>
      <w:r>
        <w:rPr>
          <w:rFonts w:ascii="Times New Roman" w:eastAsiaTheme="minorEastAsia" w:hAnsi="Times New Roman" w:cs="Times New Roman"/>
          <w:sz w:val="24"/>
          <w:szCs w:val="24"/>
        </w:rPr>
        <w:tab/>
      </w:r>
      <w:r>
        <w:rPr>
          <w:rFonts w:ascii="Times New Roman" w:eastAsiaTheme="minorEastAsia" w:hAnsi="Times New Roman" w:cs="Times New Roman"/>
          <w:sz w:val="24"/>
          <w:szCs w:val="24"/>
        </w:rPr>
        <w:tab/>
      </w:r>
      <w:r>
        <w:rPr>
          <w:rFonts w:ascii="Times New Roman" w:eastAsiaTheme="minorEastAsia" w:hAnsi="Times New Roman" w:cs="Times New Roman"/>
          <w:sz w:val="24"/>
          <w:szCs w:val="24"/>
        </w:rPr>
        <w:tab/>
        <w:t>(6 Marks)</w:t>
      </w:r>
    </w:p>
    <w:p w14:paraId="278AAEF7" w14:textId="205D2831" w:rsidR="00AE2A44" w:rsidRPr="00E23D1D" w:rsidRDefault="00AE2A44" w:rsidP="00E23D1D">
      <w:pPr>
        <w:pStyle w:val="ListParagraph"/>
        <w:numPr>
          <w:ilvl w:val="0"/>
          <w:numId w:val="48"/>
        </w:numPr>
        <w:spacing w:after="0" w:line="240" w:lineRule="auto"/>
        <w:jc w:val="both"/>
        <w:rPr>
          <w:rFonts w:ascii="Times New Roman" w:eastAsiaTheme="minorEastAsia" w:hAnsi="Times New Roman" w:cs="Times New Roman"/>
          <w:sz w:val="24"/>
          <w:szCs w:val="24"/>
        </w:rPr>
      </w:pPr>
      <w:r>
        <w:rPr>
          <w:rFonts w:ascii="Times New Roman" w:eastAsiaTheme="minorEastAsia" w:hAnsi="Times New Roman" w:cs="Times New Roman"/>
          <w:sz w:val="24"/>
          <w:szCs w:val="24"/>
        </w:rPr>
        <w:t xml:space="preserve">Find </w:t>
      </w:r>
      <w:r w:rsidRPr="00AE2A44">
        <w:rPr>
          <w:rFonts w:ascii="Times New Roman" w:eastAsiaTheme="minorEastAsia" w:hAnsi="Times New Roman" w:cs="Times New Roman"/>
          <w:position w:val="-10"/>
          <w:sz w:val="24"/>
          <w:szCs w:val="24"/>
        </w:rPr>
        <w:object w:dxaOrig="1520" w:dyaOrig="360" w14:anchorId="1F3DE8FA">
          <v:shape id="_x0000_i1072" type="#_x0000_t75" style="width:75.75pt;height:18pt" o:ole="">
            <v:imagedata r:id="rId84" o:title=""/>
          </v:shape>
          <o:OLEObject Type="Embed" ProgID="Equation.3" ShapeID="_x0000_i1072" DrawAspect="Content" ObjectID="_1717965956" r:id="rId85"/>
        </w:object>
      </w:r>
      <w:r>
        <w:rPr>
          <w:rFonts w:ascii="Times New Roman" w:eastAsiaTheme="minorEastAsia" w:hAnsi="Times New Roman" w:cs="Times New Roman"/>
          <w:sz w:val="24"/>
          <w:szCs w:val="24"/>
        </w:rPr>
        <w:tab/>
      </w:r>
      <w:r>
        <w:rPr>
          <w:rFonts w:ascii="Times New Roman" w:eastAsiaTheme="minorEastAsia" w:hAnsi="Times New Roman" w:cs="Times New Roman"/>
          <w:sz w:val="24"/>
          <w:szCs w:val="24"/>
        </w:rPr>
        <w:tab/>
      </w:r>
      <w:r>
        <w:rPr>
          <w:rFonts w:ascii="Times New Roman" w:eastAsiaTheme="minorEastAsia" w:hAnsi="Times New Roman" w:cs="Times New Roman"/>
          <w:sz w:val="24"/>
          <w:szCs w:val="24"/>
        </w:rPr>
        <w:tab/>
      </w:r>
      <w:r>
        <w:rPr>
          <w:rFonts w:ascii="Times New Roman" w:eastAsiaTheme="minorEastAsia" w:hAnsi="Times New Roman" w:cs="Times New Roman"/>
          <w:sz w:val="24"/>
          <w:szCs w:val="24"/>
        </w:rPr>
        <w:tab/>
      </w:r>
      <w:r>
        <w:rPr>
          <w:rFonts w:ascii="Times New Roman" w:eastAsiaTheme="minorEastAsia" w:hAnsi="Times New Roman" w:cs="Times New Roman"/>
          <w:sz w:val="24"/>
          <w:szCs w:val="24"/>
        </w:rPr>
        <w:tab/>
      </w:r>
      <w:r>
        <w:rPr>
          <w:rFonts w:ascii="Times New Roman" w:eastAsiaTheme="minorEastAsia" w:hAnsi="Times New Roman" w:cs="Times New Roman"/>
          <w:sz w:val="24"/>
          <w:szCs w:val="24"/>
        </w:rPr>
        <w:tab/>
      </w:r>
      <w:r>
        <w:rPr>
          <w:rFonts w:ascii="Times New Roman" w:eastAsiaTheme="minorEastAsia" w:hAnsi="Times New Roman" w:cs="Times New Roman"/>
          <w:sz w:val="24"/>
          <w:szCs w:val="24"/>
        </w:rPr>
        <w:tab/>
      </w:r>
      <w:r>
        <w:rPr>
          <w:rFonts w:ascii="Times New Roman" w:eastAsiaTheme="minorEastAsia" w:hAnsi="Times New Roman" w:cs="Times New Roman"/>
          <w:sz w:val="24"/>
          <w:szCs w:val="24"/>
        </w:rPr>
        <w:tab/>
        <w:t>(7 Marks)</w:t>
      </w:r>
    </w:p>
    <w:p w14:paraId="52ABF189" w14:textId="77777777" w:rsidR="001F18AB" w:rsidRDefault="001F18AB" w:rsidP="001F18AB">
      <w:pPr>
        <w:spacing w:after="0" w:line="240" w:lineRule="auto"/>
        <w:jc w:val="both"/>
        <w:rPr>
          <w:rFonts w:ascii="Times New Roman" w:eastAsiaTheme="minorEastAsia" w:hAnsi="Times New Roman" w:cs="Times New Roman"/>
          <w:b/>
          <w:sz w:val="24"/>
          <w:szCs w:val="24"/>
          <w:u w:val="single"/>
        </w:rPr>
      </w:pPr>
      <w:r>
        <w:rPr>
          <w:rFonts w:ascii="Times New Roman" w:eastAsiaTheme="minorEastAsia" w:hAnsi="Times New Roman" w:cs="Times New Roman"/>
          <w:b/>
          <w:sz w:val="24"/>
          <w:szCs w:val="24"/>
          <w:u w:val="single"/>
        </w:rPr>
        <w:t>QUESTION FIVE (20 MARKS)</w:t>
      </w:r>
    </w:p>
    <w:p w14:paraId="2E52C503" w14:textId="77777777" w:rsidR="0021113E" w:rsidRDefault="00AE2A44" w:rsidP="001F18AB">
      <w:pPr>
        <w:pStyle w:val="ListParagraph"/>
        <w:numPr>
          <w:ilvl w:val="0"/>
          <w:numId w:val="39"/>
        </w:numPr>
        <w:spacing w:after="0" w:line="240" w:lineRule="auto"/>
        <w:jc w:val="both"/>
        <w:rPr>
          <w:rFonts w:ascii="Times New Roman" w:eastAsiaTheme="minorEastAsia" w:hAnsi="Times New Roman" w:cs="Times New Roman"/>
          <w:sz w:val="24"/>
          <w:szCs w:val="24"/>
        </w:rPr>
      </w:pPr>
      <w:r>
        <w:rPr>
          <w:rFonts w:ascii="Times New Roman" w:eastAsiaTheme="minorEastAsia" w:hAnsi="Times New Roman" w:cs="Times New Roman"/>
          <w:sz w:val="24"/>
          <w:szCs w:val="24"/>
        </w:rPr>
        <w:t xml:space="preserve">Obtain the mean and variance of a gamma distribution with parameters </w:t>
      </w:r>
      <w:r w:rsidRPr="00AE2A44">
        <w:rPr>
          <w:rFonts w:ascii="Times New Roman" w:eastAsiaTheme="minorEastAsia" w:hAnsi="Times New Roman" w:cs="Times New Roman"/>
          <w:position w:val="-4"/>
          <w:sz w:val="24"/>
          <w:szCs w:val="24"/>
        </w:rPr>
        <w:object w:dxaOrig="180" w:dyaOrig="200" w14:anchorId="0281570B">
          <v:shape id="_x0000_i1073" type="#_x0000_t75" style="width:9pt;height:9.75pt" o:ole="">
            <v:imagedata r:id="rId86" o:title=""/>
          </v:shape>
          <o:OLEObject Type="Embed" ProgID="Equation.3" ShapeID="_x0000_i1073" DrawAspect="Content" ObjectID="_1717965957" r:id="rId87"/>
        </w:object>
      </w:r>
      <w:r>
        <w:rPr>
          <w:rFonts w:ascii="Times New Roman" w:eastAsiaTheme="minorEastAsia" w:hAnsi="Times New Roman" w:cs="Times New Roman"/>
          <w:sz w:val="24"/>
          <w:szCs w:val="24"/>
        </w:rPr>
        <w:t xml:space="preserve">and </w:t>
      </w:r>
      <w:r w:rsidRPr="00AE2A44">
        <w:rPr>
          <w:rFonts w:ascii="Times New Roman" w:eastAsiaTheme="minorEastAsia" w:hAnsi="Times New Roman" w:cs="Times New Roman"/>
          <w:position w:val="-6"/>
          <w:sz w:val="24"/>
          <w:szCs w:val="24"/>
        </w:rPr>
        <w:object w:dxaOrig="220" w:dyaOrig="279" w14:anchorId="48EE8EC3">
          <v:shape id="_x0000_i1074" type="#_x0000_t75" style="width:11.25pt;height:14.25pt" o:ole="">
            <v:imagedata r:id="rId88" o:title=""/>
          </v:shape>
          <o:OLEObject Type="Embed" ProgID="Equation.3" ShapeID="_x0000_i1074" DrawAspect="Content" ObjectID="_1717965958" r:id="rId89"/>
        </w:object>
      </w:r>
      <w:r>
        <w:rPr>
          <w:rFonts w:ascii="Times New Roman" w:eastAsiaTheme="minorEastAsia" w:hAnsi="Times New Roman" w:cs="Times New Roman"/>
          <w:sz w:val="24"/>
          <w:szCs w:val="24"/>
        </w:rPr>
        <w:t xml:space="preserve">given by the following probability distribution function </w:t>
      </w:r>
    </w:p>
    <w:p w14:paraId="42BFB1C0" w14:textId="6BB3C2F2" w:rsidR="001F18AB" w:rsidRDefault="0021113E" w:rsidP="0021113E">
      <w:pPr>
        <w:pStyle w:val="ListParagraph"/>
        <w:spacing w:after="0" w:line="240" w:lineRule="auto"/>
        <w:jc w:val="both"/>
        <w:rPr>
          <w:rFonts w:ascii="Times New Roman" w:eastAsiaTheme="minorEastAsia" w:hAnsi="Times New Roman" w:cs="Times New Roman"/>
          <w:sz w:val="24"/>
          <w:szCs w:val="24"/>
        </w:rPr>
      </w:pPr>
      <w:r w:rsidRPr="00AE2A44">
        <w:rPr>
          <w:rFonts w:ascii="Times New Roman" w:eastAsiaTheme="minorEastAsia" w:hAnsi="Times New Roman" w:cs="Times New Roman"/>
          <w:position w:val="-44"/>
          <w:sz w:val="24"/>
          <w:szCs w:val="24"/>
        </w:rPr>
        <w:object w:dxaOrig="4680" w:dyaOrig="999" w14:anchorId="23DAA7E0">
          <v:shape id="_x0000_i1075" type="#_x0000_t75" style="width:234pt;height:50.25pt" o:ole="">
            <v:imagedata r:id="rId90" o:title=""/>
          </v:shape>
          <o:OLEObject Type="Embed" ProgID="Equation.3" ShapeID="_x0000_i1075" DrawAspect="Content" ObjectID="_1717965959" r:id="rId91"/>
        </w:object>
      </w:r>
      <w:r>
        <w:rPr>
          <w:rFonts w:ascii="Times New Roman" w:eastAsiaTheme="minorEastAsia" w:hAnsi="Times New Roman" w:cs="Times New Roman"/>
          <w:sz w:val="24"/>
          <w:szCs w:val="24"/>
        </w:rPr>
        <w:tab/>
      </w:r>
      <w:r>
        <w:rPr>
          <w:rFonts w:ascii="Times New Roman" w:eastAsiaTheme="minorEastAsia" w:hAnsi="Times New Roman" w:cs="Times New Roman"/>
          <w:sz w:val="24"/>
          <w:szCs w:val="24"/>
        </w:rPr>
        <w:tab/>
      </w:r>
      <w:r>
        <w:rPr>
          <w:rFonts w:ascii="Times New Roman" w:eastAsiaTheme="minorEastAsia" w:hAnsi="Times New Roman" w:cs="Times New Roman"/>
          <w:sz w:val="24"/>
          <w:szCs w:val="24"/>
        </w:rPr>
        <w:tab/>
      </w:r>
      <w:r>
        <w:rPr>
          <w:rFonts w:ascii="Times New Roman" w:eastAsiaTheme="minorEastAsia" w:hAnsi="Times New Roman" w:cs="Times New Roman"/>
          <w:sz w:val="24"/>
          <w:szCs w:val="24"/>
        </w:rPr>
        <w:tab/>
        <w:t>(10 Marks)</w:t>
      </w:r>
    </w:p>
    <w:p w14:paraId="14CCB854" w14:textId="70871A69" w:rsidR="0021113E" w:rsidRDefault="0021113E" w:rsidP="0021113E">
      <w:pPr>
        <w:pStyle w:val="ListParagraph"/>
        <w:numPr>
          <w:ilvl w:val="0"/>
          <w:numId w:val="39"/>
        </w:numPr>
        <w:spacing w:after="0" w:line="240" w:lineRule="auto"/>
        <w:jc w:val="both"/>
        <w:rPr>
          <w:rFonts w:ascii="Times New Roman" w:eastAsiaTheme="minorEastAsia" w:hAnsi="Times New Roman" w:cs="Times New Roman"/>
          <w:sz w:val="24"/>
          <w:szCs w:val="24"/>
        </w:rPr>
      </w:pPr>
      <w:r>
        <w:rPr>
          <w:rFonts w:ascii="Times New Roman" w:eastAsiaTheme="minorEastAsia" w:hAnsi="Times New Roman" w:cs="Times New Roman"/>
          <w:sz w:val="24"/>
          <w:szCs w:val="24"/>
        </w:rPr>
        <w:t>Write down the probability distribution function of a bivariate normal distribution with parameters</w:t>
      </w:r>
    </w:p>
    <w:p w14:paraId="1AB6C3ED" w14:textId="5A0C630B" w:rsidR="0021113E" w:rsidRDefault="0021113E" w:rsidP="0021113E">
      <w:pPr>
        <w:pStyle w:val="ListParagraph"/>
        <w:numPr>
          <w:ilvl w:val="0"/>
          <w:numId w:val="49"/>
        </w:numPr>
        <w:spacing w:after="0" w:line="240" w:lineRule="auto"/>
        <w:jc w:val="both"/>
        <w:rPr>
          <w:rFonts w:ascii="Times New Roman" w:eastAsiaTheme="minorEastAsia" w:hAnsi="Times New Roman" w:cs="Times New Roman"/>
          <w:sz w:val="24"/>
          <w:szCs w:val="24"/>
        </w:rPr>
      </w:pPr>
      <w:r w:rsidRPr="0021113E">
        <w:rPr>
          <w:rFonts w:ascii="Times New Roman" w:eastAsiaTheme="minorEastAsia" w:hAnsi="Times New Roman" w:cs="Times New Roman"/>
          <w:position w:val="-12"/>
          <w:sz w:val="24"/>
          <w:szCs w:val="24"/>
        </w:rPr>
        <w:object w:dxaOrig="720" w:dyaOrig="360" w14:anchorId="6A4AC109">
          <v:shape id="_x0000_i1076" type="#_x0000_t75" style="width:36pt;height:18pt" o:ole="">
            <v:imagedata r:id="rId92" o:title=""/>
          </v:shape>
          <o:OLEObject Type="Embed" ProgID="Equation.3" ShapeID="_x0000_i1076" DrawAspect="Content" ObjectID="_1717965960" r:id="rId93"/>
        </w:object>
      </w:r>
      <w:r>
        <w:rPr>
          <w:rFonts w:ascii="Times New Roman" w:eastAsiaTheme="minorEastAsia" w:hAnsi="Times New Roman" w:cs="Times New Roman"/>
          <w:sz w:val="24"/>
          <w:szCs w:val="24"/>
        </w:rPr>
        <w:t xml:space="preserve">, </w:t>
      </w:r>
      <w:r w:rsidRPr="0021113E">
        <w:rPr>
          <w:rFonts w:ascii="Times New Roman" w:eastAsiaTheme="minorEastAsia" w:hAnsi="Times New Roman" w:cs="Times New Roman"/>
          <w:position w:val="-14"/>
          <w:sz w:val="24"/>
          <w:szCs w:val="24"/>
        </w:rPr>
        <w:object w:dxaOrig="720" w:dyaOrig="380" w14:anchorId="25B106FD">
          <v:shape id="_x0000_i1077" type="#_x0000_t75" style="width:36pt;height:18.75pt" o:ole="">
            <v:imagedata r:id="rId94" o:title=""/>
          </v:shape>
          <o:OLEObject Type="Embed" ProgID="Equation.3" ShapeID="_x0000_i1077" DrawAspect="Content" ObjectID="_1717965961" r:id="rId95"/>
        </w:object>
      </w:r>
      <w:r>
        <w:rPr>
          <w:rFonts w:ascii="Times New Roman" w:eastAsiaTheme="minorEastAsia" w:hAnsi="Times New Roman" w:cs="Times New Roman"/>
          <w:sz w:val="24"/>
          <w:szCs w:val="24"/>
        </w:rPr>
        <w:t xml:space="preserve">, </w:t>
      </w:r>
      <w:r w:rsidRPr="0021113E">
        <w:rPr>
          <w:rFonts w:ascii="Times New Roman" w:eastAsiaTheme="minorEastAsia" w:hAnsi="Times New Roman" w:cs="Times New Roman"/>
          <w:position w:val="-12"/>
          <w:sz w:val="24"/>
          <w:szCs w:val="24"/>
        </w:rPr>
        <w:object w:dxaOrig="700" w:dyaOrig="380" w14:anchorId="5E2A0140">
          <v:shape id="_x0000_i1078" type="#_x0000_t75" style="width:35.25pt;height:18.75pt" o:ole="">
            <v:imagedata r:id="rId96" o:title=""/>
          </v:shape>
          <o:OLEObject Type="Embed" ProgID="Equation.3" ShapeID="_x0000_i1078" DrawAspect="Content" ObjectID="_1717965962" r:id="rId97"/>
        </w:object>
      </w:r>
      <w:r>
        <w:rPr>
          <w:rFonts w:ascii="Times New Roman" w:eastAsiaTheme="minorEastAsia" w:hAnsi="Times New Roman" w:cs="Times New Roman"/>
          <w:sz w:val="24"/>
          <w:szCs w:val="24"/>
        </w:rPr>
        <w:t xml:space="preserve">, </w:t>
      </w:r>
      <w:r w:rsidRPr="0021113E">
        <w:rPr>
          <w:rFonts w:ascii="Times New Roman" w:eastAsiaTheme="minorEastAsia" w:hAnsi="Times New Roman" w:cs="Times New Roman"/>
          <w:position w:val="-14"/>
          <w:sz w:val="24"/>
          <w:szCs w:val="24"/>
        </w:rPr>
        <w:object w:dxaOrig="720" w:dyaOrig="400" w14:anchorId="2379099C">
          <v:shape id="_x0000_i1079" type="#_x0000_t75" style="width:36pt;height:20.25pt" o:ole="">
            <v:imagedata r:id="rId98" o:title=""/>
          </v:shape>
          <o:OLEObject Type="Embed" ProgID="Equation.3" ShapeID="_x0000_i1079" DrawAspect="Content" ObjectID="_1717965963" r:id="rId99"/>
        </w:object>
      </w:r>
      <w:r>
        <w:rPr>
          <w:rFonts w:ascii="Times New Roman" w:eastAsiaTheme="minorEastAsia" w:hAnsi="Times New Roman" w:cs="Times New Roman"/>
          <w:sz w:val="24"/>
          <w:szCs w:val="24"/>
        </w:rPr>
        <w:t xml:space="preserve">and </w:t>
      </w:r>
      <w:r w:rsidRPr="0021113E">
        <w:rPr>
          <w:rFonts w:ascii="Times New Roman" w:eastAsiaTheme="minorEastAsia" w:hAnsi="Times New Roman" w:cs="Times New Roman"/>
          <w:position w:val="-18"/>
          <w:sz w:val="24"/>
          <w:szCs w:val="24"/>
        </w:rPr>
        <w:object w:dxaOrig="780" w:dyaOrig="480" w14:anchorId="3314AF64">
          <v:shape id="_x0000_i1080" type="#_x0000_t75" style="width:39pt;height:24pt" o:ole="">
            <v:imagedata r:id="rId100" o:title=""/>
          </v:shape>
          <o:OLEObject Type="Embed" ProgID="Equation.3" ShapeID="_x0000_i1080" DrawAspect="Content" ObjectID="_1717965964" r:id="rId101"/>
        </w:object>
      </w:r>
      <w:r>
        <w:rPr>
          <w:rFonts w:ascii="Times New Roman" w:eastAsiaTheme="minorEastAsia" w:hAnsi="Times New Roman" w:cs="Times New Roman"/>
          <w:sz w:val="24"/>
          <w:szCs w:val="24"/>
        </w:rPr>
        <w:tab/>
      </w:r>
      <w:r>
        <w:rPr>
          <w:rFonts w:ascii="Times New Roman" w:eastAsiaTheme="minorEastAsia" w:hAnsi="Times New Roman" w:cs="Times New Roman"/>
          <w:sz w:val="24"/>
          <w:szCs w:val="24"/>
        </w:rPr>
        <w:tab/>
      </w:r>
      <w:r>
        <w:rPr>
          <w:rFonts w:ascii="Times New Roman" w:eastAsiaTheme="minorEastAsia" w:hAnsi="Times New Roman" w:cs="Times New Roman"/>
          <w:sz w:val="24"/>
          <w:szCs w:val="24"/>
        </w:rPr>
        <w:tab/>
        <w:t>(3 Marks)</w:t>
      </w:r>
    </w:p>
    <w:p w14:paraId="09A493E2" w14:textId="01CB01FE" w:rsidR="0021113E" w:rsidRPr="001F18AB" w:rsidRDefault="0021113E" w:rsidP="0021113E">
      <w:pPr>
        <w:pStyle w:val="ListParagraph"/>
        <w:numPr>
          <w:ilvl w:val="0"/>
          <w:numId w:val="49"/>
        </w:numPr>
        <w:spacing w:after="0" w:line="240" w:lineRule="auto"/>
        <w:jc w:val="both"/>
        <w:rPr>
          <w:rFonts w:ascii="Times New Roman" w:eastAsiaTheme="minorEastAsia" w:hAnsi="Times New Roman" w:cs="Times New Roman"/>
          <w:sz w:val="24"/>
          <w:szCs w:val="24"/>
        </w:rPr>
      </w:pPr>
      <w:r w:rsidRPr="0021113E">
        <w:rPr>
          <w:rFonts w:ascii="Times New Roman" w:eastAsiaTheme="minorEastAsia" w:hAnsi="Times New Roman" w:cs="Times New Roman"/>
          <w:position w:val="-12"/>
          <w:sz w:val="24"/>
          <w:szCs w:val="24"/>
        </w:rPr>
        <w:object w:dxaOrig="680" w:dyaOrig="360" w14:anchorId="5E0527DF">
          <v:shape id="_x0000_i1081" type="#_x0000_t75" style="width:33.75pt;height:18pt" o:ole="">
            <v:imagedata r:id="rId102" o:title=""/>
          </v:shape>
          <o:OLEObject Type="Embed" ProgID="Equation.3" ShapeID="_x0000_i1081" DrawAspect="Content" ObjectID="_1717965965" r:id="rId103"/>
        </w:object>
      </w:r>
      <w:r>
        <w:rPr>
          <w:rFonts w:ascii="Times New Roman" w:eastAsiaTheme="minorEastAsia" w:hAnsi="Times New Roman" w:cs="Times New Roman"/>
          <w:sz w:val="24"/>
          <w:szCs w:val="24"/>
        </w:rPr>
        <w:t xml:space="preserve">, </w:t>
      </w:r>
      <w:r w:rsidRPr="0021113E">
        <w:rPr>
          <w:rFonts w:ascii="Times New Roman" w:eastAsiaTheme="minorEastAsia" w:hAnsi="Times New Roman" w:cs="Times New Roman"/>
          <w:position w:val="-14"/>
          <w:sz w:val="24"/>
          <w:szCs w:val="24"/>
        </w:rPr>
        <w:object w:dxaOrig="720" w:dyaOrig="380" w14:anchorId="06D784FC">
          <v:shape id="_x0000_i1082" type="#_x0000_t75" style="width:36pt;height:18.75pt" o:ole="">
            <v:imagedata r:id="rId104" o:title=""/>
          </v:shape>
          <o:OLEObject Type="Embed" ProgID="Equation.3" ShapeID="_x0000_i1082" DrawAspect="Content" ObjectID="_1717965966" r:id="rId105"/>
        </w:object>
      </w:r>
      <w:r>
        <w:rPr>
          <w:rFonts w:ascii="Times New Roman" w:eastAsiaTheme="minorEastAsia" w:hAnsi="Times New Roman" w:cs="Times New Roman"/>
          <w:sz w:val="24"/>
          <w:szCs w:val="24"/>
        </w:rPr>
        <w:t xml:space="preserve">, </w:t>
      </w:r>
      <w:r w:rsidRPr="0021113E">
        <w:rPr>
          <w:rFonts w:ascii="Times New Roman" w:eastAsiaTheme="minorEastAsia" w:hAnsi="Times New Roman" w:cs="Times New Roman"/>
          <w:position w:val="-12"/>
          <w:sz w:val="24"/>
          <w:szCs w:val="24"/>
        </w:rPr>
        <w:object w:dxaOrig="700" w:dyaOrig="380" w14:anchorId="15156B66">
          <v:shape id="_x0000_i1083" type="#_x0000_t75" style="width:35.25pt;height:18.75pt" o:ole="">
            <v:imagedata r:id="rId96" o:title=""/>
          </v:shape>
          <o:OLEObject Type="Embed" ProgID="Equation.3" ShapeID="_x0000_i1083" DrawAspect="Content" ObjectID="_1717965967" r:id="rId106"/>
        </w:object>
      </w:r>
      <w:r>
        <w:rPr>
          <w:rFonts w:ascii="Times New Roman" w:eastAsiaTheme="minorEastAsia" w:hAnsi="Times New Roman" w:cs="Times New Roman"/>
          <w:sz w:val="24"/>
          <w:szCs w:val="24"/>
        </w:rPr>
        <w:t xml:space="preserve">, </w:t>
      </w:r>
      <w:r w:rsidRPr="0021113E">
        <w:rPr>
          <w:rFonts w:ascii="Times New Roman" w:eastAsiaTheme="minorEastAsia" w:hAnsi="Times New Roman" w:cs="Times New Roman"/>
          <w:position w:val="-14"/>
          <w:sz w:val="24"/>
          <w:szCs w:val="24"/>
        </w:rPr>
        <w:object w:dxaOrig="740" w:dyaOrig="400" w14:anchorId="71C5F634">
          <v:shape id="_x0000_i1084" type="#_x0000_t75" style="width:36.75pt;height:20.25pt" o:ole="">
            <v:imagedata r:id="rId107" o:title=""/>
          </v:shape>
          <o:OLEObject Type="Embed" ProgID="Equation.3" ShapeID="_x0000_i1084" DrawAspect="Content" ObjectID="_1717965968" r:id="rId108"/>
        </w:object>
      </w:r>
      <w:r>
        <w:rPr>
          <w:rFonts w:ascii="Times New Roman" w:eastAsiaTheme="minorEastAsia" w:hAnsi="Times New Roman" w:cs="Times New Roman"/>
          <w:sz w:val="24"/>
          <w:szCs w:val="24"/>
        </w:rPr>
        <w:t xml:space="preserve">and </w:t>
      </w:r>
      <w:r w:rsidRPr="0021113E">
        <w:rPr>
          <w:rFonts w:ascii="Times New Roman" w:eastAsiaTheme="minorEastAsia" w:hAnsi="Times New Roman" w:cs="Times New Roman"/>
          <w:position w:val="-10"/>
          <w:sz w:val="24"/>
          <w:szCs w:val="24"/>
        </w:rPr>
        <w:object w:dxaOrig="600" w:dyaOrig="320" w14:anchorId="5283140A">
          <v:shape id="_x0000_i1085" type="#_x0000_t75" style="width:30pt;height:15.75pt" o:ole="">
            <v:imagedata r:id="rId109" o:title=""/>
          </v:shape>
          <o:OLEObject Type="Embed" ProgID="Equation.3" ShapeID="_x0000_i1085" DrawAspect="Content" ObjectID="_1717965969" r:id="rId110"/>
        </w:object>
      </w:r>
      <w:r>
        <w:rPr>
          <w:rFonts w:ascii="Times New Roman" w:eastAsiaTheme="minorEastAsia" w:hAnsi="Times New Roman" w:cs="Times New Roman"/>
          <w:sz w:val="24"/>
          <w:szCs w:val="24"/>
        </w:rPr>
        <w:tab/>
      </w:r>
      <w:r>
        <w:rPr>
          <w:rFonts w:ascii="Times New Roman" w:eastAsiaTheme="minorEastAsia" w:hAnsi="Times New Roman" w:cs="Times New Roman"/>
          <w:sz w:val="24"/>
          <w:szCs w:val="24"/>
        </w:rPr>
        <w:tab/>
      </w:r>
      <w:r>
        <w:rPr>
          <w:rFonts w:ascii="Times New Roman" w:eastAsiaTheme="minorEastAsia" w:hAnsi="Times New Roman" w:cs="Times New Roman"/>
          <w:sz w:val="24"/>
          <w:szCs w:val="24"/>
        </w:rPr>
        <w:tab/>
      </w:r>
      <w:r>
        <w:rPr>
          <w:rFonts w:ascii="Times New Roman" w:eastAsiaTheme="minorEastAsia" w:hAnsi="Times New Roman" w:cs="Times New Roman"/>
          <w:sz w:val="24"/>
          <w:szCs w:val="24"/>
        </w:rPr>
        <w:tab/>
        <w:t>(3 Marks)</w:t>
      </w:r>
    </w:p>
    <w:p w14:paraId="3FAE1EE5" w14:textId="188E4163" w:rsidR="0021113E" w:rsidRDefault="0021113E" w:rsidP="0021113E">
      <w:pPr>
        <w:pStyle w:val="ListParagraph"/>
        <w:numPr>
          <w:ilvl w:val="0"/>
          <w:numId w:val="39"/>
        </w:numPr>
        <w:tabs>
          <w:tab w:val="left" w:pos="4695"/>
        </w:tabs>
        <w:spacing w:after="0" w:line="240" w:lineRule="auto"/>
        <w:jc w:val="both"/>
        <w:rPr>
          <w:rFonts w:ascii="Times New Roman" w:eastAsiaTheme="minorEastAsia" w:hAnsi="Times New Roman" w:cs="Times New Roman"/>
          <w:sz w:val="24"/>
          <w:szCs w:val="24"/>
        </w:rPr>
      </w:pPr>
      <w:r>
        <w:rPr>
          <w:rFonts w:ascii="Times New Roman" w:eastAsiaTheme="minorEastAsia" w:hAnsi="Times New Roman" w:cs="Times New Roman"/>
          <w:sz w:val="24"/>
          <w:szCs w:val="24"/>
        </w:rPr>
        <w:t xml:space="preserve">Compute the </w:t>
      </w:r>
      <w:r w:rsidRPr="0021113E">
        <w:rPr>
          <w:rFonts w:ascii="Times New Roman" w:eastAsiaTheme="minorEastAsia" w:hAnsi="Times New Roman" w:cs="Times New Roman"/>
          <w:position w:val="-10"/>
          <w:sz w:val="24"/>
          <w:szCs w:val="24"/>
        </w:rPr>
        <w:object w:dxaOrig="999" w:dyaOrig="340" w14:anchorId="6D112459">
          <v:shape id="_x0000_i1086" type="#_x0000_t75" style="width:50.25pt;height:17.25pt" o:ole="">
            <v:imagedata r:id="rId111" o:title=""/>
          </v:shape>
          <o:OLEObject Type="Embed" ProgID="Equation.3" ShapeID="_x0000_i1086" DrawAspect="Content" ObjectID="_1717965970" r:id="rId112"/>
        </w:object>
      </w:r>
      <w:r>
        <w:rPr>
          <w:rFonts w:ascii="Times New Roman" w:eastAsiaTheme="minorEastAsia" w:hAnsi="Times New Roman" w:cs="Times New Roman"/>
          <w:sz w:val="24"/>
          <w:szCs w:val="24"/>
        </w:rPr>
        <w:t xml:space="preserve">from the table below that shows the joint probability distribution function of </w:t>
      </w:r>
      <w:r w:rsidR="002D42F5">
        <w:rPr>
          <w:rFonts w:ascii="Times New Roman" w:eastAsiaTheme="minorEastAsia" w:hAnsi="Times New Roman" w:cs="Times New Roman"/>
          <w:sz w:val="24"/>
          <w:szCs w:val="24"/>
        </w:rPr>
        <w:t>discrete random variables</w:t>
      </w:r>
      <w:r w:rsidR="002D42F5" w:rsidRPr="0021113E">
        <w:rPr>
          <w:rFonts w:ascii="Times New Roman" w:eastAsiaTheme="minorEastAsia" w:hAnsi="Times New Roman" w:cs="Times New Roman"/>
          <w:position w:val="-4"/>
          <w:sz w:val="24"/>
          <w:szCs w:val="24"/>
        </w:rPr>
        <w:object w:dxaOrig="279" w:dyaOrig="260" w14:anchorId="0CA21B34">
          <v:shape id="_x0000_i1087" type="#_x0000_t75" style="width:14.25pt;height:12.75pt" o:ole="">
            <v:imagedata r:id="rId113" o:title=""/>
          </v:shape>
          <o:OLEObject Type="Embed" ProgID="Equation.3" ShapeID="_x0000_i1087" DrawAspect="Content" ObjectID="_1717965971" r:id="rId114"/>
        </w:object>
      </w:r>
      <w:r>
        <w:rPr>
          <w:rFonts w:ascii="Times New Roman" w:eastAsiaTheme="minorEastAsia" w:hAnsi="Times New Roman" w:cs="Times New Roman"/>
          <w:sz w:val="24"/>
          <w:szCs w:val="24"/>
        </w:rPr>
        <w:t xml:space="preserve">and </w:t>
      </w:r>
      <w:r w:rsidR="002D42F5" w:rsidRPr="0021113E">
        <w:rPr>
          <w:rFonts w:ascii="Times New Roman" w:eastAsiaTheme="minorEastAsia" w:hAnsi="Times New Roman" w:cs="Times New Roman"/>
          <w:position w:val="-4"/>
          <w:sz w:val="24"/>
          <w:szCs w:val="24"/>
        </w:rPr>
        <w:object w:dxaOrig="220" w:dyaOrig="260" w14:anchorId="176D4C79">
          <v:shape id="_x0000_i1088" type="#_x0000_t75" style="width:11.25pt;height:12.75pt" o:ole="">
            <v:imagedata r:id="rId115" o:title=""/>
          </v:shape>
          <o:OLEObject Type="Embed" ProgID="Equation.3" ShapeID="_x0000_i1088" DrawAspect="Content" ObjectID="_1717965972" r:id="rId116"/>
        </w:object>
      </w:r>
      <w:r w:rsidR="002D42F5">
        <w:rPr>
          <w:rFonts w:ascii="Times New Roman" w:eastAsiaTheme="minorEastAsia" w:hAnsi="Times New Roman" w:cs="Times New Roman"/>
          <w:sz w:val="24"/>
          <w:szCs w:val="24"/>
        </w:rPr>
        <w:t>given by the table below</w:t>
      </w:r>
    </w:p>
    <w:p w14:paraId="2CF82FA7" w14:textId="2AAE1F89" w:rsidR="002D42F5" w:rsidRDefault="002D42F5" w:rsidP="002D42F5">
      <w:pPr>
        <w:pStyle w:val="ListParagraph"/>
        <w:tabs>
          <w:tab w:val="left" w:pos="4695"/>
        </w:tabs>
        <w:spacing w:after="0" w:line="240" w:lineRule="auto"/>
        <w:jc w:val="both"/>
        <w:rPr>
          <w:rFonts w:ascii="Times New Roman" w:eastAsiaTheme="minorEastAsia" w:hAnsi="Times New Roman" w:cs="Times New Roman"/>
          <w:sz w:val="24"/>
          <w:szCs w:val="24"/>
        </w:rPr>
      </w:pPr>
      <w:r>
        <w:rPr>
          <w:rFonts w:ascii="Times New Roman" w:eastAsiaTheme="minorEastAsia" w:hAnsi="Times New Roman" w:cs="Times New Roman"/>
          <w:sz w:val="24"/>
          <w:szCs w:val="24"/>
        </w:rPr>
        <w:tab/>
      </w:r>
      <w:r>
        <w:rPr>
          <w:rFonts w:ascii="Times New Roman" w:eastAsiaTheme="minorEastAsia" w:hAnsi="Times New Roman" w:cs="Times New Roman"/>
          <w:sz w:val="24"/>
          <w:szCs w:val="24"/>
        </w:rPr>
        <w:tab/>
      </w:r>
      <w:r>
        <w:rPr>
          <w:rFonts w:ascii="Times New Roman" w:eastAsiaTheme="minorEastAsia" w:hAnsi="Times New Roman" w:cs="Times New Roman"/>
          <w:sz w:val="24"/>
          <w:szCs w:val="24"/>
        </w:rPr>
        <w:tab/>
      </w:r>
      <w:r>
        <w:rPr>
          <w:rFonts w:ascii="Times New Roman" w:eastAsiaTheme="minorEastAsia" w:hAnsi="Times New Roman" w:cs="Times New Roman"/>
          <w:sz w:val="24"/>
          <w:szCs w:val="24"/>
        </w:rPr>
        <w:tab/>
      </w:r>
      <w:r>
        <w:rPr>
          <w:rFonts w:ascii="Times New Roman" w:eastAsiaTheme="minorEastAsia" w:hAnsi="Times New Roman" w:cs="Times New Roman"/>
          <w:sz w:val="24"/>
          <w:szCs w:val="24"/>
        </w:rPr>
        <w:tab/>
      </w:r>
      <w:r>
        <w:rPr>
          <w:rFonts w:ascii="Times New Roman" w:eastAsiaTheme="minorEastAsia" w:hAnsi="Times New Roman" w:cs="Times New Roman"/>
          <w:sz w:val="24"/>
          <w:szCs w:val="24"/>
        </w:rPr>
        <w:tab/>
        <w:t>(4 Marks)</w:t>
      </w:r>
    </w:p>
    <w:p w14:paraId="0C20C7A2" w14:textId="77777777" w:rsidR="002D42F5" w:rsidRPr="002D42F5" w:rsidRDefault="002D42F5" w:rsidP="002D42F5">
      <w:pPr>
        <w:tabs>
          <w:tab w:val="left" w:pos="4695"/>
        </w:tabs>
        <w:spacing w:after="0" w:line="240" w:lineRule="auto"/>
        <w:jc w:val="both"/>
        <w:rPr>
          <w:rFonts w:ascii="Times New Roman" w:eastAsiaTheme="minorEastAsia" w:hAnsi="Times New Roman" w:cs="Times New Roman"/>
          <w:sz w:val="24"/>
          <w:szCs w:val="24"/>
        </w:rPr>
      </w:pPr>
      <w:r>
        <w:rPr>
          <w:rFonts w:ascii="Times New Roman" w:eastAsiaTheme="minorEastAsia" w:hAnsi="Times New Roman" w:cs="Times New Roman"/>
          <w:sz w:val="24"/>
          <w:szCs w:val="24"/>
        </w:rPr>
        <w:tab/>
      </w:r>
    </w:p>
    <w:tbl>
      <w:tblPr>
        <w:tblStyle w:val="TableGrid"/>
        <w:tblW w:w="0" w:type="auto"/>
        <w:tblInd w:w="2875" w:type="dxa"/>
        <w:tblLook w:val="04A0" w:firstRow="1" w:lastRow="0" w:firstColumn="1" w:lastColumn="0" w:noHBand="0" w:noVBand="1"/>
      </w:tblPr>
      <w:tblGrid>
        <w:gridCol w:w="540"/>
        <w:gridCol w:w="540"/>
        <w:gridCol w:w="642"/>
        <w:gridCol w:w="642"/>
        <w:gridCol w:w="642"/>
      </w:tblGrid>
      <w:tr w:rsidR="002D42F5" w:rsidRPr="0051097C" w14:paraId="192CF30F" w14:textId="77777777" w:rsidTr="0083295F">
        <w:tc>
          <w:tcPr>
            <w:tcW w:w="1080" w:type="dxa"/>
            <w:gridSpan w:val="2"/>
            <w:vMerge w:val="restart"/>
          </w:tcPr>
          <w:p w14:paraId="60973C42" w14:textId="77777777" w:rsidR="002D42F5" w:rsidRPr="0051097C" w:rsidRDefault="002D42F5" w:rsidP="0083295F">
            <w:pPr>
              <w:jc w:val="center"/>
              <w:rPr>
                <w:rFonts w:ascii="Calibri" w:eastAsia="Calibri" w:hAnsi="Calibri" w:cs="Times New Roman"/>
                <w:sz w:val="24"/>
                <w:szCs w:val="24"/>
                <w:lang w:val="en-US"/>
              </w:rPr>
            </w:pPr>
          </w:p>
        </w:tc>
        <w:tc>
          <w:tcPr>
            <w:tcW w:w="1710" w:type="dxa"/>
            <w:gridSpan w:val="3"/>
          </w:tcPr>
          <w:p w14:paraId="24EFA8D6" w14:textId="0CBA678B" w:rsidR="002D42F5" w:rsidRPr="0051097C" w:rsidRDefault="002D42F5" w:rsidP="0083295F">
            <w:pPr>
              <w:jc w:val="center"/>
              <w:rPr>
                <w:rFonts w:ascii="Calibri" w:eastAsia="Calibri" w:hAnsi="Calibri" w:cs="Times New Roman"/>
                <w:sz w:val="24"/>
                <w:szCs w:val="24"/>
                <w:lang w:val="en-US"/>
              </w:rPr>
            </w:pPr>
            <w:r>
              <w:rPr>
                <w:rFonts w:ascii="Calibri" w:eastAsia="Calibri" w:hAnsi="Calibri" w:cs="Times New Roman"/>
                <w:sz w:val="24"/>
                <w:szCs w:val="24"/>
                <w:lang w:val="en-US"/>
              </w:rPr>
              <w:t>Y</w:t>
            </w:r>
          </w:p>
        </w:tc>
      </w:tr>
      <w:tr w:rsidR="002D42F5" w:rsidRPr="0051097C" w14:paraId="74E4C140" w14:textId="77777777" w:rsidTr="0083295F">
        <w:tc>
          <w:tcPr>
            <w:tcW w:w="1080" w:type="dxa"/>
            <w:gridSpan w:val="2"/>
            <w:vMerge/>
          </w:tcPr>
          <w:p w14:paraId="6C754DB4" w14:textId="77777777" w:rsidR="002D42F5" w:rsidRPr="0051097C" w:rsidRDefault="002D42F5" w:rsidP="0083295F">
            <w:pPr>
              <w:jc w:val="center"/>
              <w:rPr>
                <w:rFonts w:ascii="Calibri" w:eastAsia="Calibri" w:hAnsi="Calibri" w:cs="Times New Roman"/>
                <w:sz w:val="24"/>
                <w:szCs w:val="24"/>
                <w:lang w:val="en-US"/>
              </w:rPr>
            </w:pPr>
          </w:p>
        </w:tc>
        <w:tc>
          <w:tcPr>
            <w:tcW w:w="630" w:type="dxa"/>
          </w:tcPr>
          <w:p w14:paraId="6B32E8A0" w14:textId="77777777" w:rsidR="002D42F5" w:rsidRPr="0051097C" w:rsidRDefault="002D42F5" w:rsidP="0083295F">
            <w:pPr>
              <w:jc w:val="center"/>
              <w:rPr>
                <w:rFonts w:ascii="Calibri" w:eastAsia="Calibri" w:hAnsi="Calibri" w:cs="Times New Roman"/>
                <w:sz w:val="24"/>
                <w:szCs w:val="24"/>
                <w:lang w:val="en-US"/>
              </w:rPr>
            </w:pPr>
            <w:r w:rsidRPr="0051097C">
              <w:rPr>
                <w:rFonts w:ascii="Calibri" w:eastAsia="Calibri" w:hAnsi="Calibri" w:cs="Times New Roman"/>
                <w:sz w:val="24"/>
                <w:szCs w:val="24"/>
                <w:lang w:val="en-US"/>
              </w:rPr>
              <w:t>0</w:t>
            </w:r>
          </w:p>
        </w:tc>
        <w:tc>
          <w:tcPr>
            <w:tcW w:w="540" w:type="dxa"/>
          </w:tcPr>
          <w:p w14:paraId="1B13343E" w14:textId="77777777" w:rsidR="002D42F5" w:rsidRPr="0051097C" w:rsidRDefault="002D42F5" w:rsidP="0083295F">
            <w:pPr>
              <w:jc w:val="center"/>
              <w:rPr>
                <w:rFonts w:ascii="Calibri" w:eastAsia="Calibri" w:hAnsi="Calibri" w:cs="Times New Roman"/>
                <w:sz w:val="24"/>
                <w:szCs w:val="24"/>
                <w:lang w:val="en-US"/>
              </w:rPr>
            </w:pPr>
            <w:r w:rsidRPr="0051097C">
              <w:rPr>
                <w:rFonts w:ascii="Calibri" w:eastAsia="Calibri" w:hAnsi="Calibri" w:cs="Times New Roman"/>
                <w:sz w:val="24"/>
                <w:szCs w:val="24"/>
                <w:lang w:val="en-US"/>
              </w:rPr>
              <w:t>1</w:t>
            </w:r>
          </w:p>
        </w:tc>
        <w:tc>
          <w:tcPr>
            <w:tcW w:w="540" w:type="dxa"/>
          </w:tcPr>
          <w:p w14:paraId="4AC7FA93" w14:textId="77777777" w:rsidR="002D42F5" w:rsidRPr="0051097C" w:rsidRDefault="002D42F5" w:rsidP="0083295F">
            <w:pPr>
              <w:jc w:val="center"/>
              <w:rPr>
                <w:rFonts w:ascii="Calibri" w:eastAsia="Calibri" w:hAnsi="Calibri" w:cs="Times New Roman"/>
                <w:sz w:val="24"/>
                <w:szCs w:val="24"/>
                <w:lang w:val="en-US"/>
              </w:rPr>
            </w:pPr>
            <w:r w:rsidRPr="0051097C">
              <w:rPr>
                <w:rFonts w:ascii="Calibri" w:eastAsia="Calibri" w:hAnsi="Calibri" w:cs="Times New Roman"/>
                <w:sz w:val="24"/>
                <w:szCs w:val="24"/>
                <w:lang w:val="en-US"/>
              </w:rPr>
              <w:t>2</w:t>
            </w:r>
          </w:p>
        </w:tc>
      </w:tr>
      <w:tr w:rsidR="002D42F5" w:rsidRPr="0051097C" w14:paraId="5DCA1D8D" w14:textId="77777777" w:rsidTr="0083295F">
        <w:tc>
          <w:tcPr>
            <w:tcW w:w="540" w:type="dxa"/>
            <w:vMerge w:val="restart"/>
          </w:tcPr>
          <w:p w14:paraId="06D6AB04" w14:textId="67FAD32B" w:rsidR="002D42F5" w:rsidRPr="0051097C" w:rsidRDefault="002D42F5" w:rsidP="0083295F">
            <w:pPr>
              <w:jc w:val="center"/>
              <w:rPr>
                <w:rFonts w:ascii="Calibri" w:eastAsia="Calibri" w:hAnsi="Calibri" w:cs="Times New Roman"/>
                <w:sz w:val="24"/>
                <w:szCs w:val="24"/>
                <w:lang w:val="en-US"/>
              </w:rPr>
            </w:pPr>
            <w:r>
              <w:rPr>
                <w:rFonts w:ascii="Calibri" w:eastAsia="Calibri" w:hAnsi="Calibri" w:cs="Times New Roman"/>
                <w:sz w:val="24"/>
                <w:szCs w:val="24"/>
                <w:lang w:val="en-US"/>
              </w:rPr>
              <w:t>X</w:t>
            </w:r>
          </w:p>
        </w:tc>
        <w:tc>
          <w:tcPr>
            <w:tcW w:w="540" w:type="dxa"/>
          </w:tcPr>
          <w:p w14:paraId="746B682E" w14:textId="0E71F99A" w:rsidR="002D42F5" w:rsidRPr="0051097C" w:rsidRDefault="002D42F5" w:rsidP="0083295F">
            <w:pPr>
              <w:jc w:val="center"/>
              <w:rPr>
                <w:rFonts w:ascii="Calibri" w:eastAsia="Calibri" w:hAnsi="Calibri" w:cs="Times New Roman"/>
                <w:sz w:val="24"/>
                <w:szCs w:val="24"/>
                <w:lang w:val="en-US"/>
              </w:rPr>
            </w:pPr>
            <w:r>
              <w:rPr>
                <w:rFonts w:ascii="Calibri" w:eastAsia="Calibri" w:hAnsi="Calibri" w:cs="Times New Roman"/>
                <w:sz w:val="24"/>
                <w:szCs w:val="24"/>
                <w:lang w:val="en-US"/>
              </w:rPr>
              <w:t>0</w:t>
            </w:r>
          </w:p>
        </w:tc>
        <w:tc>
          <w:tcPr>
            <w:tcW w:w="630" w:type="dxa"/>
          </w:tcPr>
          <w:p w14:paraId="5788A199" w14:textId="2C72B1EA" w:rsidR="002D42F5" w:rsidRPr="0051097C" w:rsidRDefault="002D42F5" w:rsidP="0083295F">
            <w:pPr>
              <w:jc w:val="center"/>
              <w:rPr>
                <w:rFonts w:ascii="Calibri" w:eastAsia="Calibri" w:hAnsi="Calibri" w:cs="Times New Roman"/>
                <w:sz w:val="24"/>
                <w:szCs w:val="24"/>
                <w:lang w:val="en-US"/>
              </w:rPr>
            </w:pPr>
            <w:r w:rsidRPr="0051097C">
              <w:rPr>
                <w:rFonts w:ascii="Calibri" w:eastAsia="Calibri" w:hAnsi="Calibri" w:cs="Times New Roman"/>
                <w:sz w:val="24"/>
                <w:szCs w:val="24"/>
                <w:lang w:val="en-US"/>
              </w:rPr>
              <w:t>0.1</w:t>
            </w:r>
            <w:r>
              <w:rPr>
                <w:rFonts w:ascii="Calibri" w:eastAsia="Calibri" w:hAnsi="Calibri" w:cs="Times New Roman"/>
                <w:sz w:val="24"/>
                <w:szCs w:val="24"/>
                <w:lang w:val="en-US"/>
              </w:rPr>
              <w:t>0</w:t>
            </w:r>
          </w:p>
        </w:tc>
        <w:tc>
          <w:tcPr>
            <w:tcW w:w="540" w:type="dxa"/>
          </w:tcPr>
          <w:p w14:paraId="2FAC5236" w14:textId="472024AA" w:rsidR="002D42F5" w:rsidRPr="0051097C" w:rsidRDefault="002D42F5" w:rsidP="0083295F">
            <w:pPr>
              <w:jc w:val="center"/>
              <w:rPr>
                <w:rFonts w:ascii="Calibri" w:eastAsia="Calibri" w:hAnsi="Calibri" w:cs="Times New Roman"/>
                <w:sz w:val="24"/>
                <w:szCs w:val="24"/>
                <w:lang w:val="en-US"/>
              </w:rPr>
            </w:pPr>
            <w:r w:rsidRPr="0051097C">
              <w:rPr>
                <w:rFonts w:ascii="Calibri" w:eastAsia="Calibri" w:hAnsi="Calibri" w:cs="Times New Roman"/>
                <w:sz w:val="24"/>
                <w:szCs w:val="24"/>
                <w:lang w:val="en-US"/>
              </w:rPr>
              <w:t>0.1</w:t>
            </w:r>
            <w:r>
              <w:rPr>
                <w:rFonts w:ascii="Calibri" w:eastAsia="Calibri" w:hAnsi="Calibri" w:cs="Times New Roman"/>
                <w:sz w:val="24"/>
                <w:szCs w:val="24"/>
                <w:lang w:val="en-US"/>
              </w:rPr>
              <w:t>0</w:t>
            </w:r>
          </w:p>
        </w:tc>
        <w:tc>
          <w:tcPr>
            <w:tcW w:w="540" w:type="dxa"/>
          </w:tcPr>
          <w:p w14:paraId="00DA9D1D" w14:textId="46E2D765" w:rsidR="002D42F5" w:rsidRPr="0051097C" w:rsidRDefault="002D42F5" w:rsidP="0083295F">
            <w:pPr>
              <w:jc w:val="center"/>
              <w:rPr>
                <w:rFonts w:ascii="Calibri" w:eastAsia="Calibri" w:hAnsi="Calibri" w:cs="Times New Roman"/>
                <w:sz w:val="24"/>
                <w:szCs w:val="24"/>
                <w:lang w:val="en-US"/>
              </w:rPr>
            </w:pPr>
            <w:r w:rsidRPr="0051097C">
              <w:rPr>
                <w:rFonts w:ascii="Calibri" w:eastAsia="Calibri" w:hAnsi="Calibri" w:cs="Times New Roman"/>
                <w:sz w:val="24"/>
                <w:szCs w:val="24"/>
                <w:lang w:val="en-US"/>
              </w:rPr>
              <w:t>0</w:t>
            </w:r>
            <w:r>
              <w:rPr>
                <w:rFonts w:ascii="Calibri" w:eastAsia="Calibri" w:hAnsi="Calibri" w:cs="Times New Roman"/>
                <w:sz w:val="24"/>
                <w:szCs w:val="24"/>
                <w:lang w:val="en-US"/>
              </w:rPr>
              <w:t>.20</w:t>
            </w:r>
          </w:p>
        </w:tc>
      </w:tr>
      <w:tr w:rsidR="002D42F5" w:rsidRPr="0051097C" w14:paraId="1D0426C6" w14:textId="77777777" w:rsidTr="0083295F">
        <w:tc>
          <w:tcPr>
            <w:tcW w:w="540" w:type="dxa"/>
            <w:vMerge/>
          </w:tcPr>
          <w:p w14:paraId="2DDC9705" w14:textId="77777777" w:rsidR="002D42F5" w:rsidRPr="0051097C" w:rsidRDefault="002D42F5" w:rsidP="0083295F">
            <w:pPr>
              <w:jc w:val="center"/>
              <w:rPr>
                <w:rFonts w:ascii="Calibri" w:eastAsia="Calibri" w:hAnsi="Calibri" w:cs="Times New Roman"/>
                <w:sz w:val="24"/>
                <w:szCs w:val="24"/>
                <w:lang w:val="en-US"/>
              </w:rPr>
            </w:pPr>
          </w:p>
        </w:tc>
        <w:tc>
          <w:tcPr>
            <w:tcW w:w="540" w:type="dxa"/>
          </w:tcPr>
          <w:p w14:paraId="029A763C" w14:textId="097C3279" w:rsidR="002D42F5" w:rsidRPr="0051097C" w:rsidRDefault="002D42F5" w:rsidP="0083295F">
            <w:pPr>
              <w:jc w:val="center"/>
              <w:rPr>
                <w:rFonts w:ascii="Calibri" w:eastAsia="Calibri" w:hAnsi="Calibri" w:cs="Times New Roman"/>
                <w:sz w:val="24"/>
                <w:szCs w:val="24"/>
                <w:lang w:val="en-US"/>
              </w:rPr>
            </w:pPr>
            <w:r>
              <w:rPr>
                <w:rFonts w:ascii="Calibri" w:eastAsia="Calibri" w:hAnsi="Calibri" w:cs="Times New Roman"/>
                <w:sz w:val="24"/>
                <w:szCs w:val="24"/>
                <w:lang w:val="en-US"/>
              </w:rPr>
              <w:t>1</w:t>
            </w:r>
          </w:p>
        </w:tc>
        <w:tc>
          <w:tcPr>
            <w:tcW w:w="630" w:type="dxa"/>
          </w:tcPr>
          <w:p w14:paraId="7AB67FFC" w14:textId="781A50FD" w:rsidR="002D42F5" w:rsidRPr="0051097C" w:rsidRDefault="002D42F5" w:rsidP="0083295F">
            <w:pPr>
              <w:jc w:val="center"/>
              <w:rPr>
                <w:rFonts w:ascii="Calibri" w:eastAsia="Calibri" w:hAnsi="Calibri" w:cs="Times New Roman"/>
                <w:sz w:val="24"/>
                <w:szCs w:val="24"/>
                <w:lang w:val="en-US"/>
              </w:rPr>
            </w:pPr>
            <w:r>
              <w:rPr>
                <w:rFonts w:ascii="Calibri" w:eastAsia="Calibri" w:hAnsi="Calibri" w:cs="Times New Roman"/>
                <w:sz w:val="24"/>
                <w:szCs w:val="24"/>
                <w:lang w:val="en-US"/>
              </w:rPr>
              <w:t>0</w:t>
            </w:r>
          </w:p>
        </w:tc>
        <w:tc>
          <w:tcPr>
            <w:tcW w:w="540" w:type="dxa"/>
          </w:tcPr>
          <w:p w14:paraId="4658DC7C" w14:textId="372B729D" w:rsidR="002D42F5" w:rsidRPr="0051097C" w:rsidRDefault="002D42F5" w:rsidP="0083295F">
            <w:pPr>
              <w:jc w:val="center"/>
              <w:rPr>
                <w:rFonts w:ascii="Calibri" w:eastAsia="Calibri" w:hAnsi="Calibri" w:cs="Times New Roman"/>
                <w:sz w:val="24"/>
                <w:szCs w:val="24"/>
                <w:lang w:val="en-US"/>
              </w:rPr>
            </w:pPr>
            <w:r w:rsidRPr="0051097C">
              <w:rPr>
                <w:rFonts w:ascii="Calibri" w:eastAsia="Calibri" w:hAnsi="Calibri" w:cs="Times New Roman"/>
                <w:sz w:val="24"/>
                <w:szCs w:val="24"/>
                <w:lang w:val="en-US"/>
              </w:rPr>
              <w:t>0.1</w:t>
            </w:r>
            <w:r>
              <w:rPr>
                <w:rFonts w:ascii="Calibri" w:eastAsia="Calibri" w:hAnsi="Calibri" w:cs="Times New Roman"/>
                <w:sz w:val="24"/>
                <w:szCs w:val="24"/>
                <w:lang w:val="en-US"/>
              </w:rPr>
              <w:t>5</w:t>
            </w:r>
          </w:p>
        </w:tc>
        <w:tc>
          <w:tcPr>
            <w:tcW w:w="540" w:type="dxa"/>
          </w:tcPr>
          <w:p w14:paraId="5A0F6E37" w14:textId="2655A4E6" w:rsidR="002D42F5" w:rsidRPr="0051097C" w:rsidRDefault="002D42F5" w:rsidP="0083295F">
            <w:pPr>
              <w:jc w:val="center"/>
              <w:rPr>
                <w:rFonts w:ascii="Calibri" w:eastAsia="Calibri" w:hAnsi="Calibri" w:cs="Times New Roman"/>
                <w:sz w:val="24"/>
                <w:szCs w:val="24"/>
                <w:lang w:val="en-US"/>
              </w:rPr>
            </w:pPr>
            <w:r>
              <w:rPr>
                <w:rFonts w:ascii="Calibri" w:eastAsia="Calibri" w:hAnsi="Calibri" w:cs="Times New Roman"/>
                <w:sz w:val="24"/>
                <w:szCs w:val="24"/>
                <w:lang w:val="en-US"/>
              </w:rPr>
              <w:t>0.05</w:t>
            </w:r>
          </w:p>
        </w:tc>
      </w:tr>
      <w:tr w:rsidR="002D42F5" w:rsidRPr="0051097C" w14:paraId="5AD15F14" w14:textId="77777777" w:rsidTr="0083295F">
        <w:tc>
          <w:tcPr>
            <w:tcW w:w="540" w:type="dxa"/>
            <w:vMerge/>
          </w:tcPr>
          <w:p w14:paraId="435037E5" w14:textId="77777777" w:rsidR="002D42F5" w:rsidRPr="0051097C" w:rsidRDefault="002D42F5" w:rsidP="0083295F">
            <w:pPr>
              <w:jc w:val="center"/>
              <w:rPr>
                <w:rFonts w:ascii="Calibri" w:eastAsia="Calibri" w:hAnsi="Calibri" w:cs="Times New Roman"/>
                <w:sz w:val="24"/>
                <w:szCs w:val="24"/>
                <w:lang w:val="en-US"/>
              </w:rPr>
            </w:pPr>
          </w:p>
        </w:tc>
        <w:tc>
          <w:tcPr>
            <w:tcW w:w="540" w:type="dxa"/>
          </w:tcPr>
          <w:p w14:paraId="777D2E58" w14:textId="77777777" w:rsidR="002D42F5" w:rsidRPr="0051097C" w:rsidRDefault="002D42F5" w:rsidP="0083295F">
            <w:pPr>
              <w:jc w:val="center"/>
              <w:rPr>
                <w:rFonts w:ascii="Calibri" w:eastAsia="Calibri" w:hAnsi="Calibri" w:cs="Times New Roman"/>
                <w:sz w:val="24"/>
                <w:szCs w:val="24"/>
                <w:lang w:val="en-US"/>
              </w:rPr>
            </w:pPr>
            <w:r w:rsidRPr="0051097C">
              <w:rPr>
                <w:rFonts w:ascii="Calibri" w:eastAsia="Calibri" w:hAnsi="Calibri" w:cs="Times New Roman"/>
                <w:sz w:val="24"/>
                <w:szCs w:val="24"/>
                <w:lang w:val="en-US"/>
              </w:rPr>
              <w:t>3</w:t>
            </w:r>
          </w:p>
        </w:tc>
        <w:tc>
          <w:tcPr>
            <w:tcW w:w="630" w:type="dxa"/>
          </w:tcPr>
          <w:p w14:paraId="1867E43A" w14:textId="729DD7F4" w:rsidR="002D42F5" w:rsidRPr="0051097C" w:rsidRDefault="002D42F5" w:rsidP="0083295F">
            <w:pPr>
              <w:jc w:val="center"/>
              <w:rPr>
                <w:rFonts w:ascii="Calibri" w:eastAsia="Calibri" w:hAnsi="Calibri" w:cs="Times New Roman"/>
                <w:sz w:val="24"/>
                <w:szCs w:val="24"/>
                <w:lang w:val="en-US"/>
              </w:rPr>
            </w:pPr>
            <w:r>
              <w:rPr>
                <w:rFonts w:ascii="Calibri" w:eastAsia="Calibri" w:hAnsi="Calibri" w:cs="Times New Roman"/>
                <w:sz w:val="24"/>
                <w:szCs w:val="24"/>
                <w:lang w:val="en-US"/>
              </w:rPr>
              <w:t>0.10</w:t>
            </w:r>
          </w:p>
        </w:tc>
        <w:tc>
          <w:tcPr>
            <w:tcW w:w="540" w:type="dxa"/>
          </w:tcPr>
          <w:p w14:paraId="64AB3B17" w14:textId="4CFAA6EE" w:rsidR="002D42F5" w:rsidRPr="0051097C" w:rsidRDefault="002D42F5" w:rsidP="0083295F">
            <w:pPr>
              <w:jc w:val="center"/>
              <w:rPr>
                <w:rFonts w:ascii="Calibri" w:eastAsia="Calibri" w:hAnsi="Calibri" w:cs="Times New Roman"/>
                <w:sz w:val="24"/>
                <w:szCs w:val="24"/>
                <w:lang w:val="en-US"/>
              </w:rPr>
            </w:pPr>
            <w:r>
              <w:rPr>
                <w:rFonts w:ascii="Calibri" w:eastAsia="Calibri" w:hAnsi="Calibri" w:cs="Times New Roman"/>
                <w:sz w:val="24"/>
                <w:szCs w:val="24"/>
                <w:lang w:val="en-US"/>
              </w:rPr>
              <w:t>0.20</w:t>
            </w:r>
          </w:p>
        </w:tc>
        <w:tc>
          <w:tcPr>
            <w:tcW w:w="540" w:type="dxa"/>
          </w:tcPr>
          <w:p w14:paraId="1806E023" w14:textId="3EA3CCE4" w:rsidR="002D42F5" w:rsidRPr="0051097C" w:rsidRDefault="002D42F5" w:rsidP="0083295F">
            <w:pPr>
              <w:jc w:val="center"/>
              <w:rPr>
                <w:rFonts w:ascii="Calibri" w:eastAsia="Calibri" w:hAnsi="Calibri" w:cs="Times New Roman"/>
                <w:sz w:val="24"/>
                <w:szCs w:val="24"/>
                <w:lang w:val="en-US"/>
              </w:rPr>
            </w:pPr>
            <w:r w:rsidRPr="0051097C">
              <w:rPr>
                <w:rFonts w:ascii="Calibri" w:eastAsia="Calibri" w:hAnsi="Calibri" w:cs="Times New Roman"/>
                <w:sz w:val="24"/>
                <w:szCs w:val="24"/>
                <w:lang w:val="en-US"/>
              </w:rPr>
              <w:t>0.1</w:t>
            </w:r>
            <w:r>
              <w:rPr>
                <w:rFonts w:ascii="Calibri" w:eastAsia="Calibri" w:hAnsi="Calibri" w:cs="Times New Roman"/>
                <w:sz w:val="24"/>
                <w:szCs w:val="24"/>
                <w:lang w:val="en-US"/>
              </w:rPr>
              <w:t>0</w:t>
            </w:r>
          </w:p>
        </w:tc>
      </w:tr>
    </w:tbl>
    <w:p w14:paraId="37424B04" w14:textId="42ECA91E" w:rsidR="002D42F5" w:rsidRPr="002D42F5" w:rsidRDefault="002D42F5" w:rsidP="002D42F5">
      <w:pPr>
        <w:tabs>
          <w:tab w:val="left" w:pos="4695"/>
        </w:tabs>
        <w:spacing w:after="0" w:line="240" w:lineRule="auto"/>
        <w:jc w:val="both"/>
        <w:rPr>
          <w:rFonts w:ascii="Times New Roman" w:eastAsiaTheme="minorEastAsia" w:hAnsi="Times New Roman" w:cs="Times New Roman"/>
          <w:sz w:val="24"/>
          <w:szCs w:val="24"/>
        </w:rPr>
      </w:pPr>
    </w:p>
    <w:sectPr w:rsidR="002D42F5" w:rsidRPr="002D42F5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21002A87" w:usb1="00000000" w:usb2="00000000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7B0CFB"/>
    <w:multiLevelType w:val="hybridMultilevel"/>
    <w:tmpl w:val="6DC8F484"/>
    <w:lvl w:ilvl="0" w:tplc="0409001B">
      <w:start w:val="1"/>
      <w:numFmt w:val="lowerRoman"/>
      <w:lvlText w:val="%1."/>
      <w:lvlJc w:val="righ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" w15:restartNumberingAfterBreak="0">
    <w:nsid w:val="0789334B"/>
    <w:multiLevelType w:val="hybridMultilevel"/>
    <w:tmpl w:val="EC94729C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84617D2"/>
    <w:multiLevelType w:val="hybridMultilevel"/>
    <w:tmpl w:val="2F0EBC1C"/>
    <w:lvl w:ilvl="0" w:tplc="6374CFCA">
      <w:start w:val="1"/>
      <w:numFmt w:val="lowerRoman"/>
      <w:lvlText w:val="%1."/>
      <w:lvlJc w:val="left"/>
      <w:pPr>
        <w:ind w:left="144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08CA55FF"/>
    <w:multiLevelType w:val="hybridMultilevel"/>
    <w:tmpl w:val="89225ED0"/>
    <w:lvl w:ilvl="0" w:tplc="7F7E8486">
      <w:start w:val="1"/>
      <w:numFmt w:val="lowerLetter"/>
      <w:lvlText w:val="%1)"/>
      <w:lvlJc w:val="left"/>
      <w:pPr>
        <w:ind w:left="720" w:hanging="360"/>
      </w:pPr>
      <w:rPr>
        <w:rFonts w:eastAsiaTheme="minorHAnsi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9DF5034"/>
    <w:multiLevelType w:val="hybridMultilevel"/>
    <w:tmpl w:val="ECA62562"/>
    <w:lvl w:ilvl="0" w:tplc="F3E2B582">
      <w:start w:val="1"/>
      <w:numFmt w:val="lowerRoman"/>
      <w:lvlText w:val="%1."/>
      <w:lvlJc w:val="left"/>
      <w:pPr>
        <w:ind w:left="144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0D6F0E68"/>
    <w:multiLevelType w:val="hybridMultilevel"/>
    <w:tmpl w:val="40B4C75E"/>
    <w:lvl w:ilvl="0" w:tplc="1E84EF48">
      <w:start w:val="1"/>
      <w:numFmt w:val="lowerRoman"/>
      <w:lvlText w:val="%1."/>
      <w:lvlJc w:val="left"/>
      <w:pPr>
        <w:ind w:left="28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3240" w:hanging="360"/>
      </w:pPr>
    </w:lvl>
    <w:lvl w:ilvl="2" w:tplc="0409001B" w:tentative="1">
      <w:start w:val="1"/>
      <w:numFmt w:val="lowerRoman"/>
      <w:lvlText w:val="%3."/>
      <w:lvlJc w:val="right"/>
      <w:pPr>
        <w:ind w:left="3960" w:hanging="180"/>
      </w:pPr>
    </w:lvl>
    <w:lvl w:ilvl="3" w:tplc="0409000F" w:tentative="1">
      <w:start w:val="1"/>
      <w:numFmt w:val="decimal"/>
      <w:lvlText w:val="%4."/>
      <w:lvlJc w:val="left"/>
      <w:pPr>
        <w:ind w:left="4680" w:hanging="360"/>
      </w:pPr>
    </w:lvl>
    <w:lvl w:ilvl="4" w:tplc="04090019" w:tentative="1">
      <w:start w:val="1"/>
      <w:numFmt w:val="lowerLetter"/>
      <w:lvlText w:val="%5."/>
      <w:lvlJc w:val="left"/>
      <w:pPr>
        <w:ind w:left="5400" w:hanging="360"/>
      </w:pPr>
    </w:lvl>
    <w:lvl w:ilvl="5" w:tplc="0409001B" w:tentative="1">
      <w:start w:val="1"/>
      <w:numFmt w:val="lowerRoman"/>
      <w:lvlText w:val="%6."/>
      <w:lvlJc w:val="right"/>
      <w:pPr>
        <w:ind w:left="6120" w:hanging="180"/>
      </w:pPr>
    </w:lvl>
    <w:lvl w:ilvl="6" w:tplc="0409000F" w:tentative="1">
      <w:start w:val="1"/>
      <w:numFmt w:val="decimal"/>
      <w:lvlText w:val="%7."/>
      <w:lvlJc w:val="left"/>
      <w:pPr>
        <w:ind w:left="6840" w:hanging="360"/>
      </w:pPr>
    </w:lvl>
    <w:lvl w:ilvl="7" w:tplc="04090019" w:tentative="1">
      <w:start w:val="1"/>
      <w:numFmt w:val="lowerLetter"/>
      <w:lvlText w:val="%8."/>
      <w:lvlJc w:val="left"/>
      <w:pPr>
        <w:ind w:left="7560" w:hanging="360"/>
      </w:pPr>
    </w:lvl>
    <w:lvl w:ilvl="8" w:tplc="0409001B" w:tentative="1">
      <w:start w:val="1"/>
      <w:numFmt w:val="lowerRoman"/>
      <w:lvlText w:val="%9."/>
      <w:lvlJc w:val="right"/>
      <w:pPr>
        <w:ind w:left="8280" w:hanging="180"/>
      </w:pPr>
    </w:lvl>
  </w:abstractNum>
  <w:abstractNum w:abstractNumId="6" w15:restartNumberingAfterBreak="0">
    <w:nsid w:val="113253EE"/>
    <w:multiLevelType w:val="hybridMultilevel"/>
    <w:tmpl w:val="391C423C"/>
    <w:lvl w:ilvl="0" w:tplc="0409001B">
      <w:start w:val="1"/>
      <w:numFmt w:val="lowerRoman"/>
      <w:lvlText w:val="%1."/>
      <w:lvlJc w:val="righ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7" w15:restartNumberingAfterBreak="0">
    <w:nsid w:val="174907DC"/>
    <w:multiLevelType w:val="hybridMultilevel"/>
    <w:tmpl w:val="7708021A"/>
    <w:lvl w:ilvl="0" w:tplc="0409001B">
      <w:start w:val="1"/>
      <w:numFmt w:val="lowerRoman"/>
      <w:lvlText w:val="%1."/>
      <w:lvlJc w:val="righ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8" w15:restartNumberingAfterBreak="0">
    <w:nsid w:val="19F57A6A"/>
    <w:multiLevelType w:val="hybridMultilevel"/>
    <w:tmpl w:val="FE8E1C8E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DC83456"/>
    <w:multiLevelType w:val="hybridMultilevel"/>
    <w:tmpl w:val="2064EF58"/>
    <w:lvl w:ilvl="0" w:tplc="0409001B">
      <w:start w:val="1"/>
      <w:numFmt w:val="lowerRoman"/>
      <w:lvlText w:val="%1."/>
      <w:lvlJc w:val="righ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0" w15:restartNumberingAfterBreak="0">
    <w:nsid w:val="209C2BF3"/>
    <w:multiLevelType w:val="hybridMultilevel"/>
    <w:tmpl w:val="A0625A76"/>
    <w:lvl w:ilvl="0" w:tplc="0409001B">
      <w:start w:val="1"/>
      <w:numFmt w:val="lowerRoman"/>
      <w:lvlText w:val="%1."/>
      <w:lvlJc w:val="righ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1" w15:restartNumberingAfterBreak="0">
    <w:nsid w:val="220D7783"/>
    <w:multiLevelType w:val="hybridMultilevel"/>
    <w:tmpl w:val="F8380C36"/>
    <w:lvl w:ilvl="0" w:tplc="328ED200">
      <w:start w:val="1"/>
      <w:numFmt w:val="lowerRoman"/>
      <w:lvlText w:val="%1)"/>
      <w:lvlJc w:val="left"/>
      <w:pPr>
        <w:ind w:left="28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3240" w:hanging="360"/>
      </w:pPr>
    </w:lvl>
    <w:lvl w:ilvl="2" w:tplc="0409001B" w:tentative="1">
      <w:start w:val="1"/>
      <w:numFmt w:val="lowerRoman"/>
      <w:lvlText w:val="%3."/>
      <w:lvlJc w:val="right"/>
      <w:pPr>
        <w:ind w:left="3960" w:hanging="180"/>
      </w:pPr>
    </w:lvl>
    <w:lvl w:ilvl="3" w:tplc="0409000F" w:tentative="1">
      <w:start w:val="1"/>
      <w:numFmt w:val="decimal"/>
      <w:lvlText w:val="%4."/>
      <w:lvlJc w:val="left"/>
      <w:pPr>
        <w:ind w:left="4680" w:hanging="360"/>
      </w:pPr>
    </w:lvl>
    <w:lvl w:ilvl="4" w:tplc="04090019" w:tentative="1">
      <w:start w:val="1"/>
      <w:numFmt w:val="lowerLetter"/>
      <w:lvlText w:val="%5."/>
      <w:lvlJc w:val="left"/>
      <w:pPr>
        <w:ind w:left="5400" w:hanging="360"/>
      </w:pPr>
    </w:lvl>
    <w:lvl w:ilvl="5" w:tplc="0409001B" w:tentative="1">
      <w:start w:val="1"/>
      <w:numFmt w:val="lowerRoman"/>
      <w:lvlText w:val="%6."/>
      <w:lvlJc w:val="right"/>
      <w:pPr>
        <w:ind w:left="6120" w:hanging="180"/>
      </w:pPr>
    </w:lvl>
    <w:lvl w:ilvl="6" w:tplc="0409000F" w:tentative="1">
      <w:start w:val="1"/>
      <w:numFmt w:val="decimal"/>
      <w:lvlText w:val="%7."/>
      <w:lvlJc w:val="left"/>
      <w:pPr>
        <w:ind w:left="6840" w:hanging="360"/>
      </w:pPr>
    </w:lvl>
    <w:lvl w:ilvl="7" w:tplc="04090019" w:tentative="1">
      <w:start w:val="1"/>
      <w:numFmt w:val="lowerLetter"/>
      <w:lvlText w:val="%8."/>
      <w:lvlJc w:val="left"/>
      <w:pPr>
        <w:ind w:left="7560" w:hanging="360"/>
      </w:pPr>
    </w:lvl>
    <w:lvl w:ilvl="8" w:tplc="0409001B" w:tentative="1">
      <w:start w:val="1"/>
      <w:numFmt w:val="lowerRoman"/>
      <w:lvlText w:val="%9."/>
      <w:lvlJc w:val="right"/>
      <w:pPr>
        <w:ind w:left="8280" w:hanging="180"/>
      </w:pPr>
    </w:lvl>
  </w:abstractNum>
  <w:abstractNum w:abstractNumId="12" w15:restartNumberingAfterBreak="0">
    <w:nsid w:val="24186E05"/>
    <w:multiLevelType w:val="hybridMultilevel"/>
    <w:tmpl w:val="24FAF6B2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671754C"/>
    <w:multiLevelType w:val="hybridMultilevel"/>
    <w:tmpl w:val="AF8042AA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ADC0570"/>
    <w:multiLevelType w:val="hybridMultilevel"/>
    <w:tmpl w:val="8C261DDC"/>
    <w:lvl w:ilvl="0" w:tplc="F3746A12">
      <w:start w:val="9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 w15:restartNumberingAfterBreak="0">
    <w:nsid w:val="2C673A03"/>
    <w:multiLevelType w:val="hybridMultilevel"/>
    <w:tmpl w:val="43D80A58"/>
    <w:lvl w:ilvl="0" w:tplc="08090017">
      <w:start w:val="9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D334234"/>
    <w:multiLevelType w:val="hybridMultilevel"/>
    <w:tmpl w:val="AE8A62DA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1BC2C69"/>
    <w:multiLevelType w:val="hybridMultilevel"/>
    <w:tmpl w:val="C3B23BFC"/>
    <w:lvl w:ilvl="0" w:tplc="0409001B">
      <w:start w:val="1"/>
      <w:numFmt w:val="lowerRoman"/>
      <w:lvlText w:val="%1."/>
      <w:lvlJc w:val="righ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8" w15:restartNumberingAfterBreak="0">
    <w:nsid w:val="39774560"/>
    <w:multiLevelType w:val="hybridMultilevel"/>
    <w:tmpl w:val="179C3190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2CF49CB"/>
    <w:multiLevelType w:val="hybridMultilevel"/>
    <w:tmpl w:val="F3603EA8"/>
    <w:lvl w:ilvl="0" w:tplc="46BAD3D8">
      <w:start w:val="1"/>
      <w:numFmt w:val="lowerRoman"/>
      <w:lvlText w:val="%1."/>
      <w:lvlJc w:val="right"/>
      <w:pPr>
        <w:ind w:left="180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20" w15:restartNumberingAfterBreak="0">
    <w:nsid w:val="43392AFE"/>
    <w:multiLevelType w:val="hybridMultilevel"/>
    <w:tmpl w:val="3774D63A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4B46989"/>
    <w:multiLevelType w:val="hybridMultilevel"/>
    <w:tmpl w:val="D33C5E12"/>
    <w:lvl w:ilvl="0" w:tplc="0409001B">
      <w:start w:val="1"/>
      <w:numFmt w:val="lowerRoman"/>
      <w:lvlText w:val="%1."/>
      <w:lvlJc w:val="righ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2" w15:restartNumberingAfterBreak="0">
    <w:nsid w:val="4929665C"/>
    <w:multiLevelType w:val="hybridMultilevel"/>
    <w:tmpl w:val="348C47B8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9796313"/>
    <w:multiLevelType w:val="hybridMultilevel"/>
    <w:tmpl w:val="E9DAFDBC"/>
    <w:lvl w:ilvl="0" w:tplc="B2C6D0CE">
      <w:start w:val="1"/>
      <w:numFmt w:val="lowerLetter"/>
      <w:lvlText w:val="%1)"/>
      <w:lvlJc w:val="left"/>
      <w:pPr>
        <w:ind w:left="108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4" w15:restartNumberingAfterBreak="0">
    <w:nsid w:val="49A3447A"/>
    <w:multiLevelType w:val="hybridMultilevel"/>
    <w:tmpl w:val="BB62170E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9EE0022"/>
    <w:multiLevelType w:val="hybridMultilevel"/>
    <w:tmpl w:val="B192BFAC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4A544797"/>
    <w:multiLevelType w:val="hybridMultilevel"/>
    <w:tmpl w:val="4A004F68"/>
    <w:lvl w:ilvl="0" w:tplc="16A2A5E2">
      <w:start w:val="1"/>
      <w:numFmt w:val="lowerRoman"/>
      <w:lvlText w:val="%1)"/>
      <w:lvlJc w:val="left"/>
      <w:pPr>
        <w:ind w:left="144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7" w15:restartNumberingAfterBreak="0">
    <w:nsid w:val="574712C6"/>
    <w:multiLevelType w:val="hybridMultilevel"/>
    <w:tmpl w:val="C71AB2FE"/>
    <w:lvl w:ilvl="0" w:tplc="0409001B">
      <w:start w:val="1"/>
      <w:numFmt w:val="lowerRoman"/>
      <w:lvlText w:val="%1."/>
      <w:lvlJc w:val="righ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8" w15:restartNumberingAfterBreak="0">
    <w:nsid w:val="58F61203"/>
    <w:multiLevelType w:val="hybridMultilevel"/>
    <w:tmpl w:val="13924ED0"/>
    <w:lvl w:ilvl="0" w:tplc="0409001B">
      <w:start w:val="1"/>
      <w:numFmt w:val="lowerRoman"/>
      <w:lvlText w:val="%1."/>
      <w:lvlJc w:val="righ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9" w15:restartNumberingAfterBreak="0">
    <w:nsid w:val="595B358A"/>
    <w:multiLevelType w:val="hybridMultilevel"/>
    <w:tmpl w:val="8CD67D46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5A5B304C"/>
    <w:multiLevelType w:val="hybridMultilevel"/>
    <w:tmpl w:val="39B2E2E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1" w15:restartNumberingAfterBreak="0">
    <w:nsid w:val="5ABA59EA"/>
    <w:multiLevelType w:val="hybridMultilevel"/>
    <w:tmpl w:val="68D896F8"/>
    <w:lvl w:ilvl="0" w:tplc="0409001B">
      <w:start w:val="1"/>
      <w:numFmt w:val="lowerRoman"/>
      <w:lvlText w:val="%1."/>
      <w:lvlJc w:val="righ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2" w15:restartNumberingAfterBreak="0">
    <w:nsid w:val="5B790590"/>
    <w:multiLevelType w:val="hybridMultilevel"/>
    <w:tmpl w:val="F9D2B1D8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6164164F"/>
    <w:multiLevelType w:val="hybridMultilevel"/>
    <w:tmpl w:val="5FACE6C0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629B2CEE"/>
    <w:multiLevelType w:val="hybridMultilevel"/>
    <w:tmpl w:val="C570148E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62BF029F"/>
    <w:multiLevelType w:val="hybridMultilevel"/>
    <w:tmpl w:val="AF4682AE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69400A8E"/>
    <w:multiLevelType w:val="hybridMultilevel"/>
    <w:tmpl w:val="10A6377A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694122F8"/>
    <w:multiLevelType w:val="hybridMultilevel"/>
    <w:tmpl w:val="5748FEA0"/>
    <w:lvl w:ilvl="0" w:tplc="0409001B">
      <w:start w:val="1"/>
      <w:numFmt w:val="lowerRoman"/>
      <w:lvlText w:val="%1."/>
      <w:lvlJc w:val="righ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8" w15:restartNumberingAfterBreak="0">
    <w:nsid w:val="704A0DE1"/>
    <w:multiLevelType w:val="hybridMultilevel"/>
    <w:tmpl w:val="289C6C06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75767B6F"/>
    <w:multiLevelType w:val="hybridMultilevel"/>
    <w:tmpl w:val="6582C8BA"/>
    <w:lvl w:ilvl="0" w:tplc="0409001B">
      <w:start w:val="1"/>
      <w:numFmt w:val="lowerRoman"/>
      <w:lvlText w:val="%1."/>
      <w:lvlJc w:val="righ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0" w15:restartNumberingAfterBreak="0">
    <w:nsid w:val="76DF2BC3"/>
    <w:multiLevelType w:val="hybridMultilevel"/>
    <w:tmpl w:val="1B48ED66"/>
    <w:lvl w:ilvl="0" w:tplc="A0E28DEC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7726329D"/>
    <w:multiLevelType w:val="hybridMultilevel"/>
    <w:tmpl w:val="49DC0810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78900034"/>
    <w:multiLevelType w:val="hybridMultilevel"/>
    <w:tmpl w:val="E17A9EC0"/>
    <w:lvl w:ilvl="0" w:tplc="0409001B">
      <w:start w:val="1"/>
      <w:numFmt w:val="lowerRoman"/>
      <w:lvlText w:val="%1."/>
      <w:lvlJc w:val="righ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3" w15:restartNumberingAfterBreak="0">
    <w:nsid w:val="7B6647D4"/>
    <w:multiLevelType w:val="hybridMultilevel"/>
    <w:tmpl w:val="F64EA942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7C74464B"/>
    <w:multiLevelType w:val="hybridMultilevel"/>
    <w:tmpl w:val="10C48C12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7DAA3B0B"/>
    <w:multiLevelType w:val="hybridMultilevel"/>
    <w:tmpl w:val="BBC4F558"/>
    <w:lvl w:ilvl="0" w:tplc="0409001B">
      <w:start w:val="1"/>
      <w:numFmt w:val="lowerRoman"/>
      <w:lvlText w:val="%1."/>
      <w:lvlJc w:val="righ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6" w15:restartNumberingAfterBreak="0">
    <w:nsid w:val="7EA0149D"/>
    <w:multiLevelType w:val="hybridMultilevel"/>
    <w:tmpl w:val="E3E2D1B8"/>
    <w:lvl w:ilvl="0" w:tplc="0409001B">
      <w:start w:val="1"/>
      <w:numFmt w:val="lowerRoman"/>
      <w:lvlText w:val="%1."/>
      <w:lvlJc w:val="righ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7" w15:restartNumberingAfterBreak="0">
    <w:nsid w:val="7F814C7B"/>
    <w:multiLevelType w:val="hybridMultilevel"/>
    <w:tmpl w:val="2130A202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8" w15:restartNumberingAfterBreak="0">
    <w:nsid w:val="7FDF61DF"/>
    <w:multiLevelType w:val="hybridMultilevel"/>
    <w:tmpl w:val="F0884986"/>
    <w:lvl w:ilvl="0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2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9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640" w:hanging="360"/>
      </w:pPr>
      <w:rPr>
        <w:rFonts w:ascii="Wingdings" w:hAnsi="Wingdings" w:hint="default"/>
      </w:rPr>
    </w:lvl>
  </w:abstractNum>
  <w:num w:numId="1" w16cid:durableId="431047897">
    <w:abstractNumId w:val="47"/>
  </w:num>
  <w:num w:numId="2" w16cid:durableId="2140174555">
    <w:abstractNumId w:val="1"/>
  </w:num>
  <w:num w:numId="3" w16cid:durableId="1156804952">
    <w:abstractNumId w:val="15"/>
  </w:num>
  <w:num w:numId="4" w16cid:durableId="882911745">
    <w:abstractNumId w:val="38"/>
  </w:num>
  <w:num w:numId="5" w16cid:durableId="306714498">
    <w:abstractNumId w:val="14"/>
  </w:num>
  <w:num w:numId="6" w16cid:durableId="190801496">
    <w:abstractNumId w:val="24"/>
  </w:num>
  <w:num w:numId="7" w16cid:durableId="1496606115">
    <w:abstractNumId w:val="3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 w16cid:durableId="680667750">
    <w:abstractNumId w:val="29"/>
  </w:num>
  <w:num w:numId="9" w16cid:durableId="1891646807">
    <w:abstractNumId w:val="26"/>
  </w:num>
  <w:num w:numId="10" w16cid:durableId="1753625617">
    <w:abstractNumId w:val="42"/>
  </w:num>
  <w:num w:numId="11" w16cid:durableId="822700958">
    <w:abstractNumId w:val="34"/>
  </w:num>
  <w:num w:numId="12" w16cid:durableId="1638872968">
    <w:abstractNumId w:val="37"/>
  </w:num>
  <w:num w:numId="13" w16cid:durableId="1624387132">
    <w:abstractNumId w:val="23"/>
  </w:num>
  <w:num w:numId="14" w16cid:durableId="673074250">
    <w:abstractNumId w:val="19"/>
  </w:num>
  <w:num w:numId="15" w16cid:durableId="936402032">
    <w:abstractNumId w:val="48"/>
  </w:num>
  <w:num w:numId="16" w16cid:durableId="1281035941">
    <w:abstractNumId w:val="22"/>
  </w:num>
  <w:num w:numId="17" w16cid:durableId="859513293">
    <w:abstractNumId w:val="41"/>
  </w:num>
  <w:num w:numId="18" w16cid:durableId="1079402683">
    <w:abstractNumId w:val="10"/>
  </w:num>
  <w:num w:numId="19" w16cid:durableId="1258979212">
    <w:abstractNumId w:val="13"/>
  </w:num>
  <w:num w:numId="20" w16cid:durableId="647130023">
    <w:abstractNumId w:val="0"/>
  </w:num>
  <w:num w:numId="21" w16cid:durableId="378213616">
    <w:abstractNumId w:val="31"/>
  </w:num>
  <w:num w:numId="22" w16cid:durableId="600337429">
    <w:abstractNumId w:val="45"/>
  </w:num>
  <w:num w:numId="23" w16cid:durableId="2014840069">
    <w:abstractNumId w:val="27"/>
  </w:num>
  <w:num w:numId="24" w16cid:durableId="598877348">
    <w:abstractNumId w:val="7"/>
  </w:num>
  <w:num w:numId="25" w16cid:durableId="1411931290">
    <w:abstractNumId w:val="21"/>
  </w:num>
  <w:num w:numId="26" w16cid:durableId="768626361">
    <w:abstractNumId w:val="17"/>
  </w:num>
  <w:num w:numId="27" w16cid:durableId="247930363">
    <w:abstractNumId w:val="39"/>
  </w:num>
  <w:num w:numId="28" w16cid:durableId="1150638903">
    <w:abstractNumId w:val="12"/>
  </w:num>
  <w:num w:numId="29" w16cid:durableId="1691905981">
    <w:abstractNumId w:val="35"/>
  </w:num>
  <w:num w:numId="30" w16cid:durableId="1748847440">
    <w:abstractNumId w:val="20"/>
  </w:num>
  <w:num w:numId="31" w16cid:durableId="344332177">
    <w:abstractNumId w:val="5"/>
  </w:num>
  <w:num w:numId="32" w16cid:durableId="527061057">
    <w:abstractNumId w:val="11"/>
  </w:num>
  <w:num w:numId="33" w16cid:durableId="257560977">
    <w:abstractNumId w:val="43"/>
  </w:num>
  <w:num w:numId="34" w16cid:durableId="1415855760">
    <w:abstractNumId w:val="33"/>
  </w:num>
  <w:num w:numId="35" w16cid:durableId="171409373">
    <w:abstractNumId w:val="8"/>
  </w:num>
  <w:num w:numId="36" w16cid:durableId="568074169">
    <w:abstractNumId w:val="40"/>
  </w:num>
  <w:num w:numId="37" w16cid:durableId="1661809365">
    <w:abstractNumId w:val="18"/>
  </w:num>
  <w:num w:numId="38" w16cid:durableId="2057003369">
    <w:abstractNumId w:val="32"/>
  </w:num>
  <w:num w:numId="39" w16cid:durableId="611282453">
    <w:abstractNumId w:val="36"/>
  </w:num>
  <w:num w:numId="40" w16cid:durableId="535002891">
    <w:abstractNumId w:val="4"/>
  </w:num>
  <w:num w:numId="41" w16cid:durableId="1027828171">
    <w:abstractNumId w:val="2"/>
  </w:num>
  <w:num w:numId="42" w16cid:durableId="1402675441">
    <w:abstractNumId w:val="44"/>
  </w:num>
  <w:num w:numId="43" w16cid:durableId="492113555">
    <w:abstractNumId w:val="9"/>
  </w:num>
  <w:num w:numId="44" w16cid:durableId="1201895356">
    <w:abstractNumId w:val="25"/>
  </w:num>
  <w:num w:numId="45" w16cid:durableId="1251085731">
    <w:abstractNumId w:val="6"/>
  </w:num>
  <w:num w:numId="46" w16cid:durableId="1964966821">
    <w:abstractNumId w:val="16"/>
  </w:num>
  <w:num w:numId="47" w16cid:durableId="1215698993">
    <w:abstractNumId w:val="46"/>
  </w:num>
  <w:num w:numId="48" w16cid:durableId="524560352">
    <w:abstractNumId w:val="3"/>
  </w:num>
  <w:num w:numId="49" w16cid:durableId="938683446">
    <w:abstractNumId w:val="2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33CD8"/>
    <w:rsid w:val="000628E3"/>
    <w:rsid w:val="00075BA1"/>
    <w:rsid w:val="0009349C"/>
    <w:rsid w:val="001A09A5"/>
    <w:rsid w:val="001F18AB"/>
    <w:rsid w:val="001F38F1"/>
    <w:rsid w:val="0021113E"/>
    <w:rsid w:val="00295209"/>
    <w:rsid w:val="002D3793"/>
    <w:rsid w:val="002D42F5"/>
    <w:rsid w:val="003009E0"/>
    <w:rsid w:val="003E4BD5"/>
    <w:rsid w:val="00421AF4"/>
    <w:rsid w:val="00485AF0"/>
    <w:rsid w:val="004B4DE6"/>
    <w:rsid w:val="004F44CB"/>
    <w:rsid w:val="0051097C"/>
    <w:rsid w:val="00510AC4"/>
    <w:rsid w:val="00533CD8"/>
    <w:rsid w:val="0053766A"/>
    <w:rsid w:val="00590E84"/>
    <w:rsid w:val="005A10FC"/>
    <w:rsid w:val="005E2E98"/>
    <w:rsid w:val="006B588E"/>
    <w:rsid w:val="006D189B"/>
    <w:rsid w:val="007329A3"/>
    <w:rsid w:val="0078560D"/>
    <w:rsid w:val="007D414F"/>
    <w:rsid w:val="00811409"/>
    <w:rsid w:val="008C0ECC"/>
    <w:rsid w:val="008E790D"/>
    <w:rsid w:val="0091262D"/>
    <w:rsid w:val="0098665D"/>
    <w:rsid w:val="00990696"/>
    <w:rsid w:val="009C071C"/>
    <w:rsid w:val="009C2464"/>
    <w:rsid w:val="00A251B7"/>
    <w:rsid w:val="00A3551A"/>
    <w:rsid w:val="00AC2697"/>
    <w:rsid w:val="00AE2A44"/>
    <w:rsid w:val="00AF76E4"/>
    <w:rsid w:val="00B329C2"/>
    <w:rsid w:val="00B768B7"/>
    <w:rsid w:val="00C3066F"/>
    <w:rsid w:val="00C72FCB"/>
    <w:rsid w:val="00CD41BA"/>
    <w:rsid w:val="00D03F40"/>
    <w:rsid w:val="00D32C56"/>
    <w:rsid w:val="00D660E6"/>
    <w:rsid w:val="00DD50CC"/>
    <w:rsid w:val="00DE0A7C"/>
    <w:rsid w:val="00E23D1D"/>
    <w:rsid w:val="00EC4E2C"/>
    <w:rsid w:val="00F777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374EF7B"/>
  <w15:docId w15:val="{2D2E1733-C437-4F6D-B44B-E209FFDB2D9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33CD8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533CD8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533CD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33CD8"/>
    <w:rPr>
      <w:rFonts w:ascii="Tahoma" w:hAnsi="Tahoma" w:cs="Tahoma"/>
      <w:sz w:val="16"/>
      <w:szCs w:val="16"/>
    </w:rPr>
  </w:style>
  <w:style w:type="paragraph" w:styleId="NoSpacing">
    <w:name w:val="No Spacing"/>
    <w:uiPriority w:val="1"/>
    <w:qFormat/>
    <w:rsid w:val="00533CD8"/>
    <w:pPr>
      <w:spacing w:after="0" w:line="240" w:lineRule="auto"/>
    </w:pPr>
    <w:rPr>
      <w:rFonts w:eastAsiaTheme="minorEastAsia"/>
      <w:szCs w:val="28"/>
      <w:lang w:eastAsia="en-GB" w:bidi="th-TH"/>
    </w:rPr>
  </w:style>
  <w:style w:type="paragraph" w:styleId="BodyText2">
    <w:name w:val="Body Text 2"/>
    <w:basedOn w:val="Normal"/>
    <w:link w:val="BodyText2Char"/>
    <w:semiHidden/>
    <w:unhideWhenUsed/>
    <w:rsid w:val="00533CD8"/>
    <w:pPr>
      <w:spacing w:after="0" w:line="240" w:lineRule="auto"/>
    </w:pPr>
    <w:rPr>
      <w:rFonts w:ascii="Times New Roman" w:eastAsia="Times New Roman" w:hAnsi="Times New Roman" w:cs="Times New Roman"/>
      <w:b/>
      <w:sz w:val="32"/>
      <w:szCs w:val="24"/>
      <w:lang w:val="en-US"/>
    </w:rPr>
  </w:style>
  <w:style w:type="character" w:customStyle="1" w:styleId="BodyText2Char">
    <w:name w:val="Body Text 2 Char"/>
    <w:basedOn w:val="DefaultParagraphFont"/>
    <w:link w:val="BodyText2"/>
    <w:semiHidden/>
    <w:rsid w:val="00533CD8"/>
    <w:rPr>
      <w:rFonts w:ascii="Times New Roman" w:eastAsia="Times New Roman" w:hAnsi="Times New Roman" w:cs="Times New Roman"/>
      <w:b/>
      <w:sz w:val="32"/>
      <w:szCs w:val="24"/>
      <w:lang w:val="en-US"/>
    </w:rPr>
  </w:style>
  <w:style w:type="character" w:styleId="PlaceholderText">
    <w:name w:val="Placeholder Text"/>
    <w:basedOn w:val="DefaultParagraphFont"/>
    <w:uiPriority w:val="99"/>
    <w:semiHidden/>
    <w:rsid w:val="00C72FCB"/>
    <w:rPr>
      <w:color w:val="808080"/>
    </w:rPr>
  </w:style>
  <w:style w:type="table" w:styleId="TableGrid">
    <w:name w:val="Table Grid"/>
    <w:basedOn w:val="TableNormal"/>
    <w:uiPriority w:val="39"/>
    <w:rsid w:val="00510AC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26" Type="http://schemas.openxmlformats.org/officeDocument/2006/relationships/image" Target="media/image12.wmf"/><Relationship Id="rId117" Type="http://schemas.openxmlformats.org/officeDocument/2006/relationships/fontTable" Target="fontTable.xml"/><Relationship Id="rId21" Type="http://schemas.openxmlformats.org/officeDocument/2006/relationships/oleObject" Target="embeddings/oleObject8.bin"/><Relationship Id="rId42" Type="http://schemas.openxmlformats.org/officeDocument/2006/relationships/image" Target="media/image16.wmf"/><Relationship Id="rId47" Type="http://schemas.openxmlformats.org/officeDocument/2006/relationships/oleObject" Target="embeddings/oleObject25.bin"/><Relationship Id="rId63" Type="http://schemas.openxmlformats.org/officeDocument/2006/relationships/oleObject" Target="embeddings/oleObject34.bin"/><Relationship Id="rId68" Type="http://schemas.openxmlformats.org/officeDocument/2006/relationships/oleObject" Target="embeddings/oleObject37.bin"/><Relationship Id="rId84" Type="http://schemas.openxmlformats.org/officeDocument/2006/relationships/image" Target="media/image33.wmf"/><Relationship Id="rId89" Type="http://schemas.openxmlformats.org/officeDocument/2006/relationships/oleObject" Target="embeddings/oleObject50.bin"/><Relationship Id="rId112" Type="http://schemas.openxmlformats.org/officeDocument/2006/relationships/oleObject" Target="embeddings/oleObject62.bin"/><Relationship Id="rId16" Type="http://schemas.openxmlformats.org/officeDocument/2006/relationships/image" Target="media/image7.wmf"/><Relationship Id="rId107" Type="http://schemas.openxmlformats.org/officeDocument/2006/relationships/image" Target="media/image44.wmf"/><Relationship Id="rId11" Type="http://schemas.openxmlformats.org/officeDocument/2006/relationships/oleObject" Target="embeddings/oleObject3.bin"/><Relationship Id="rId32" Type="http://schemas.openxmlformats.org/officeDocument/2006/relationships/oleObject" Target="embeddings/oleObject15.bin"/><Relationship Id="rId37" Type="http://schemas.openxmlformats.org/officeDocument/2006/relationships/oleObject" Target="embeddings/oleObject19.bin"/><Relationship Id="rId53" Type="http://schemas.openxmlformats.org/officeDocument/2006/relationships/oleObject" Target="embeddings/oleObject28.bin"/><Relationship Id="rId58" Type="http://schemas.openxmlformats.org/officeDocument/2006/relationships/image" Target="media/image23.wmf"/><Relationship Id="rId74" Type="http://schemas.openxmlformats.org/officeDocument/2006/relationships/image" Target="media/image28.wmf"/><Relationship Id="rId79" Type="http://schemas.openxmlformats.org/officeDocument/2006/relationships/oleObject" Target="embeddings/oleObject45.bin"/><Relationship Id="rId102" Type="http://schemas.openxmlformats.org/officeDocument/2006/relationships/image" Target="media/image42.wmf"/><Relationship Id="rId5" Type="http://schemas.openxmlformats.org/officeDocument/2006/relationships/image" Target="media/image1.wmf"/><Relationship Id="rId90" Type="http://schemas.openxmlformats.org/officeDocument/2006/relationships/image" Target="media/image36.wmf"/><Relationship Id="rId95" Type="http://schemas.openxmlformats.org/officeDocument/2006/relationships/oleObject" Target="embeddings/oleObject53.bin"/><Relationship Id="rId22" Type="http://schemas.openxmlformats.org/officeDocument/2006/relationships/image" Target="media/image10.wmf"/><Relationship Id="rId27" Type="http://schemas.openxmlformats.org/officeDocument/2006/relationships/oleObject" Target="embeddings/oleObject11.bin"/><Relationship Id="rId43" Type="http://schemas.openxmlformats.org/officeDocument/2006/relationships/oleObject" Target="embeddings/oleObject23.bin"/><Relationship Id="rId48" Type="http://schemas.openxmlformats.org/officeDocument/2006/relationships/image" Target="media/image19.wmf"/><Relationship Id="rId64" Type="http://schemas.openxmlformats.org/officeDocument/2006/relationships/image" Target="media/image26.wmf"/><Relationship Id="rId69" Type="http://schemas.openxmlformats.org/officeDocument/2006/relationships/oleObject" Target="embeddings/oleObject38.bin"/><Relationship Id="rId113" Type="http://schemas.openxmlformats.org/officeDocument/2006/relationships/image" Target="media/image47.wmf"/><Relationship Id="rId118" Type="http://schemas.openxmlformats.org/officeDocument/2006/relationships/theme" Target="theme/theme1.xml"/><Relationship Id="rId80" Type="http://schemas.openxmlformats.org/officeDocument/2006/relationships/image" Target="media/image31.wmf"/><Relationship Id="rId85" Type="http://schemas.openxmlformats.org/officeDocument/2006/relationships/oleObject" Target="embeddings/oleObject48.bin"/><Relationship Id="rId12" Type="http://schemas.openxmlformats.org/officeDocument/2006/relationships/image" Target="media/image5.wmf"/><Relationship Id="rId17" Type="http://schemas.openxmlformats.org/officeDocument/2006/relationships/oleObject" Target="embeddings/oleObject6.bin"/><Relationship Id="rId33" Type="http://schemas.openxmlformats.org/officeDocument/2006/relationships/oleObject" Target="embeddings/oleObject16.bin"/><Relationship Id="rId38" Type="http://schemas.openxmlformats.org/officeDocument/2006/relationships/image" Target="media/image15.wmf"/><Relationship Id="rId59" Type="http://schemas.openxmlformats.org/officeDocument/2006/relationships/oleObject" Target="embeddings/oleObject32.bin"/><Relationship Id="rId103" Type="http://schemas.openxmlformats.org/officeDocument/2006/relationships/oleObject" Target="embeddings/oleObject57.bin"/><Relationship Id="rId108" Type="http://schemas.openxmlformats.org/officeDocument/2006/relationships/oleObject" Target="embeddings/oleObject60.bin"/><Relationship Id="rId54" Type="http://schemas.openxmlformats.org/officeDocument/2006/relationships/image" Target="media/image22.wmf"/><Relationship Id="rId70" Type="http://schemas.openxmlformats.org/officeDocument/2006/relationships/oleObject" Target="embeddings/oleObject39.bin"/><Relationship Id="rId75" Type="http://schemas.openxmlformats.org/officeDocument/2006/relationships/oleObject" Target="embeddings/oleObject43.bin"/><Relationship Id="rId91" Type="http://schemas.openxmlformats.org/officeDocument/2006/relationships/oleObject" Target="embeddings/oleObject51.bin"/><Relationship Id="rId96" Type="http://schemas.openxmlformats.org/officeDocument/2006/relationships/image" Target="media/image39.wmf"/><Relationship Id="rId1" Type="http://schemas.openxmlformats.org/officeDocument/2006/relationships/numbering" Target="numbering.xml"/><Relationship Id="rId6" Type="http://schemas.openxmlformats.org/officeDocument/2006/relationships/image" Target="media/image2.wmf"/><Relationship Id="rId23" Type="http://schemas.openxmlformats.org/officeDocument/2006/relationships/oleObject" Target="embeddings/oleObject9.bin"/><Relationship Id="rId28" Type="http://schemas.openxmlformats.org/officeDocument/2006/relationships/oleObject" Target="embeddings/oleObject12.bin"/><Relationship Id="rId49" Type="http://schemas.openxmlformats.org/officeDocument/2006/relationships/oleObject" Target="embeddings/oleObject26.bin"/><Relationship Id="rId114" Type="http://schemas.openxmlformats.org/officeDocument/2006/relationships/oleObject" Target="embeddings/oleObject63.bin"/><Relationship Id="rId10" Type="http://schemas.openxmlformats.org/officeDocument/2006/relationships/image" Target="media/image4.wmf"/><Relationship Id="rId31" Type="http://schemas.openxmlformats.org/officeDocument/2006/relationships/oleObject" Target="embeddings/oleObject14.bin"/><Relationship Id="rId44" Type="http://schemas.openxmlformats.org/officeDocument/2006/relationships/image" Target="media/image17.wmf"/><Relationship Id="rId52" Type="http://schemas.openxmlformats.org/officeDocument/2006/relationships/image" Target="media/image21.wmf"/><Relationship Id="rId60" Type="http://schemas.openxmlformats.org/officeDocument/2006/relationships/image" Target="media/image24.wmf"/><Relationship Id="rId65" Type="http://schemas.openxmlformats.org/officeDocument/2006/relationships/oleObject" Target="embeddings/oleObject35.bin"/><Relationship Id="rId73" Type="http://schemas.openxmlformats.org/officeDocument/2006/relationships/oleObject" Target="embeddings/oleObject42.bin"/><Relationship Id="rId78" Type="http://schemas.openxmlformats.org/officeDocument/2006/relationships/image" Target="media/image30.wmf"/><Relationship Id="rId81" Type="http://schemas.openxmlformats.org/officeDocument/2006/relationships/oleObject" Target="embeddings/oleObject46.bin"/><Relationship Id="rId86" Type="http://schemas.openxmlformats.org/officeDocument/2006/relationships/image" Target="media/image34.wmf"/><Relationship Id="rId94" Type="http://schemas.openxmlformats.org/officeDocument/2006/relationships/image" Target="media/image38.wmf"/><Relationship Id="rId99" Type="http://schemas.openxmlformats.org/officeDocument/2006/relationships/oleObject" Target="embeddings/oleObject55.bin"/><Relationship Id="rId101" Type="http://schemas.openxmlformats.org/officeDocument/2006/relationships/oleObject" Target="embeddings/oleObject56.bin"/><Relationship Id="rId4" Type="http://schemas.openxmlformats.org/officeDocument/2006/relationships/webSettings" Target="webSettings.xml"/><Relationship Id="rId9" Type="http://schemas.openxmlformats.org/officeDocument/2006/relationships/oleObject" Target="embeddings/oleObject2.bin"/><Relationship Id="rId13" Type="http://schemas.openxmlformats.org/officeDocument/2006/relationships/oleObject" Target="embeddings/oleObject4.bin"/><Relationship Id="rId18" Type="http://schemas.openxmlformats.org/officeDocument/2006/relationships/image" Target="media/image8.wmf"/><Relationship Id="rId39" Type="http://schemas.openxmlformats.org/officeDocument/2006/relationships/oleObject" Target="embeddings/oleObject20.bin"/><Relationship Id="rId109" Type="http://schemas.openxmlformats.org/officeDocument/2006/relationships/image" Target="media/image45.wmf"/><Relationship Id="rId34" Type="http://schemas.openxmlformats.org/officeDocument/2006/relationships/image" Target="media/image14.wmf"/><Relationship Id="rId50" Type="http://schemas.openxmlformats.org/officeDocument/2006/relationships/image" Target="media/image20.wmf"/><Relationship Id="rId55" Type="http://schemas.openxmlformats.org/officeDocument/2006/relationships/oleObject" Target="embeddings/oleObject29.bin"/><Relationship Id="rId76" Type="http://schemas.openxmlformats.org/officeDocument/2006/relationships/image" Target="media/image29.wmf"/><Relationship Id="rId97" Type="http://schemas.openxmlformats.org/officeDocument/2006/relationships/oleObject" Target="embeddings/oleObject54.bin"/><Relationship Id="rId104" Type="http://schemas.openxmlformats.org/officeDocument/2006/relationships/image" Target="media/image43.wmf"/><Relationship Id="rId7" Type="http://schemas.openxmlformats.org/officeDocument/2006/relationships/oleObject" Target="embeddings/oleObject1.bin"/><Relationship Id="rId71" Type="http://schemas.openxmlformats.org/officeDocument/2006/relationships/oleObject" Target="embeddings/oleObject40.bin"/><Relationship Id="rId92" Type="http://schemas.openxmlformats.org/officeDocument/2006/relationships/image" Target="media/image37.wmf"/><Relationship Id="rId2" Type="http://schemas.openxmlformats.org/officeDocument/2006/relationships/styles" Target="styles.xml"/><Relationship Id="rId29" Type="http://schemas.openxmlformats.org/officeDocument/2006/relationships/oleObject" Target="embeddings/oleObject13.bin"/><Relationship Id="rId24" Type="http://schemas.openxmlformats.org/officeDocument/2006/relationships/image" Target="media/image11.wmf"/><Relationship Id="rId40" Type="http://schemas.openxmlformats.org/officeDocument/2006/relationships/oleObject" Target="embeddings/oleObject21.bin"/><Relationship Id="rId45" Type="http://schemas.openxmlformats.org/officeDocument/2006/relationships/oleObject" Target="embeddings/oleObject24.bin"/><Relationship Id="rId66" Type="http://schemas.openxmlformats.org/officeDocument/2006/relationships/image" Target="media/image27.wmf"/><Relationship Id="rId87" Type="http://schemas.openxmlformats.org/officeDocument/2006/relationships/oleObject" Target="embeddings/oleObject49.bin"/><Relationship Id="rId110" Type="http://schemas.openxmlformats.org/officeDocument/2006/relationships/oleObject" Target="embeddings/oleObject61.bin"/><Relationship Id="rId115" Type="http://schemas.openxmlformats.org/officeDocument/2006/relationships/image" Target="media/image48.wmf"/><Relationship Id="rId61" Type="http://schemas.openxmlformats.org/officeDocument/2006/relationships/oleObject" Target="embeddings/oleObject33.bin"/><Relationship Id="rId82" Type="http://schemas.openxmlformats.org/officeDocument/2006/relationships/image" Target="media/image32.wmf"/><Relationship Id="rId19" Type="http://schemas.openxmlformats.org/officeDocument/2006/relationships/oleObject" Target="embeddings/oleObject7.bin"/><Relationship Id="rId14" Type="http://schemas.openxmlformats.org/officeDocument/2006/relationships/image" Target="media/image6.wmf"/><Relationship Id="rId30" Type="http://schemas.openxmlformats.org/officeDocument/2006/relationships/image" Target="media/image13.wmf"/><Relationship Id="rId35" Type="http://schemas.openxmlformats.org/officeDocument/2006/relationships/oleObject" Target="embeddings/oleObject17.bin"/><Relationship Id="rId56" Type="http://schemas.openxmlformats.org/officeDocument/2006/relationships/oleObject" Target="embeddings/oleObject30.bin"/><Relationship Id="rId77" Type="http://schemas.openxmlformats.org/officeDocument/2006/relationships/oleObject" Target="embeddings/oleObject44.bin"/><Relationship Id="rId100" Type="http://schemas.openxmlformats.org/officeDocument/2006/relationships/image" Target="media/image41.wmf"/><Relationship Id="rId105" Type="http://schemas.openxmlformats.org/officeDocument/2006/relationships/oleObject" Target="embeddings/oleObject58.bin"/><Relationship Id="rId8" Type="http://schemas.openxmlformats.org/officeDocument/2006/relationships/image" Target="media/image3.wmf"/><Relationship Id="rId51" Type="http://schemas.openxmlformats.org/officeDocument/2006/relationships/oleObject" Target="embeddings/oleObject27.bin"/><Relationship Id="rId72" Type="http://schemas.openxmlformats.org/officeDocument/2006/relationships/oleObject" Target="embeddings/oleObject41.bin"/><Relationship Id="rId93" Type="http://schemas.openxmlformats.org/officeDocument/2006/relationships/oleObject" Target="embeddings/oleObject52.bin"/><Relationship Id="rId98" Type="http://schemas.openxmlformats.org/officeDocument/2006/relationships/image" Target="media/image40.wmf"/><Relationship Id="rId3" Type="http://schemas.openxmlformats.org/officeDocument/2006/relationships/settings" Target="settings.xml"/><Relationship Id="rId25" Type="http://schemas.openxmlformats.org/officeDocument/2006/relationships/oleObject" Target="embeddings/oleObject10.bin"/><Relationship Id="rId46" Type="http://schemas.openxmlformats.org/officeDocument/2006/relationships/image" Target="media/image18.wmf"/><Relationship Id="rId67" Type="http://schemas.openxmlformats.org/officeDocument/2006/relationships/oleObject" Target="embeddings/oleObject36.bin"/><Relationship Id="rId116" Type="http://schemas.openxmlformats.org/officeDocument/2006/relationships/oleObject" Target="embeddings/oleObject64.bin"/><Relationship Id="rId20" Type="http://schemas.openxmlformats.org/officeDocument/2006/relationships/image" Target="media/image9.wmf"/><Relationship Id="rId41" Type="http://schemas.openxmlformats.org/officeDocument/2006/relationships/oleObject" Target="embeddings/oleObject22.bin"/><Relationship Id="rId62" Type="http://schemas.openxmlformats.org/officeDocument/2006/relationships/image" Target="media/image25.wmf"/><Relationship Id="rId83" Type="http://schemas.openxmlformats.org/officeDocument/2006/relationships/oleObject" Target="embeddings/oleObject47.bin"/><Relationship Id="rId88" Type="http://schemas.openxmlformats.org/officeDocument/2006/relationships/image" Target="media/image35.wmf"/><Relationship Id="rId111" Type="http://schemas.openxmlformats.org/officeDocument/2006/relationships/image" Target="media/image46.wmf"/><Relationship Id="rId15" Type="http://schemas.openxmlformats.org/officeDocument/2006/relationships/oleObject" Target="embeddings/oleObject5.bin"/><Relationship Id="rId36" Type="http://schemas.openxmlformats.org/officeDocument/2006/relationships/oleObject" Target="embeddings/oleObject18.bin"/><Relationship Id="rId57" Type="http://schemas.openxmlformats.org/officeDocument/2006/relationships/oleObject" Target="embeddings/oleObject31.bin"/><Relationship Id="rId106" Type="http://schemas.openxmlformats.org/officeDocument/2006/relationships/oleObject" Target="embeddings/oleObject59.bin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645</Words>
  <Characters>3680</Characters>
  <Application>Microsoft Office Word</Application>
  <DocSecurity>0</DocSecurity>
  <Lines>30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user</dc:creator>
  <cp:lastModifiedBy>Zablon</cp:lastModifiedBy>
  <cp:revision>2</cp:revision>
  <dcterms:created xsi:type="dcterms:W3CDTF">2022-06-29T06:56:00Z</dcterms:created>
  <dcterms:modified xsi:type="dcterms:W3CDTF">2022-06-29T06:56:00Z</dcterms:modified>
</cp:coreProperties>
</file>