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GB" w:eastAsia="en-GB"/>
        </w:rPr>
        <w:drawing>
          <wp:inline distT="0" distB="0" distL="0" distR="0">
            <wp:extent cx="2333625" cy="1397000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3625" cy="139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SCHOOL OF EDUCATION, HUMANITIES AND SOCIAL SCIENCES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UNIVERSITY EXAMINATION FOR THE DEGREE OF MASTER OF EDUCATION (CURRICULUM STUDIES)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 YEAR</w:t>
      </w:r>
      <w:proofErr w:type="gramEnd"/>
      <w:r>
        <w:rPr>
          <w:rFonts w:ascii="Times New Roman" w:hAnsi="Times New Roman"/>
          <w:sz w:val="24"/>
          <w:szCs w:val="24"/>
        </w:rPr>
        <w:t xml:space="preserve"> 1</w:t>
      </w:r>
      <w:r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SEMESTER 2022/2023 ACADEMIC YEAR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REGULAR PROGRAMME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-184150</wp:posOffset>
                </wp:positionH>
                <wp:positionV relativeFrom="paragraph">
                  <wp:posOffset>209550</wp:posOffset>
                </wp:positionV>
                <wp:extent cx="6210935" cy="0"/>
                <wp:effectExtent l="6350" t="13970" r="12065" b="508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0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-14.5pt;margin-top:16.5pt;height:0pt;width:489.05pt;z-index:251659264;mso-width-relative:page;mso-height-relative:page;" filled="f" stroked="t" coordsize="21600,21600" o:gfxdata="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RBgeWNgAAAAJAQAADwAAAAAA&#10;AAABACAAAAAiAAAAZHJzL2Rvd25yZXYueG1sUEsBAhQAFAAAAAgAh07iQO3LWobaAQAAwQMAAA4A&#10;AAAAAAAAAQAgAAAAJwEAAGRycy9lMm9Eb2MueG1sUEsFBgAAAAAGAAYAWQEAAHM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 MAIN CAMPUS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COURSE CODE: ECT 828</w:t>
      </w:r>
    </w:p>
    <w:p w:rsidR="00FE4A8D" w:rsidRDefault="00DE3181">
      <w:pPr>
        <w:spacing w:after="2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-130810</wp:posOffset>
                </wp:positionH>
                <wp:positionV relativeFrom="paragraph">
                  <wp:posOffset>215900</wp:posOffset>
                </wp:positionV>
                <wp:extent cx="6246495" cy="0"/>
                <wp:effectExtent l="12065" t="9525" r="8890" b="9525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649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-10.3pt;margin-top:17pt;height:0pt;width:491.85pt;z-index:251660288;mso-width-relative:page;mso-height-relative:page;" filled="f" stroked="t" coordsize="21600,21600" o:gfxdata="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WfIwbXAAAACQEAAA8AAAAAAAAA&#10;AQAgAAAAIgAAAGRycy9kb3ducmV2LnhtbFBLAQIUABQAAAAIAIdO4kBIMxCh2QEAAME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COURSE TITLE: </w:t>
      </w:r>
      <w:r>
        <w:rPr>
          <w:rFonts w:ascii="Times New Roman" w:hAnsi="Times New Roman" w:cs="Times New Roman"/>
          <w:sz w:val="24"/>
          <w:szCs w:val="24"/>
        </w:rPr>
        <w:t>DEVELOPMENT OF EXPERTISE IN SCIENCE TEACHING</w:t>
      </w:r>
    </w:p>
    <w:p w:rsidR="00FE4A8D" w:rsidRDefault="00DE3181">
      <w:p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INSTRUCTIONS</w:t>
      </w:r>
    </w:p>
    <w:p w:rsidR="00FE4A8D" w:rsidRDefault="00DE3181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any THREE questions.</w:t>
      </w:r>
    </w:p>
    <w:p w:rsidR="00FE4A8D" w:rsidRDefault="00DE3181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Candidates are advised not to write on the question paper.</w:t>
      </w:r>
    </w:p>
    <w:p w:rsidR="00FE4A8D" w:rsidRDefault="00DE3181">
      <w:pPr>
        <w:numPr>
          <w:ilvl w:val="0"/>
          <w:numId w:val="1"/>
        </w:numPr>
        <w:spacing w:after="200" w:line="360" w:lineRule="auto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Candidates must hand in their answer booklets to the invigilator while in the examination </w:t>
      </w:r>
    </w:p>
    <w:p w:rsidR="00FE4A8D" w:rsidRDefault="00DE3181">
      <w:pPr>
        <w:spacing w:after="200" w:line="360" w:lineRule="auto"/>
        <w:ind w:left="720"/>
        <w:contextualSpacing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room</w:t>
      </w:r>
      <w:proofErr w:type="gramEnd"/>
    </w:p>
    <w:p w:rsidR="00FE4A8D" w:rsidRDefault="00DE3181">
      <w:pPr>
        <w:spacing w:after="200" w:line="276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br w:type="page"/>
      </w:r>
    </w:p>
    <w:p w:rsidR="00FE4A8D" w:rsidRDefault="00DE3181">
      <w:pPr>
        <w:pStyle w:val="ListParagraph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QUESTION ONE</w:t>
      </w:r>
    </w:p>
    <w:p w:rsidR="00FE4A8D" w:rsidRDefault="00DE3181">
      <w:pPr>
        <w:pStyle w:val="ListParagraph"/>
        <w:ind w:left="1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a. Discuss the sources of teachers’ beliefs about the nature of science </w:t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(10 marks)</w:t>
      </w:r>
    </w:p>
    <w:p w:rsidR="00FE4A8D" w:rsidRDefault="00DE3181">
      <w:pPr>
        <w:pStyle w:val="ListParagraph"/>
        <w:ind w:left="1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b. Explain how the teachers’ beliefs about the nature of science can affect the</w:t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 xml:space="preserve">ir teaching of science </w:t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(10 marks)</w:t>
      </w:r>
    </w:p>
    <w:p w:rsidR="00FE4A8D" w:rsidRDefault="00FE4A8D">
      <w:pPr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E4A8D" w:rsidRDefault="00DE3181">
      <w:pPr>
        <w:ind w:firstLine="72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QUESTION TWO</w:t>
      </w:r>
    </w:p>
    <w:p w:rsidR="00FE4A8D" w:rsidRDefault="00DE3181">
      <w:pPr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a. Explain the meaning of in-service teacher education. (6 marks)</w:t>
      </w:r>
    </w:p>
    <w:p w:rsidR="00FE4A8D" w:rsidRDefault="00DE3181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b. Justify why in-service teacher education is necessary. (14 marks)</w:t>
      </w:r>
    </w:p>
    <w:p w:rsidR="00FE4A8D" w:rsidRDefault="00FE4A8D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E4A8D" w:rsidRDefault="00DE3181">
      <w:pPr>
        <w:ind w:left="72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QUESTION THREE</w:t>
      </w:r>
    </w:p>
    <w:p w:rsidR="00FE4A8D" w:rsidRDefault="00DE3181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a. Describe how you can employ the perspective of active learning in the teaching of a named concept in one of your teaching subjects. (10 marks)</w:t>
      </w:r>
    </w:p>
    <w:p w:rsidR="00FE4A8D" w:rsidRDefault="00DE318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Describe the qualities of a person whom you would consider to be an effective science teacher (10 marks)</w:t>
      </w:r>
    </w:p>
    <w:p w:rsidR="00FE4A8D" w:rsidRDefault="00FE4A8D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E4A8D" w:rsidRDefault="00DE3181">
      <w:pPr>
        <w:ind w:left="72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QUESTION FOUR</w:t>
      </w:r>
    </w:p>
    <w:p w:rsidR="00FE4A8D" w:rsidRDefault="00DE3181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a. What do you understand by teacher professional development and why is it important to the teaching and learning process? </w:t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(8 marks)</w:t>
      </w:r>
    </w:p>
    <w:p w:rsidR="00FE4A8D" w:rsidRDefault="00DE3181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b. Explain how teacher professional development can be made more effective. (12 marks)</w:t>
      </w:r>
    </w:p>
    <w:p w:rsidR="00FE4A8D" w:rsidRDefault="00FE4A8D">
      <w:pPr>
        <w:ind w:left="72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E4A8D" w:rsidRDefault="00DE3181">
      <w:pPr>
        <w:ind w:left="72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QUESTION FIVE</w:t>
      </w:r>
    </w:p>
    <w:p w:rsidR="00FE4A8D" w:rsidRDefault="00DE3181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Discuss how computers and internet can be applied in teacher professional developme</w:t>
      </w:r>
      <w:r w:rsidR="00BC26B2">
        <w:rPr>
          <w:rFonts w:ascii="Times New Roman" w:hAnsi="Times New Roman" w:cs="Times New Roman"/>
          <w:color w:val="000000"/>
          <w:sz w:val="24"/>
          <w:szCs w:val="24"/>
        </w:rPr>
        <w:t xml:space="preserve">nt. 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4"/>
          <w:szCs w:val="24"/>
        </w:rPr>
        <w:t>(20 marks)</w:t>
      </w:r>
    </w:p>
    <w:p w:rsidR="00FE4A8D" w:rsidRDefault="00FE4A8D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E4A8D" w:rsidRDefault="00FE4A8D">
      <w:pPr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E4A8D" w:rsidRDefault="00FE4A8D"/>
    <w:sectPr w:rsidR="00FE4A8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22B7" w:rsidRDefault="007A22B7">
      <w:pPr>
        <w:spacing w:line="240" w:lineRule="auto"/>
      </w:pPr>
      <w:r>
        <w:separator/>
      </w:r>
    </w:p>
  </w:endnote>
  <w:endnote w:type="continuationSeparator" w:id="0">
    <w:p w:rsidR="007A22B7" w:rsidRDefault="007A22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Arial Unicode MS"/>
    <w:panose1 w:val="02010600030101010101"/>
    <w:charset w:val="86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SimSun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22B7" w:rsidRDefault="007A22B7">
      <w:pPr>
        <w:spacing w:after="0"/>
      </w:pPr>
      <w:r>
        <w:separator/>
      </w:r>
    </w:p>
  </w:footnote>
  <w:footnote w:type="continuationSeparator" w:id="0">
    <w:p w:rsidR="007A22B7" w:rsidRDefault="007A22B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7A6712"/>
    <w:multiLevelType w:val="multilevel"/>
    <w:tmpl w:val="137A6712"/>
    <w:lvl w:ilvl="0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7F4601"/>
    <w:multiLevelType w:val="multilevel"/>
    <w:tmpl w:val="197F460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0D67"/>
    <w:rsid w:val="00030CE7"/>
    <w:rsid w:val="003C6826"/>
    <w:rsid w:val="00507842"/>
    <w:rsid w:val="005333C2"/>
    <w:rsid w:val="006E6FFC"/>
    <w:rsid w:val="006F2BF2"/>
    <w:rsid w:val="007A22B7"/>
    <w:rsid w:val="008727A8"/>
    <w:rsid w:val="008B4045"/>
    <w:rsid w:val="00BC26B2"/>
    <w:rsid w:val="00CC6F81"/>
    <w:rsid w:val="00D013E9"/>
    <w:rsid w:val="00DE3181"/>
    <w:rsid w:val="00EE005A"/>
    <w:rsid w:val="00FE4A8D"/>
    <w:rsid w:val="00FF0D67"/>
    <w:rsid w:val="6103464A"/>
    <w:rsid w:val="7BB12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68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6826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68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6826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Editor</cp:lastModifiedBy>
  <cp:revision>4</cp:revision>
  <cp:lastPrinted>2022-07-07T10:36:00Z</cp:lastPrinted>
  <dcterms:created xsi:type="dcterms:W3CDTF">2022-07-07T06:58:00Z</dcterms:created>
  <dcterms:modified xsi:type="dcterms:W3CDTF">2022-07-07T10:36:00Z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36C93D6E31254EF594F724D31FE21209</vt:lpwstr>
  </property>
</Properties>
</file>