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2476D0" w14:textId="77777777" w:rsidR="007775F9" w:rsidRDefault="007775F9" w:rsidP="007775F9">
      <w:pPr>
        <w:spacing w:line="360" w:lineRule="auto"/>
        <w:jc w:val="center"/>
        <w:rPr>
          <w:rFonts w:ascii="Times New Roman" w:hAnsi="Times New Roman"/>
          <w:b/>
          <w:noProof/>
        </w:rPr>
      </w:pPr>
    </w:p>
    <w:p w14:paraId="41EEF7EF" w14:textId="77777777" w:rsidR="007775F9" w:rsidRPr="006B5A6D" w:rsidRDefault="007775F9" w:rsidP="007775F9">
      <w:pPr>
        <w:spacing w:line="360" w:lineRule="auto"/>
        <w:jc w:val="center"/>
        <w:rPr>
          <w:rFonts w:ascii="Times New Roman" w:hAnsi="Times New Roman"/>
          <w:b/>
          <w:noProof/>
        </w:rPr>
      </w:pPr>
      <w:r w:rsidRPr="006B5A6D">
        <w:rPr>
          <w:rFonts w:ascii="Times New Roman" w:hAnsi="Times New Roman"/>
          <w:b/>
          <w:noProof/>
        </w:rPr>
        <w:drawing>
          <wp:inline distT="0" distB="0" distL="0" distR="0" wp14:anchorId="3BA0894C" wp14:editId="18BFF796">
            <wp:extent cx="781050" cy="628650"/>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14:paraId="07AA54BC" w14:textId="77777777" w:rsidR="007775F9" w:rsidRPr="006B5A6D" w:rsidRDefault="007775F9" w:rsidP="007775F9">
      <w:pPr>
        <w:spacing w:line="360" w:lineRule="auto"/>
        <w:jc w:val="center"/>
        <w:rPr>
          <w:rFonts w:ascii="Times New Roman" w:hAnsi="Times New Roman"/>
          <w:b/>
          <w:sz w:val="24"/>
          <w:szCs w:val="24"/>
        </w:rPr>
      </w:pPr>
      <w:r w:rsidRPr="006B5A6D">
        <w:rPr>
          <w:rFonts w:ascii="Times New Roman" w:hAnsi="Times New Roman"/>
          <w:b/>
          <w:sz w:val="24"/>
          <w:szCs w:val="24"/>
        </w:rPr>
        <w:t>JARAMOGI OGINGA ODINGA UNIVERSITY OF SCIENCE AND TECHNOLOGY</w:t>
      </w:r>
    </w:p>
    <w:p w14:paraId="2C8159A9" w14:textId="77777777" w:rsidR="007775F9" w:rsidRPr="006B5A6D" w:rsidRDefault="007775F9" w:rsidP="007775F9">
      <w:pPr>
        <w:pStyle w:val="NoSpacing"/>
        <w:spacing w:line="360" w:lineRule="auto"/>
        <w:jc w:val="center"/>
        <w:rPr>
          <w:rFonts w:ascii="Times New Roman" w:hAnsi="Times New Roman" w:cs="Times New Roman"/>
          <w:b/>
          <w:sz w:val="24"/>
          <w:szCs w:val="24"/>
        </w:rPr>
      </w:pPr>
      <w:r w:rsidRPr="006B5A6D">
        <w:rPr>
          <w:rFonts w:ascii="Times New Roman" w:hAnsi="Times New Roman" w:cs="Times New Roman"/>
          <w:b/>
          <w:sz w:val="24"/>
          <w:szCs w:val="24"/>
        </w:rPr>
        <w:t>SCHOOL OF MATHEMATICS AND ACTUARIAL SCIENCE</w:t>
      </w:r>
    </w:p>
    <w:p w14:paraId="7959660F" w14:textId="77777777" w:rsidR="007775F9" w:rsidRPr="009E3642" w:rsidRDefault="007775F9" w:rsidP="007775F9">
      <w:pPr>
        <w:rPr>
          <w:rFonts w:ascii="Times New Roman" w:hAnsi="Times New Roman" w:cs="Times New Roman"/>
          <w:b/>
          <w:sz w:val="24"/>
          <w:szCs w:val="24"/>
        </w:rPr>
      </w:pPr>
      <w:r w:rsidRPr="006B5A6D">
        <w:rPr>
          <w:rFonts w:ascii="Times New Roman" w:hAnsi="Times New Roman" w:cs="Times New Roman"/>
          <w:b/>
          <w:sz w:val="24"/>
          <w:szCs w:val="24"/>
        </w:rPr>
        <w:t xml:space="preserve">UNIVERSITY EXAMINATION FOR DEGREE OF </w:t>
      </w:r>
      <w:r w:rsidRPr="009E3642">
        <w:rPr>
          <w:rFonts w:ascii="Times New Roman" w:hAnsi="Times New Roman" w:cs="Times New Roman"/>
          <w:b/>
          <w:sz w:val="24"/>
          <w:szCs w:val="24"/>
        </w:rPr>
        <w:t>BACHELOR OF EDUCATION</w:t>
      </w:r>
      <w:r>
        <w:rPr>
          <w:rFonts w:ascii="Times New Roman" w:hAnsi="Times New Roman" w:cs="Times New Roman"/>
          <w:b/>
          <w:sz w:val="24"/>
          <w:szCs w:val="24"/>
        </w:rPr>
        <w:t xml:space="preserve"> AND ACTUARIAL</w:t>
      </w:r>
      <w:r w:rsidRPr="009E3642">
        <w:rPr>
          <w:rFonts w:ascii="Times New Roman" w:hAnsi="Times New Roman" w:cs="Times New Roman"/>
          <w:b/>
          <w:sz w:val="24"/>
          <w:szCs w:val="24"/>
        </w:rPr>
        <w:t xml:space="preserve"> SCIENCE</w:t>
      </w:r>
    </w:p>
    <w:p w14:paraId="75AD3A18" w14:textId="77777777" w:rsidR="007775F9" w:rsidRPr="006B5A6D" w:rsidRDefault="00D571FF" w:rsidP="00B67B59">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2</w:t>
      </w:r>
      <w:r w:rsidRPr="00D571FF">
        <w:rPr>
          <w:rFonts w:ascii="Times New Roman" w:hAnsi="Times New Roman" w:cs="Times New Roman"/>
          <w:b/>
          <w:sz w:val="24"/>
          <w:szCs w:val="24"/>
          <w:vertAlign w:val="superscript"/>
        </w:rPr>
        <w:t>ND</w:t>
      </w:r>
      <w:r>
        <w:rPr>
          <w:rFonts w:ascii="Times New Roman" w:hAnsi="Times New Roman" w:cs="Times New Roman"/>
          <w:b/>
          <w:sz w:val="24"/>
          <w:szCs w:val="24"/>
        </w:rPr>
        <w:t xml:space="preserve">   YEAR 1</w:t>
      </w:r>
      <w:r w:rsidRPr="00AC3D4E">
        <w:rPr>
          <w:rFonts w:ascii="Times New Roman" w:hAnsi="Times New Roman" w:cs="Times New Roman"/>
          <w:b/>
          <w:sz w:val="24"/>
          <w:szCs w:val="24"/>
          <w:vertAlign w:val="superscript"/>
        </w:rPr>
        <w:t>st</w:t>
      </w:r>
      <w:r>
        <w:rPr>
          <w:rFonts w:ascii="Times New Roman" w:hAnsi="Times New Roman" w:cs="Times New Roman"/>
          <w:b/>
          <w:sz w:val="24"/>
          <w:szCs w:val="24"/>
        </w:rPr>
        <w:t xml:space="preserve"> SEMESTER 2022/2023</w:t>
      </w:r>
      <w:r w:rsidRPr="006B5A6D">
        <w:rPr>
          <w:rFonts w:ascii="Times New Roman" w:hAnsi="Times New Roman" w:cs="Times New Roman"/>
          <w:b/>
          <w:sz w:val="24"/>
          <w:szCs w:val="24"/>
        </w:rPr>
        <w:t xml:space="preserve"> ACADEMIC YEAR</w:t>
      </w:r>
    </w:p>
    <w:p w14:paraId="119A933F" w14:textId="77777777" w:rsidR="007775F9" w:rsidRPr="006B5A6D" w:rsidRDefault="007775F9" w:rsidP="007775F9">
      <w:pPr>
        <w:rPr>
          <w:rFonts w:ascii="Times New Roman" w:hAnsi="Times New Roman"/>
          <w:b/>
          <w:bCs/>
          <w:sz w:val="24"/>
          <w:szCs w:val="24"/>
        </w:rPr>
      </w:pPr>
    </w:p>
    <w:p w14:paraId="720F9A58" w14:textId="77777777" w:rsidR="007775F9" w:rsidRPr="006B5A6D" w:rsidRDefault="00F35898" w:rsidP="007775F9">
      <w:pPr>
        <w:rPr>
          <w:rFonts w:ascii="Times New Roman" w:hAnsi="Times New Roman"/>
          <w:b/>
          <w:bCs/>
          <w:sz w:val="24"/>
          <w:szCs w:val="24"/>
        </w:rPr>
      </w:pPr>
      <w:r>
        <w:rPr>
          <w:rFonts w:ascii="Times New Roman" w:hAnsi="Times New Roman"/>
          <w:b/>
          <w:bCs/>
          <w:sz w:val="24"/>
          <w:szCs w:val="24"/>
        </w:rPr>
        <w:t>COURSE CODE: WAB</w:t>
      </w:r>
      <w:r w:rsidR="007775F9">
        <w:rPr>
          <w:rFonts w:ascii="Times New Roman" w:hAnsi="Times New Roman"/>
          <w:b/>
          <w:bCs/>
          <w:sz w:val="24"/>
          <w:szCs w:val="24"/>
        </w:rPr>
        <w:t xml:space="preserve"> </w:t>
      </w:r>
      <w:r>
        <w:rPr>
          <w:rFonts w:ascii="Times New Roman" w:hAnsi="Times New Roman"/>
          <w:b/>
          <w:bCs/>
          <w:sz w:val="24"/>
          <w:szCs w:val="24"/>
        </w:rPr>
        <w:t>2</w:t>
      </w:r>
      <w:r w:rsidR="007775F9">
        <w:rPr>
          <w:rFonts w:ascii="Times New Roman" w:hAnsi="Times New Roman"/>
          <w:b/>
          <w:bCs/>
          <w:sz w:val="24"/>
          <w:szCs w:val="24"/>
        </w:rPr>
        <w:t>203</w:t>
      </w:r>
    </w:p>
    <w:p w14:paraId="5BA12697" w14:textId="77777777" w:rsidR="007775F9" w:rsidRPr="00FF55E0" w:rsidRDefault="007775F9" w:rsidP="007775F9">
      <w:pPr>
        <w:rPr>
          <w:rFonts w:ascii="Times New Roman" w:hAnsi="Times New Roman"/>
          <w:b/>
          <w:bCs/>
          <w:sz w:val="24"/>
          <w:szCs w:val="24"/>
        </w:rPr>
      </w:pPr>
      <w:r w:rsidRPr="006B5A6D">
        <w:rPr>
          <w:rFonts w:ascii="Times New Roman" w:hAnsi="Times New Roman"/>
          <w:b/>
          <w:bCs/>
          <w:sz w:val="24"/>
          <w:szCs w:val="24"/>
        </w:rPr>
        <w:t xml:space="preserve">COURSE TITLE: </w:t>
      </w:r>
      <w:r>
        <w:rPr>
          <w:rFonts w:ascii="Times New Roman" w:hAnsi="Times New Roman"/>
          <w:b/>
          <w:bCs/>
          <w:sz w:val="24"/>
          <w:szCs w:val="24"/>
        </w:rPr>
        <w:t xml:space="preserve">FUNDAMENTALS OF </w:t>
      </w:r>
      <w:r w:rsidR="009452C0">
        <w:rPr>
          <w:rFonts w:ascii="Times New Roman" w:hAnsi="Times New Roman"/>
          <w:b/>
          <w:bCs/>
          <w:sz w:val="24"/>
          <w:szCs w:val="24"/>
        </w:rPr>
        <w:t xml:space="preserve">ACTUARIAL </w:t>
      </w:r>
      <w:r>
        <w:rPr>
          <w:rFonts w:ascii="Times New Roman" w:hAnsi="Times New Roman"/>
          <w:b/>
          <w:bCs/>
          <w:sz w:val="24"/>
          <w:szCs w:val="24"/>
        </w:rPr>
        <w:t>MATHEMATICS II</w:t>
      </w:r>
    </w:p>
    <w:p w14:paraId="50525C2D" w14:textId="77777777" w:rsidR="007775F9" w:rsidRPr="006B5A6D" w:rsidRDefault="007775F9" w:rsidP="007775F9">
      <w:pPr>
        <w:spacing w:before="240"/>
        <w:rPr>
          <w:rFonts w:ascii="Times New Roman" w:hAnsi="Times New Roman"/>
          <w:b/>
        </w:rPr>
      </w:pPr>
      <w:r w:rsidRPr="006B5A6D">
        <w:rPr>
          <w:rFonts w:ascii="Times New Roman" w:hAnsi="Times New Roman"/>
          <w:b/>
        </w:rPr>
        <w:t xml:space="preserve">EXAM VENUE:  </w:t>
      </w:r>
      <w:r w:rsidRPr="006B5A6D">
        <w:rPr>
          <w:rFonts w:ascii="Times New Roman" w:hAnsi="Times New Roman"/>
          <w:b/>
        </w:rPr>
        <w:tab/>
      </w:r>
      <w:r w:rsidRPr="006B5A6D">
        <w:rPr>
          <w:rFonts w:ascii="Times New Roman" w:hAnsi="Times New Roman"/>
          <w:b/>
        </w:rPr>
        <w:tab/>
      </w:r>
      <w:r>
        <w:rPr>
          <w:rFonts w:ascii="Times New Roman" w:hAnsi="Times New Roman"/>
          <w:b/>
        </w:rPr>
        <w:tab/>
      </w:r>
      <w:r w:rsidRPr="006B5A6D">
        <w:rPr>
          <w:rFonts w:ascii="Times New Roman" w:hAnsi="Times New Roman"/>
          <w:b/>
        </w:rPr>
        <w:t xml:space="preserve"> STREAM: </w:t>
      </w:r>
      <w:r>
        <w:rPr>
          <w:rFonts w:ascii="Times New Roman" w:hAnsi="Times New Roman"/>
          <w:b/>
        </w:rPr>
        <w:t>EDUCATION, ACTUARIAL</w:t>
      </w:r>
      <w:r>
        <w:rPr>
          <w:rFonts w:ascii="Times New Roman" w:hAnsi="Times New Roman" w:cs="Times New Roman"/>
          <w:b/>
          <w:sz w:val="24"/>
          <w:szCs w:val="24"/>
        </w:rPr>
        <w:t xml:space="preserve"> </w:t>
      </w:r>
    </w:p>
    <w:p w14:paraId="02A704B7" w14:textId="77777777" w:rsidR="007775F9" w:rsidRPr="006B5A6D" w:rsidRDefault="007775F9" w:rsidP="007775F9">
      <w:pPr>
        <w:pStyle w:val="BodyText2"/>
        <w:spacing w:before="240"/>
        <w:rPr>
          <w:sz w:val="24"/>
        </w:rPr>
      </w:pPr>
      <w:r w:rsidRPr="006B5A6D">
        <w:rPr>
          <w:sz w:val="24"/>
        </w:rPr>
        <w:t xml:space="preserve">DATE:  </w:t>
      </w:r>
      <w:r w:rsidRPr="006B5A6D">
        <w:rPr>
          <w:sz w:val="24"/>
        </w:rPr>
        <w:tab/>
      </w:r>
      <w:r w:rsidRPr="006B5A6D">
        <w:rPr>
          <w:sz w:val="24"/>
        </w:rPr>
        <w:tab/>
      </w:r>
      <w:r w:rsidRPr="006B5A6D">
        <w:rPr>
          <w:sz w:val="24"/>
        </w:rPr>
        <w:tab/>
      </w:r>
      <w:r w:rsidRPr="006B5A6D">
        <w:rPr>
          <w:sz w:val="24"/>
        </w:rPr>
        <w:tab/>
      </w:r>
      <w:r>
        <w:rPr>
          <w:sz w:val="24"/>
        </w:rPr>
        <w:tab/>
      </w:r>
      <w:r w:rsidRPr="006B5A6D">
        <w:rPr>
          <w:sz w:val="24"/>
        </w:rPr>
        <w:tab/>
        <w:t xml:space="preserve"> EXAM SESSION: </w:t>
      </w:r>
    </w:p>
    <w:p w14:paraId="5C6C9634" w14:textId="77777777" w:rsidR="007775F9" w:rsidRPr="006B5A6D" w:rsidRDefault="007775F9" w:rsidP="007775F9">
      <w:pPr>
        <w:pStyle w:val="BodyText2"/>
        <w:pBdr>
          <w:bottom w:val="single" w:sz="12" w:space="1" w:color="auto"/>
        </w:pBdr>
        <w:spacing w:before="240"/>
        <w:rPr>
          <w:sz w:val="24"/>
        </w:rPr>
      </w:pPr>
      <w:r>
        <w:rPr>
          <w:sz w:val="24"/>
        </w:rPr>
        <w:t>TIME:  2</w:t>
      </w:r>
      <w:r w:rsidRPr="006B5A6D">
        <w:rPr>
          <w:sz w:val="24"/>
        </w:rPr>
        <w:t xml:space="preserve">.00 HOURS </w:t>
      </w:r>
    </w:p>
    <w:p w14:paraId="4CCB2BCC" w14:textId="77777777" w:rsidR="007775F9" w:rsidRDefault="007775F9" w:rsidP="007775F9">
      <w:pPr>
        <w:spacing w:line="360" w:lineRule="auto"/>
        <w:rPr>
          <w:rFonts w:ascii="Times New Roman" w:hAnsi="Times New Roman"/>
          <w:b/>
          <w:u w:val="single"/>
        </w:rPr>
      </w:pPr>
    </w:p>
    <w:p w14:paraId="295C18F6" w14:textId="77777777" w:rsidR="007775F9" w:rsidRPr="006B5A6D" w:rsidRDefault="007775F9" w:rsidP="007775F9">
      <w:pPr>
        <w:spacing w:line="360" w:lineRule="auto"/>
        <w:rPr>
          <w:rFonts w:ascii="Times New Roman" w:hAnsi="Times New Roman"/>
          <w:b/>
          <w:u w:val="single"/>
        </w:rPr>
      </w:pPr>
      <w:r w:rsidRPr="006B5A6D">
        <w:rPr>
          <w:rFonts w:ascii="Times New Roman" w:hAnsi="Times New Roman"/>
          <w:b/>
          <w:u w:val="single"/>
        </w:rPr>
        <w:t>Instructions:</w:t>
      </w:r>
    </w:p>
    <w:p w14:paraId="4D3665C4" w14:textId="77777777" w:rsidR="007775F9" w:rsidRPr="009E3642" w:rsidRDefault="007775F9" w:rsidP="007775F9">
      <w:pPr>
        <w:pStyle w:val="ListParagraph"/>
        <w:numPr>
          <w:ilvl w:val="0"/>
          <w:numId w:val="11"/>
        </w:numPr>
        <w:spacing w:line="360" w:lineRule="auto"/>
        <w:ind w:left="360"/>
        <w:rPr>
          <w:rFonts w:ascii="Times New Roman" w:hAnsi="Times New Roman"/>
          <w:b/>
        </w:rPr>
      </w:pPr>
      <w:r w:rsidRPr="009E3642">
        <w:rPr>
          <w:rFonts w:ascii="Times New Roman" w:hAnsi="Times New Roman" w:cs="Times New Roman"/>
          <w:b/>
          <w:sz w:val="24"/>
          <w:szCs w:val="24"/>
        </w:rPr>
        <w:t>Answer question one (compulsory) and any other two questions</w:t>
      </w:r>
      <w:r>
        <w:rPr>
          <w:rFonts w:ascii="Times New Roman" w:hAnsi="Times New Roman" w:cs="Times New Roman"/>
          <w:b/>
          <w:sz w:val="24"/>
          <w:szCs w:val="24"/>
        </w:rPr>
        <w:t>.</w:t>
      </w:r>
    </w:p>
    <w:p w14:paraId="3AEAE639" w14:textId="77777777" w:rsidR="007775F9" w:rsidRPr="006B5A6D" w:rsidRDefault="007775F9" w:rsidP="007775F9">
      <w:pPr>
        <w:pStyle w:val="ListParagraph"/>
        <w:numPr>
          <w:ilvl w:val="0"/>
          <w:numId w:val="11"/>
        </w:numPr>
        <w:spacing w:line="360" w:lineRule="auto"/>
        <w:ind w:left="360"/>
        <w:rPr>
          <w:rFonts w:ascii="Times New Roman" w:hAnsi="Times New Roman"/>
          <w:b/>
        </w:rPr>
      </w:pPr>
      <w:r w:rsidRPr="006B5A6D">
        <w:rPr>
          <w:rFonts w:ascii="Times New Roman" w:hAnsi="Times New Roman"/>
          <w:b/>
        </w:rPr>
        <w:t xml:space="preserve"> Candidates are advised not to write on the question paper.</w:t>
      </w:r>
    </w:p>
    <w:p w14:paraId="608EE043" w14:textId="77777777" w:rsidR="007775F9" w:rsidRPr="006B5A6D" w:rsidRDefault="007775F9" w:rsidP="007775F9">
      <w:pPr>
        <w:pStyle w:val="ListParagraph"/>
        <w:numPr>
          <w:ilvl w:val="0"/>
          <w:numId w:val="11"/>
        </w:numPr>
        <w:spacing w:line="240" w:lineRule="auto"/>
        <w:ind w:left="360"/>
        <w:rPr>
          <w:rFonts w:ascii="Times New Roman" w:hAnsi="Times New Roman"/>
          <w:b/>
        </w:rPr>
      </w:pPr>
      <w:r w:rsidRPr="006B5A6D">
        <w:rPr>
          <w:rFonts w:ascii="Times New Roman" w:hAnsi="Times New Roman"/>
          <w:b/>
        </w:rPr>
        <w:t>Candidates must hand in their answer booklets to the invigilator while in the examination room.</w:t>
      </w:r>
    </w:p>
    <w:p w14:paraId="643E5616" w14:textId="77777777" w:rsidR="007775F9" w:rsidRDefault="007775F9" w:rsidP="007775F9"/>
    <w:p w14:paraId="46796B79" w14:textId="77777777" w:rsidR="007775F9" w:rsidRDefault="007775F9" w:rsidP="007775F9"/>
    <w:p w14:paraId="3B1CE6DC" w14:textId="77777777" w:rsidR="007775F9" w:rsidRDefault="007775F9" w:rsidP="007775F9"/>
    <w:p w14:paraId="5ED160F5" w14:textId="77777777" w:rsidR="007775F9" w:rsidRDefault="007775F9" w:rsidP="007775F9"/>
    <w:p w14:paraId="21818B72" w14:textId="77777777" w:rsidR="007775F9" w:rsidRDefault="007775F9" w:rsidP="007775F9"/>
    <w:p w14:paraId="01CF523C" w14:textId="77777777" w:rsidR="007775F9" w:rsidRDefault="007775F9" w:rsidP="007775F9"/>
    <w:p w14:paraId="099275A8" w14:textId="77777777" w:rsidR="007775F9" w:rsidRDefault="007775F9" w:rsidP="00BD0DE0">
      <w:pPr>
        <w:rPr>
          <w:rFonts w:ascii="Times New Roman" w:hAnsi="Times New Roman" w:cs="Times New Roman"/>
          <w:b/>
          <w:sz w:val="28"/>
          <w:szCs w:val="28"/>
        </w:rPr>
      </w:pPr>
    </w:p>
    <w:p w14:paraId="52B867CD" w14:textId="77777777" w:rsidR="00BD0DE0" w:rsidRPr="00A55031" w:rsidRDefault="00867937" w:rsidP="00BD0DE0">
      <w:pPr>
        <w:rPr>
          <w:rFonts w:ascii="Times New Roman" w:hAnsi="Times New Roman" w:cs="Times New Roman"/>
          <w:b/>
          <w:u w:val="single"/>
        </w:rPr>
      </w:pPr>
      <w:r w:rsidRPr="00A55031">
        <w:rPr>
          <w:rFonts w:ascii="Times New Roman" w:hAnsi="Times New Roman" w:cs="Times New Roman"/>
          <w:b/>
          <w:u w:val="single"/>
        </w:rPr>
        <w:t>Question 1</w:t>
      </w:r>
      <w:proofErr w:type="gramStart"/>
      <w:r w:rsidRPr="00A55031">
        <w:rPr>
          <w:rFonts w:ascii="Times New Roman" w:hAnsi="Times New Roman" w:cs="Times New Roman"/>
          <w:b/>
          <w:u w:val="single"/>
        </w:rPr>
        <w:t xml:space="preserve">   [</w:t>
      </w:r>
      <w:proofErr w:type="gramEnd"/>
      <w:r w:rsidRPr="00A55031">
        <w:rPr>
          <w:rFonts w:ascii="Times New Roman" w:hAnsi="Times New Roman" w:cs="Times New Roman"/>
          <w:b/>
          <w:u w:val="single"/>
        </w:rPr>
        <w:t>30 marks]</w:t>
      </w:r>
    </w:p>
    <w:p w14:paraId="07731608" w14:textId="77777777" w:rsidR="00A55031" w:rsidRPr="00A55031" w:rsidRDefault="00A55031" w:rsidP="00A55031">
      <w:pPr>
        <w:pStyle w:val="ListParagraph"/>
        <w:numPr>
          <w:ilvl w:val="0"/>
          <w:numId w:val="15"/>
        </w:numPr>
        <w:rPr>
          <w:rFonts w:ascii="Times New Roman" w:hAnsi="Times New Roman" w:cs="Times New Roman"/>
          <w:b/>
        </w:rPr>
      </w:pPr>
      <w:r w:rsidRPr="00A55031">
        <w:rPr>
          <w:rFonts w:ascii="Times New Roman" w:hAnsi="Times New Roman" w:cs="Times New Roman"/>
        </w:rPr>
        <w:t xml:space="preserve">Define </w:t>
      </w:r>
      <w:proofErr w:type="spellStart"/>
      <w:r w:rsidRPr="00A55031">
        <w:rPr>
          <w:rFonts w:ascii="Times New Roman" w:hAnsi="Times New Roman" w:cs="Times New Roman"/>
        </w:rPr>
        <w:t>i</w:t>
      </w:r>
      <w:proofErr w:type="spellEnd"/>
      <w:r w:rsidRPr="00A55031">
        <w:rPr>
          <w:rFonts w:ascii="Times New Roman" w:hAnsi="Times New Roman" w:cs="Times New Roman"/>
        </w:rPr>
        <w:t xml:space="preserve">.) whole life assurance                                                            </w:t>
      </w:r>
      <w:r w:rsidRPr="00A55031">
        <w:rPr>
          <w:rFonts w:ascii="Times New Roman" w:hAnsi="Times New Roman" w:cs="Times New Roman"/>
        </w:rPr>
        <w:tab/>
      </w:r>
      <w:r w:rsidRPr="00A55031">
        <w:rPr>
          <w:rFonts w:ascii="Times New Roman" w:hAnsi="Times New Roman" w:cs="Times New Roman"/>
        </w:rPr>
        <w:tab/>
        <w:t>[4Marks]</w:t>
      </w:r>
    </w:p>
    <w:p w14:paraId="6520F10B" w14:textId="77777777" w:rsidR="00A55031" w:rsidRPr="00A55031" w:rsidRDefault="00A55031" w:rsidP="00A55031">
      <w:pPr>
        <w:pStyle w:val="ListParagraph"/>
        <w:ind w:left="360"/>
        <w:rPr>
          <w:rFonts w:ascii="Times New Roman" w:hAnsi="Times New Roman" w:cs="Times New Roman"/>
        </w:rPr>
      </w:pPr>
      <w:r w:rsidRPr="00A55031">
        <w:rPr>
          <w:rFonts w:ascii="Times New Roman" w:hAnsi="Times New Roman" w:cs="Times New Roman"/>
        </w:rPr>
        <w:t xml:space="preserve">            ii.) term assurance</w:t>
      </w:r>
    </w:p>
    <w:p w14:paraId="3BCC1F6B" w14:textId="77777777" w:rsidR="00A55031" w:rsidRPr="00A55031" w:rsidRDefault="00A55031" w:rsidP="00A55031">
      <w:pPr>
        <w:pStyle w:val="ListParagraph"/>
        <w:ind w:left="360"/>
        <w:rPr>
          <w:rFonts w:ascii="Times New Roman" w:hAnsi="Times New Roman" w:cs="Times New Roman"/>
        </w:rPr>
      </w:pPr>
      <w:r w:rsidRPr="00A55031">
        <w:rPr>
          <w:rFonts w:ascii="Times New Roman" w:hAnsi="Times New Roman" w:cs="Times New Roman"/>
        </w:rPr>
        <w:t xml:space="preserve">           iii.) deferred assurance</w:t>
      </w:r>
    </w:p>
    <w:p w14:paraId="20DE1F58" w14:textId="77777777" w:rsidR="00A55031" w:rsidRPr="00A55031" w:rsidRDefault="00A55031" w:rsidP="00A55031">
      <w:pPr>
        <w:pStyle w:val="ListParagraph"/>
        <w:ind w:left="360"/>
        <w:rPr>
          <w:rFonts w:ascii="Times New Roman" w:hAnsi="Times New Roman" w:cs="Times New Roman"/>
        </w:rPr>
      </w:pPr>
      <w:r w:rsidRPr="00A55031">
        <w:rPr>
          <w:rFonts w:ascii="Times New Roman" w:hAnsi="Times New Roman" w:cs="Times New Roman"/>
        </w:rPr>
        <w:t xml:space="preserve">           iv.) endowment assurance</w:t>
      </w:r>
    </w:p>
    <w:p w14:paraId="046533C9" w14:textId="77777777" w:rsidR="00A55031" w:rsidRPr="00A55031" w:rsidRDefault="003C4D1F" w:rsidP="00A55031">
      <w:pPr>
        <w:pStyle w:val="ListParagraph"/>
        <w:numPr>
          <w:ilvl w:val="0"/>
          <w:numId w:val="15"/>
        </w:numPr>
        <w:rPr>
          <w:rFonts w:ascii="Times New Roman" w:eastAsiaTheme="minorEastAsia" w:hAnsi="Times New Roman" w:cs="Times New Roman"/>
        </w:rPr>
      </w:pPr>
      <w:r>
        <w:rPr>
          <w:rFonts w:ascii="Times New Roman" w:eastAsiaTheme="minorEastAsia" w:hAnsi="Times New Roman" w:cs="Times New Roman"/>
        </w:rPr>
        <w:t xml:space="preserve">Show that </w:t>
      </w:r>
      <w:r w:rsidR="00A55031" w:rsidRPr="00A55031">
        <w:rPr>
          <w:rFonts w:ascii="Times New Roman" w:eastAsiaTheme="minorEastAsia" w:hAnsi="Times New Roman" w:cs="Times New Roman"/>
        </w:rPr>
        <w:t xml:space="preserve"> </w:t>
      </w:r>
      <m:oMath>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a</m:t>
                </m:r>
              </m:e>
            </m:acc>
          </m:e>
          <m:sub>
            <m:r>
              <w:rPr>
                <w:rFonts w:ascii="Cambria Math" w:hAnsi="Cambria Math" w:cs="Times New Roman"/>
              </w:rPr>
              <m:t>x</m:t>
            </m:r>
          </m:sub>
        </m:sSub>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t=0</m:t>
            </m:r>
          </m:sub>
          <m:sup>
            <m:r>
              <w:rPr>
                <w:rFonts w:ascii="Cambria Math" w:hAnsi="Cambria Math" w:cs="Times New Roman"/>
              </w:rPr>
              <m:t>∞</m:t>
            </m:r>
          </m:sup>
          <m:e>
            <m:sSup>
              <m:sSupPr>
                <m:ctrlPr>
                  <w:rPr>
                    <w:rFonts w:ascii="Cambria Math" w:hAnsi="Cambria Math" w:cs="Times New Roman"/>
                    <w:i/>
                  </w:rPr>
                </m:ctrlPr>
              </m:sSupPr>
              <m:e>
                <m:r>
                  <w:rPr>
                    <w:rFonts w:ascii="Cambria Math" w:hAnsi="Cambria Math" w:cs="Times New Roman"/>
                  </w:rPr>
                  <m:t>V</m:t>
                </m:r>
              </m:e>
              <m:sup>
                <m:r>
                  <w:rPr>
                    <w:rFonts w:ascii="Cambria Math" w:hAnsi="Cambria Math" w:cs="Times New Roman"/>
                  </w:rPr>
                  <m:t>t</m:t>
                </m:r>
              </m:sup>
            </m:sSup>
          </m:e>
        </m:nary>
      </m:oMath>
      <w:r w:rsidR="00A55031" w:rsidRPr="00A55031">
        <w:rPr>
          <w:rFonts w:ascii="Times New Roman" w:eastAsiaTheme="minorEastAsia" w:hAnsi="Times New Roman" w:cs="Times New Roman"/>
        </w:rPr>
        <w:t xml:space="preserve"> </w:t>
      </w:r>
      <w:proofErr w:type="spellStart"/>
      <w:r w:rsidR="00A55031" w:rsidRPr="00A55031">
        <w:rPr>
          <w:rFonts w:ascii="Times New Roman" w:eastAsiaTheme="minorEastAsia" w:hAnsi="Times New Roman" w:cs="Times New Roman"/>
          <w:vertAlign w:val="subscript"/>
        </w:rPr>
        <w:t>t</w:t>
      </w:r>
      <w:r w:rsidR="00A55031" w:rsidRPr="00A55031">
        <w:rPr>
          <w:rFonts w:ascii="Times New Roman" w:eastAsiaTheme="minorEastAsia" w:hAnsi="Times New Roman" w:cs="Times New Roman"/>
        </w:rPr>
        <w:t>P</w:t>
      </w:r>
      <w:r w:rsidR="00A55031" w:rsidRPr="00A55031">
        <w:rPr>
          <w:rFonts w:ascii="Times New Roman" w:eastAsiaTheme="minorEastAsia" w:hAnsi="Times New Roman" w:cs="Times New Roman"/>
          <w:vertAlign w:val="subscript"/>
        </w:rPr>
        <w:t>x</w:t>
      </w:r>
      <w:proofErr w:type="spellEnd"/>
      <w:r w:rsidR="00A55031" w:rsidRPr="00A55031">
        <w:rPr>
          <w:rFonts w:ascii="Times New Roman" w:eastAsiaTheme="minorEastAsia" w:hAnsi="Times New Roman" w:cs="Times New Roman"/>
          <w:vertAlign w:val="subscript"/>
        </w:rPr>
        <w:t xml:space="preserve"> </w:t>
      </w:r>
      <w:r w:rsidR="00A55031" w:rsidRPr="00A55031">
        <w:rPr>
          <w:rFonts w:ascii="Times New Roman" w:eastAsiaTheme="minorEastAsia" w:hAnsi="Times New Roman" w:cs="Times New Roman"/>
        </w:rPr>
        <w:t xml:space="preserve">                                                        </w:t>
      </w:r>
      <w:r>
        <w:rPr>
          <w:rFonts w:ascii="Times New Roman" w:eastAsiaTheme="minorEastAsia" w:hAnsi="Times New Roman" w:cs="Times New Roman"/>
        </w:rPr>
        <w:t xml:space="preserve">                             </w:t>
      </w:r>
      <w:r w:rsidR="00A55031" w:rsidRPr="00A55031">
        <w:rPr>
          <w:rFonts w:ascii="Times New Roman" w:eastAsiaTheme="minorEastAsia" w:hAnsi="Times New Roman" w:cs="Times New Roman"/>
        </w:rPr>
        <w:t>[4Marks]</w:t>
      </w:r>
    </w:p>
    <w:p w14:paraId="39805E11" w14:textId="77777777" w:rsidR="00A55031" w:rsidRPr="00A55031" w:rsidRDefault="00A55031" w:rsidP="00A55031">
      <w:pPr>
        <w:pStyle w:val="ListParagraph"/>
        <w:numPr>
          <w:ilvl w:val="0"/>
          <w:numId w:val="15"/>
        </w:numPr>
        <w:rPr>
          <w:rFonts w:ascii="Times New Roman" w:hAnsi="Times New Roman" w:cs="Times New Roman"/>
          <w:vertAlign w:val="subscript"/>
        </w:rPr>
      </w:pPr>
      <w:r w:rsidRPr="00A55031">
        <w:rPr>
          <w:rFonts w:ascii="Times New Roman" w:hAnsi="Times New Roman" w:cs="Times New Roman"/>
          <w:iCs/>
        </w:rPr>
        <w:t xml:space="preserve">Give that </w:t>
      </w:r>
      <m:oMath>
        <m:r>
          <w:rPr>
            <w:rFonts w:ascii="Cambria Math" w:hAnsi="Cambria Math" w:cs="Times New Roman"/>
          </w:rPr>
          <m:t>Z = g(T) = S</m:t>
        </m:r>
        <m:sSup>
          <m:sSupPr>
            <m:ctrlPr>
              <w:rPr>
                <w:rFonts w:ascii="Cambria Math" w:hAnsi="Cambria Math" w:cs="Times New Roman"/>
                <w:i/>
              </w:rPr>
            </m:ctrlPr>
          </m:sSupPr>
          <m:e>
            <m:r>
              <w:rPr>
                <w:rFonts w:ascii="Cambria Math" w:hAnsi="Cambria Math" w:cs="Times New Roman"/>
              </w:rPr>
              <m:t>v</m:t>
            </m:r>
          </m:e>
          <m:sup>
            <m:r>
              <w:rPr>
                <w:rFonts w:ascii="Cambria Math" w:hAnsi="Cambria Math" w:cs="Times New Roman"/>
              </w:rPr>
              <m:t>T</m:t>
            </m:r>
          </m:sup>
        </m:sSup>
      </m:oMath>
      <w:r w:rsidRPr="00A55031">
        <w:rPr>
          <w:rFonts w:ascii="Times New Roman" w:hAnsi="Times New Roman" w:cs="Times New Roman"/>
          <w:iCs/>
        </w:rPr>
        <w:t xml:space="preserve"> </w:t>
      </w:r>
      <w:r w:rsidRPr="00A55031">
        <w:rPr>
          <w:rFonts w:ascii="Times New Roman" w:hAnsi="Times New Roman" w:cs="Times New Roman"/>
        </w:rPr>
        <w:t xml:space="preserve">is the present value of </w:t>
      </w:r>
      <w:r w:rsidRPr="00A55031">
        <w:rPr>
          <w:rFonts w:ascii="Times New Roman" w:hAnsi="Times New Roman" w:cs="Times New Roman"/>
          <w:iCs/>
        </w:rPr>
        <w:t xml:space="preserve">S </w:t>
      </w:r>
      <w:r w:rsidRPr="00A55031">
        <w:rPr>
          <w:rFonts w:ascii="Times New Roman" w:hAnsi="Times New Roman" w:cs="Times New Roman"/>
        </w:rPr>
        <w:t>due immediately on the death of (</w:t>
      </w:r>
      <w:r w:rsidRPr="00A55031">
        <w:rPr>
          <w:rFonts w:ascii="Times New Roman" w:hAnsi="Times New Roman" w:cs="Times New Roman"/>
          <w:iCs/>
        </w:rPr>
        <w:t>x</w:t>
      </w:r>
      <w:r w:rsidRPr="00A55031">
        <w:rPr>
          <w:rFonts w:ascii="Times New Roman" w:hAnsi="Times New Roman" w:cs="Times New Roman"/>
        </w:rPr>
        <w:t xml:space="preserve">), and that the mean of </w:t>
      </w:r>
      <w:r w:rsidRPr="00A55031">
        <w:rPr>
          <w:rFonts w:ascii="Times New Roman" w:hAnsi="Times New Roman" w:cs="Times New Roman"/>
          <w:iCs/>
        </w:rPr>
        <w:t xml:space="preserve">Z </w:t>
      </w:r>
      <m:oMath>
        <m:r>
          <w:rPr>
            <w:rFonts w:ascii="Cambria Math" w:hAnsi="Cambria Math" w:cs="Times New Roman"/>
          </w:rPr>
          <m:t>is S Ᾱ x</m:t>
        </m:r>
      </m:oMath>
      <w:r w:rsidRPr="00A55031">
        <w:rPr>
          <w:rFonts w:ascii="Times New Roman" w:hAnsi="Times New Roman" w:cs="Times New Roman"/>
        </w:rPr>
        <w:t xml:space="preserve">. What is the variance of </w:t>
      </w:r>
      <w:r w:rsidRPr="00A55031">
        <w:rPr>
          <w:rFonts w:ascii="Times New Roman" w:hAnsi="Times New Roman" w:cs="Times New Roman"/>
          <w:iCs/>
        </w:rPr>
        <w:t>Z</w:t>
      </w:r>
      <w:r w:rsidRPr="00A55031">
        <w:rPr>
          <w:rFonts w:ascii="Times New Roman" w:hAnsi="Times New Roman" w:cs="Times New Roman"/>
        </w:rPr>
        <w:t xml:space="preserve">?                             </w:t>
      </w:r>
      <w:r w:rsidRPr="00A55031">
        <w:rPr>
          <w:rFonts w:ascii="Times New Roman" w:hAnsi="Times New Roman" w:cs="Times New Roman"/>
        </w:rPr>
        <w:tab/>
      </w:r>
      <w:r w:rsidRPr="00A55031">
        <w:rPr>
          <w:rFonts w:ascii="Times New Roman" w:hAnsi="Times New Roman" w:cs="Times New Roman"/>
        </w:rPr>
        <w:tab/>
        <w:t>[5marks]</w:t>
      </w:r>
    </w:p>
    <w:p w14:paraId="0CA586EC" w14:textId="77777777" w:rsidR="00A55031" w:rsidRPr="00A55031" w:rsidRDefault="00A55031" w:rsidP="00A55031">
      <w:pPr>
        <w:rPr>
          <w:rFonts w:ascii="Times New Roman" w:hAnsi="Times New Roman" w:cs="Times New Roman"/>
        </w:rPr>
      </w:pPr>
    </w:p>
    <w:p w14:paraId="4535CFEB" w14:textId="77777777" w:rsidR="00A55031" w:rsidRPr="00A55031" w:rsidRDefault="00A55031" w:rsidP="00A55031">
      <w:pPr>
        <w:pStyle w:val="ListParagraph"/>
        <w:numPr>
          <w:ilvl w:val="0"/>
          <w:numId w:val="15"/>
        </w:numPr>
        <w:rPr>
          <w:rFonts w:ascii="Times New Roman" w:hAnsi="Times New Roman" w:cs="Times New Roman"/>
        </w:rPr>
      </w:pPr>
      <w:r w:rsidRPr="00A55031">
        <w:rPr>
          <w:rFonts w:ascii="Times New Roman" w:hAnsi="Times New Roman" w:cs="Times New Roman"/>
        </w:rPr>
        <w:t xml:space="preserve">Show that                                                                              </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[5marks]</w:t>
      </w:r>
    </w:p>
    <w:p w14:paraId="3C764F73" w14:textId="77777777" w:rsidR="00A55031" w:rsidRPr="00A55031" w:rsidRDefault="00A55031" w:rsidP="00A55031">
      <w:pPr>
        <w:pStyle w:val="ListParagraph"/>
        <w:rPr>
          <w:rFonts w:ascii="Times New Roman" w:hAnsi="Times New Roman" w:cs="Times New Roman"/>
        </w:rPr>
      </w:pPr>
      <w:r w:rsidRPr="003C4D1F">
        <w:rPr>
          <w:rFonts w:ascii="Times New Roman" w:hAnsi="Times New Roman" w:cs="Times New Roman"/>
          <w:b/>
          <w:noProof/>
        </w:rPr>
        <w:drawing>
          <wp:inline distT="0" distB="0" distL="0" distR="0" wp14:anchorId="1789FA34" wp14:editId="23506606">
            <wp:extent cx="800212" cy="457264"/>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800212" cy="457264"/>
                    </a:xfrm>
                    <a:prstGeom prst="rect">
                      <a:avLst/>
                    </a:prstGeom>
                  </pic:spPr>
                </pic:pic>
              </a:graphicData>
            </a:graphic>
          </wp:inline>
        </w:drawing>
      </w:r>
    </w:p>
    <w:p w14:paraId="21D2C9E4" w14:textId="77777777" w:rsidR="00A55031" w:rsidRPr="00A55031" w:rsidRDefault="00A55031" w:rsidP="00A55031">
      <w:pPr>
        <w:pStyle w:val="ListParagraph"/>
        <w:numPr>
          <w:ilvl w:val="0"/>
          <w:numId w:val="15"/>
        </w:numPr>
        <w:rPr>
          <w:rFonts w:ascii="Times New Roman" w:hAnsi="Times New Roman" w:cs="Times New Roman"/>
        </w:rPr>
      </w:pPr>
      <w:r w:rsidRPr="00A55031">
        <w:rPr>
          <w:rFonts w:ascii="Times New Roman" w:hAnsi="Times New Roman" w:cs="Times New Roman"/>
        </w:rPr>
        <w:t xml:space="preserve">Write the present value of the benefits for an endowment life assurance payable immediately on death                    </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[2marks]</w:t>
      </w:r>
    </w:p>
    <w:p w14:paraId="2E9804E0" w14:textId="77777777" w:rsidR="00A55031" w:rsidRPr="00A55031" w:rsidRDefault="00A55031" w:rsidP="00A55031">
      <w:pPr>
        <w:pStyle w:val="ListParagraph"/>
        <w:numPr>
          <w:ilvl w:val="0"/>
          <w:numId w:val="15"/>
        </w:numPr>
        <w:autoSpaceDE w:val="0"/>
        <w:autoSpaceDN w:val="0"/>
        <w:adjustRightInd w:val="0"/>
        <w:spacing w:after="0" w:line="240" w:lineRule="auto"/>
        <w:rPr>
          <w:rFonts w:ascii="Cambria Math" w:hAnsi="Cambria Math" w:cs="Times New Roman"/>
          <w:oMath/>
        </w:rPr>
      </w:pPr>
      <w:r w:rsidRPr="00A55031">
        <w:rPr>
          <w:rFonts w:ascii="Times New Roman" w:hAnsi="Times New Roman" w:cs="Times New Roman"/>
        </w:rPr>
        <w:t xml:space="preserve">Show </w:t>
      </w:r>
      <m:oMath>
        <m:r>
          <w:rPr>
            <w:rFonts w:ascii="Cambria Math" w:hAnsi="Cambria Math" w:cs="Times New Roman"/>
          </w:rPr>
          <m:t xml:space="preserve">that </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x</m:t>
            </m:r>
          </m:sub>
        </m:sSub>
        <m:r>
          <w:rPr>
            <w:rFonts w:ascii="Cambria Math" w:hAnsi="Cambria Math" w:cs="Times New Roman"/>
          </w:rPr>
          <m:t>= v</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x</m:t>
            </m:r>
          </m:sub>
        </m:sSub>
        <m:r>
          <w:rPr>
            <w:rFonts w:ascii="Cambria Math" w:hAnsi="Cambria Math" w:cs="Times New Roman"/>
          </w:rPr>
          <m:t xml:space="preserve"> + v</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x</m:t>
            </m:r>
          </m:sub>
        </m:sSub>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x+1</m:t>
            </m:r>
          </m:sub>
        </m:sSub>
      </m:oMath>
      <w:r w:rsidRPr="00A55031">
        <w:rPr>
          <w:rFonts w:ascii="Times New Roman" w:eastAsiaTheme="minorEastAsia" w:hAnsi="Times New Roman" w:cs="Times New Roman"/>
        </w:rPr>
        <w:t xml:space="preserve">                               </w:t>
      </w:r>
      <w:r w:rsidRPr="00A55031">
        <w:rPr>
          <w:rFonts w:ascii="Times New Roman" w:eastAsiaTheme="minorEastAsia" w:hAnsi="Times New Roman" w:cs="Times New Roman"/>
        </w:rPr>
        <w:tab/>
      </w:r>
      <w:r w:rsidRPr="00A55031">
        <w:rPr>
          <w:rFonts w:ascii="Times New Roman" w:eastAsiaTheme="minorEastAsia" w:hAnsi="Times New Roman" w:cs="Times New Roman"/>
        </w:rPr>
        <w:tab/>
      </w:r>
      <w:r w:rsidRPr="00A55031">
        <w:rPr>
          <w:rFonts w:ascii="Times New Roman" w:eastAsiaTheme="minorEastAsia" w:hAnsi="Times New Roman" w:cs="Times New Roman"/>
        </w:rPr>
        <w:tab/>
      </w:r>
      <w:r w:rsidRPr="00A55031">
        <w:rPr>
          <w:rFonts w:ascii="Times New Roman" w:eastAsiaTheme="minorEastAsia" w:hAnsi="Times New Roman" w:cs="Times New Roman"/>
        </w:rPr>
        <w:tab/>
        <w:t xml:space="preserve"> [3marks]  </w:t>
      </w:r>
    </w:p>
    <w:p w14:paraId="18FFBF13" w14:textId="77777777" w:rsidR="00A55031" w:rsidRPr="00A55031" w:rsidRDefault="00A55031" w:rsidP="00A55031">
      <w:pPr>
        <w:pStyle w:val="ListParagraph"/>
        <w:numPr>
          <w:ilvl w:val="0"/>
          <w:numId w:val="15"/>
        </w:numPr>
        <w:rPr>
          <w:rFonts w:ascii="Times New Roman" w:hAnsi="Times New Roman" w:cs="Times New Roman"/>
        </w:rPr>
      </w:pPr>
      <w:r w:rsidRPr="00A55031">
        <w:rPr>
          <w:rFonts w:ascii="Times New Roman" w:hAnsi="Times New Roman" w:cs="Times New Roman"/>
        </w:rPr>
        <w:t xml:space="preserve">Find the M.P.V. of a whole life assurance of £10,000, payable immediately on the death of (40), according to E.L.T. No. 12-Males with interest at 4% </w:t>
      </w:r>
      <w:proofErr w:type="spellStart"/>
      <w:r w:rsidRPr="00A55031">
        <w:rPr>
          <w:rFonts w:ascii="Times New Roman" w:hAnsi="Times New Roman" w:cs="Times New Roman"/>
        </w:rPr>
        <w:t>p.a</w:t>
      </w:r>
      <w:proofErr w:type="spellEnd"/>
      <w:r w:rsidRPr="00A55031">
        <w:rPr>
          <w:rFonts w:ascii="Times New Roman" w:hAnsi="Times New Roman" w:cs="Times New Roman"/>
        </w:rPr>
        <w:t xml:space="preserve">         </w:t>
      </w:r>
      <w:r w:rsidRPr="00A55031">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Pr="00A55031">
        <w:rPr>
          <w:rFonts w:ascii="Times New Roman" w:hAnsi="Times New Roman" w:cs="Times New Roman"/>
        </w:rPr>
        <w:t>[2marks]</w:t>
      </w:r>
    </w:p>
    <w:p w14:paraId="2651EA23" w14:textId="77777777" w:rsidR="00A55031" w:rsidRPr="00A55031" w:rsidRDefault="00A55031" w:rsidP="00A55031">
      <w:pPr>
        <w:pStyle w:val="ListParagraph"/>
        <w:numPr>
          <w:ilvl w:val="0"/>
          <w:numId w:val="15"/>
        </w:num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A life aged 40 effects a 20-year without profits endowment assurance policy with a sum assured of sh. 20,000 (payable at the end of the year of death or on survival to the end of the term). Level premiums are payable annually in advance throughout the term of the policy or until earlier death of the life assured. Calculate the level premium, </w:t>
      </w:r>
      <w:r w:rsidRPr="00A55031">
        <w:rPr>
          <w:rFonts w:ascii="Times New Roman" w:hAnsi="Times New Roman" w:cs="Times New Roman"/>
          <w:i/>
          <w:iCs/>
        </w:rPr>
        <w:t>P</w:t>
      </w:r>
      <w:r w:rsidRPr="00A55031">
        <w:rPr>
          <w:rFonts w:ascii="Times New Roman" w:hAnsi="Times New Roman" w:cs="Times New Roman"/>
        </w:rPr>
        <w:t>, using the following premium basis [5marks]</w:t>
      </w:r>
    </w:p>
    <w:p w14:paraId="2F8FF6F7"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Mortality: A1967-70 Ultimate;</w:t>
      </w:r>
    </w:p>
    <w:p w14:paraId="410228B0"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Interest: 6% p.a.</w:t>
      </w:r>
    </w:p>
    <w:p w14:paraId="0ADFC24E" w14:textId="77777777" w:rsidR="00A55031" w:rsidRPr="00A55031" w:rsidRDefault="00A55031" w:rsidP="00A55031">
      <w:pPr>
        <w:pStyle w:val="ListParagraph"/>
        <w:ind w:left="360"/>
        <w:rPr>
          <w:rFonts w:ascii="Times New Roman" w:hAnsi="Times New Roman" w:cs="Times New Roman"/>
        </w:rPr>
      </w:pPr>
      <w:r w:rsidRPr="00A55031">
        <w:rPr>
          <w:rFonts w:ascii="Times New Roman" w:hAnsi="Times New Roman" w:cs="Times New Roman"/>
        </w:rPr>
        <w:t xml:space="preserve">             Expenses: none</w:t>
      </w:r>
    </w:p>
    <w:p w14:paraId="452DE00F" w14:textId="77777777" w:rsidR="00A55031" w:rsidRPr="00A55031" w:rsidRDefault="00A55031" w:rsidP="00A55031">
      <w:pPr>
        <w:rPr>
          <w:rFonts w:ascii="Times New Roman" w:hAnsi="Times New Roman" w:cs="Times New Roman"/>
        </w:rPr>
      </w:pPr>
      <w:r w:rsidRPr="00A55031">
        <w:rPr>
          <w:rFonts w:ascii="Times New Roman" w:hAnsi="Times New Roman" w:cs="Times New Roman"/>
          <w:b/>
          <w:u w:val="single"/>
        </w:rPr>
        <w:t>Question 2</w:t>
      </w:r>
      <w:proofErr w:type="gramStart"/>
      <w:r w:rsidRPr="00A55031">
        <w:rPr>
          <w:rFonts w:ascii="Times New Roman" w:hAnsi="Times New Roman" w:cs="Times New Roman"/>
          <w:b/>
          <w:u w:val="single"/>
        </w:rPr>
        <w:t xml:space="preserve">   [</w:t>
      </w:r>
      <w:proofErr w:type="gramEnd"/>
      <w:r w:rsidRPr="00A55031">
        <w:rPr>
          <w:rFonts w:ascii="Times New Roman" w:hAnsi="Times New Roman" w:cs="Times New Roman"/>
          <w:b/>
          <w:u w:val="single"/>
        </w:rPr>
        <w:t>20 marks]</w:t>
      </w:r>
    </w:p>
    <w:p w14:paraId="0BF9825C" w14:textId="77777777" w:rsidR="00A55031" w:rsidRPr="00A55031" w:rsidRDefault="00F35898" w:rsidP="00A55031">
      <w:pPr>
        <w:rPr>
          <w:rFonts w:ascii="Times New Roman" w:hAnsi="Times New Roman" w:cs="Times New Roman"/>
        </w:rPr>
      </w:pPr>
      <w:r>
        <w:rPr>
          <w:rFonts w:ascii="Times New Roman" w:hAnsi="Times New Roman" w:cs="Times New Roman"/>
        </w:rPr>
        <w:t xml:space="preserve">a. </w:t>
      </w:r>
      <w:r w:rsidR="00A55031" w:rsidRPr="00A55031">
        <w:rPr>
          <w:rFonts w:ascii="Times New Roman" w:hAnsi="Times New Roman" w:cs="Times New Roman"/>
        </w:rPr>
        <w:t>On the basis of A1967-70 select mortality and 4% p.a. interest, calculate the mean present value of each of the following assurance beneﬁts for a life aged 30:</w:t>
      </w:r>
    </w:p>
    <w:p w14:paraId="7E0AADE7" w14:textId="77777777" w:rsidR="00A55031" w:rsidRPr="00A55031" w:rsidRDefault="00A55031" w:rsidP="00A55031">
      <w:pPr>
        <w:pStyle w:val="ListParagraph"/>
        <w:ind w:left="1080"/>
        <w:rPr>
          <w:rFonts w:ascii="Times New Roman" w:hAnsi="Times New Roman" w:cs="Times New Roman"/>
        </w:rPr>
      </w:pPr>
      <w:r w:rsidRPr="00A55031">
        <w:rPr>
          <w:rFonts w:ascii="Times New Roman" w:hAnsi="Times New Roman" w:cs="Times New Roman"/>
        </w:rPr>
        <w:t>(</w:t>
      </w:r>
      <w:proofErr w:type="spellStart"/>
      <w:r w:rsidRPr="00A55031">
        <w:rPr>
          <w:rFonts w:ascii="Times New Roman" w:hAnsi="Times New Roman" w:cs="Times New Roman"/>
        </w:rPr>
        <w:t>i</w:t>
      </w:r>
      <w:proofErr w:type="spellEnd"/>
      <w:r w:rsidRPr="00A55031">
        <w:rPr>
          <w:rFonts w:ascii="Times New Roman" w:hAnsi="Times New Roman" w:cs="Times New Roman"/>
        </w:rPr>
        <w:t>) A whole life assurance for £10,000, payable immediately on death;</w:t>
      </w:r>
      <w:r w:rsidRPr="00A55031">
        <w:rPr>
          <w:rFonts w:ascii="Times New Roman" w:hAnsi="Times New Roman" w:cs="Times New Roman"/>
        </w:rPr>
        <w:tab/>
        <w:t>[2marks]</w:t>
      </w:r>
    </w:p>
    <w:p w14:paraId="7ABE76BE" w14:textId="77777777" w:rsidR="00A55031" w:rsidRDefault="00A55031" w:rsidP="00A55031">
      <w:pPr>
        <w:pStyle w:val="ListParagraph"/>
        <w:ind w:left="1080"/>
        <w:rPr>
          <w:rFonts w:ascii="Times New Roman" w:hAnsi="Times New Roman" w:cs="Times New Roman"/>
        </w:rPr>
      </w:pPr>
      <w:r w:rsidRPr="00A55031">
        <w:rPr>
          <w:rFonts w:ascii="Times New Roman" w:hAnsi="Times New Roman" w:cs="Times New Roman"/>
        </w:rPr>
        <w:t>(ii) A 20-year term assurance for £50,000, payable at the end of the year of death;</w:t>
      </w:r>
    </w:p>
    <w:p w14:paraId="77DE52BA" w14:textId="77777777" w:rsidR="00A55031" w:rsidRPr="00A55031" w:rsidRDefault="00A55031" w:rsidP="00A55031">
      <w:pPr>
        <w:pStyle w:val="ListParagraph"/>
        <w:ind w:left="1080"/>
        <w:rPr>
          <w:rFonts w:ascii="Times New Roman" w:hAnsi="Times New Roman" w:cs="Times New Roman"/>
        </w:rPr>
      </w:pPr>
      <w:r>
        <w:rPr>
          <w:rFonts w:ascii="Times New Roman" w:hAnsi="Times New Roman" w:cs="Times New Roman"/>
        </w:rPr>
        <w:t xml:space="preserve">                                                                                                                            </w:t>
      </w:r>
      <w:r w:rsidRPr="00A55031">
        <w:rPr>
          <w:rFonts w:ascii="Times New Roman" w:hAnsi="Times New Roman" w:cs="Times New Roman"/>
        </w:rPr>
        <w:t>[3marks]</w:t>
      </w:r>
      <w:r w:rsidRPr="00A55031">
        <w:rPr>
          <w:rFonts w:ascii="Times New Roman" w:hAnsi="Times New Roman" w:cs="Times New Roman"/>
        </w:rPr>
        <w:tab/>
      </w:r>
      <w:r>
        <w:rPr>
          <w:rFonts w:ascii="Times New Roman" w:hAnsi="Times New Roman" w:cs="Times New Roman"/>
        </w:rPr>
        <w:t xml:space="preserve">                                                                   </w:t>
      </w:r>
    </w:p>
    <w:p w14:paraId="2718A594" w14:textId="77777777" w:rsidR="00A55031" w:rsidRPr="00A55031" w:rsidRDefault="00A55031" w:rsidP="00A55031">
      <w:pPr>
        <w:pStyle w:val="ListParagraph"/>
        <w:ind w:left="1080"/>
        <w:rPr>
          <w:rFonts w:ascii="Times New Roman" w:hAnsi="Times New Roman" w:cs="Times New Roman"/>
        </w:rPr>
      </w:pPr>
      <w:r w:rsidRPr="00A55031">
        <w:rPr>
          <w:rFonts w:ascii="Times New Roman" w:hAnsi="Times New Roman" w:cs="Times New Roman"/>
        </w:rPr>
        <w:t>(iii) A 20-year endowment assurance for £50,000, with the death beneﬁ</w:t>
      </w:r>
      <w:r w:rsidR="00F35898">
        <w:rPr>
          <w:rFonts w:ascii="Times New Roman" w:hAnsi="Times New Roman" w:cs="Times New Roman"/>
        </w:rPr>
        <w:t xml:space="preserve">t payable immediately on </w:t>
      </w:r>
      <w:proofErr w:type="gramStart"/>
      <w:r w:rsidR="00D571FF">
        <w:rPr>
          <w:rFonts w:ascii="Times New Roman" w:hAnsi="Times New Roman" w:cs="Times New Roman"/>
        </w:rPr>
        <w:t xml:space="preserve">death;  </w:t>
      </w:r>
      <w:r w:rsidR="00F35898">
        <w:rPr>
          <w:rFonts w:ascii="Times New Roman" w:hAnsi="Times New Roman" w:cs="Times New Roman"/>
        </w:rPr>
        <w:t xml:space="preserve"> </w:t>
      </w:r>
      <w:proofErr w:type="gramEnd"/>
      <w:r w:rsidR="00F35898">
        <w:rPr>
          <w:rFonts w:ascii="Times New Roman" w:hAnsi="Times New Roman" w:cs="Times New Roman"/>
        </w:rPr>
        <w:t xml:space="preserve">   </w:t>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t>[3marks]</w:t>
      </w:r>
    </w:p>
    <w:p w14:paraId="7794E9EA" w14:textId="77777777" w:rsidR="00A55031" w:rsidRPr="00A55031" w:rsidRDefault="00A55031" w:rsidP="00A55031">
      <w:pPr>
        <w:pStyle w:val="ListParagraph"/>
        <w:ind w:left="1080"/>
        <w:rPr>
          <w:rFonts w:ascii="Times New Roman" w:hAnsi="Times New Roman" w:cs="Times New Roman"/>
        </w:rPr>
      </w:pPr>
      <w:r w:rsidRPr="00A55031">
        <w:rPr>
          <w:rFonts w:ascii="Times New Roman" w:hAnsi="Times New Roman" w:cs="Times New Roman"/>
        </w:rPr>
        <w:t xml:space="preserve">(iv) A deferred temporary assurance for £100,000, payable at the end of the year of death, if death occurs between ages 40 and 50 </w:t>
      </w:r>
      <w:r w:rsidR="00F35898">
        <w:rPr>
          <w:rFonts w:ascii="Times New Roman" w:hAnsi="Times New Roman" w:cs="Times New Roman"/>
        </w:rPr>
        <w:t xml:space="preserve">exactly. </w:t>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t>[</w:t>
      </w:r>
      <w:r w:rsidRPr="00A55031">
        <w:rPr>
          <w:rFonts w:ascii="Times New Roman" w:hAnsi="Times New Roman" w:cs="Times New Roman"/>
        </w:rPr>
        <w:t>3</w:t>
      </w:r>
      <w:r w:rsidR="00F35898">
        <w:rPr>
          <w:rFonts w:ascii="Times New Roman" w:hAnsi="Times New Roman" w:cs="Times New Roman"/>
        </w:rPr>
        <w:t>marks]</w:t>
      </w:r>
    </w:p>
    <w:p w14:paraId="26DEBD55" w14:textId="77777777" w:rsidR="00A55031" w:rsidRPr="00F35898" w:rsidRDefault="00A55031" w:rsidP="00F35898">
      <w:pPr>
        <w:rPr>
          <w:rFonts w:ascii="Times New Roman" w:hAnsi="Times New Roman" w:cs="Times New Roman"/>
        </w:rPr>
      </w:pPr>
      <w:r w:rsidRPr="00F35898">
        <w:rPr>
          <w:rFonts w:ascii="Times New Roman" w:hAnsi="Times New Roman" w:cs="Times New Roman"/>
        </w:rPr>
        <w:t>[Use the factor (1+i)1 2 for accelerating payments from end of year of death to the moment of death.]</w:t>
      </w:r>
    </w:p>
    <w:p w14:paraId="4A121B27" w14:textId="77777777" w:rsidR="00A55031" w:rsidRPr="00A55031" w:rsidRDefault="00F35898" w:rsidP="00A55031">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 xml:space="preserve">b. </w:t>
      </w:r>
      <w:r w:rsidR="00A55031" w:rsidRPr="00A55031">
        <w:rPr>
          <w:rFonts w:ascii="Times New Roman" w:hAnsi="Times New Roman" w:cs="Times New Roman"/>
        </w:rPr>
        <w:t>Ten years ago life office issued a 20-year endowment assurance without profits to (35). The sum assured is £10,000, payable at the end of the year of death (or on survival for 20 years), and premiums are payable annually in advance. The basis for premiums and reserves is:</w:t>
      </w:r>
    </w:p>
    <w:p w14:paraId="33A886A1"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A1967-70 ultimate;</w:t>
      </w:r>
    </w:p>
    <w:p w14:paraId="634191B2"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6% p.a. interest; expenses are 3% of all office premiums (including the first) with additional initial expenses of</w:t>
      </w:r>
    </w:p>
    <w:p w14:paraId="657F573E"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1.5% of the sum assured.</w:t>
      </w:r>
    </w:p>
    <w:p w14:paraId="6142CFD8"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Calculate</w:t>
      </w:r>
    </w:p>
    <w:p w14:paraId="5B2C8801"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w:t>
      </w:r>
      <w:proofErr w:type="spellStart"/>
      <w:r w:rsidRPr="00A55031">
        <w:rPr>
          <w:rFonts w:ascii="Times New Roman" w:hAnsi="Times New Roman" w:cs="Times New Roman"/>
        </w:rPr>
        <w:t>i</w:t>
      </w:r>
      <w:proofErr w:type="spellEnd"/>
      <w:r w:rsidRPr="00A55031">
        <w:rPr>
          <w:rFonts w:ascii="Times New Roman" w:hAnsi="Times New Roman" w:cs="Times New Roman"/>
        </w:rPr>
        <w:t xml:space="preserve">) the annual premium, and    </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[4marks]</w:t>
      </w:r>
    </w:p>
    <w:p w14:paraId="566A75D7"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(ii) the reserve,</w:t>
      </w:r>
    </w:p>
    <w:p w14:paraId="4D378D06" w14:textId="77777777" w:rsidR="00A55031" w:rsidRPr="00A55031" w:rsidRDefault="00A55031" w:rsidP="00A55031">
      <w:pPr>
        <w:pStyle w:val="ListParagraph"/>
        <w:numPr>
          <w:ilvl w:val="0"/>
          <w:numId w:val="9"/>
        </w:numPr>
        <w:rPr>
          <w:rFonts w:ascii="Times New Roman" w:hAnsi="Times New Roman" w:cs="Times New Roman"/>
        </w:rPr>
      </w:pPr>
      <w:r w:rsidRPr="00A55031">
        <w:rPr>
          <w:rFonts w:ascii="Times New Roman" w:hAnsi="Times New Roman" w:cs="Times New Roman"/>
        </w:rPr>
        <w:t xml:space="preserve"> just before receipt of the premium now due, and</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[3marks]</w:t>
      </w:r>
    </w:p>
    <w:p w14:paraId="672A09CD" w14:textId="77777777" w:rsidR="00A55031" w:rsidRPr="00A55031" w:rsidRDefault="00A55031" w:rsidP="00A55031">
      <w:pPr>
        <w:ind w:left="360"/>
        <w:rPr>
          <w:rFonts w:ascii="Times New Roman" w:hAnsi="Times New Roman" w:cs="Times New Roman"/>
        </w:rPr>
      </w:pPr>
      <w:r w:rsidRPr="00A55031">
        <w:rPr>
          <w:rFonts w:ascii="Times New Roman" w:hAnsi="Times New Roman" w:cs="Times New Roman"/>
        </w:rPr>
        <w:t>b) just after receipt of the premium now due.</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[2marks]</w:t>
      </w:r>
    </w:p>
    <w:p w14:paraId="52C6E985" w14:textId="77777777" w:rsidR="00F35898" w:rsidRDefault="00F35898" w:rsidP="00F35898">
      <w:pPr>
        <w:rPr>
          <w:rFonts w:ascii="Times New Roman" w:hAnsi="Times New Roman" w:cs="Times New Roman"/>
          <w:b/>
          <w:u w:val="single"/>
        </w:rPr>
      </w:pPr>
    </w:p>
    <w:p w14:paraId="33F96A4F" w14:textId="77777777" w:rsidR="00F35898" w:rsidRDefault="00F35898" w:rsidP="00A55031">
      <w:pPr>
        <w:rPr>
          <w:rFonts w:ascii="Times New Roman" w:hAnsi="Times New Roman" w:cs="Times New Roman"/>
        </w:rPr>
      </w:pPr>
      <w:r>
        <w:rPr>
          <w:rFonts w:ascii="Times New Roman" w:hAnsi="Times New Roman" w:cs="Times New Roman"/>
          <w:b/>
          <w:u w:val="single"/>
        </w:rPr>
        <w:t>Question 3</w:t>
      </w:r>
      <w:proofErr w:type="gramStart"/>
      <w:r w:rsidRPr="00A55031">
        <w:rPr>
          <w:rFonts w:ascii="Times New Roman" w:hAnsi="Times New Roman" w:cs="Times New Roman"/>
          <w:b/>
          <w:u w:val="single"/>
        </w:rPr>
        <w:t xml:space="preserve">   [</w:t>
      </w:r>
      <w:proofErr w:type="gramEnd"/>
      <w:r w:rsidRPr="00A55031">
        <w:rPr>
          <w:rFonts w:ascii="Times New Roman" w:hAnsi="Times New Roman" w:cs="Times New Roman"/>
          <w:b/>
          <w:u w:val="single"/>
        </w:rPr>
        <w:t>20 marks]</w:t>
      </w:r>
    </w:p>
    <w:p w14:paraId="02702E1F" w14:textId="77777777" w:rsidR="00A55031" w:rsidRPr="00F35898" w:rsidRDefault="00F35898" w:rsidP="00F35898">
      <w:pPr>
        <w:pStyle w:val="ListParagraph"/>
        <w:numPr>
          <w:ilvl w:val="0"/>
          <w:numId w:val="16"/>
        </w:numPr>
        <w:rPr>
          <w:rFonts w:ascii="Times New Roman" w:hAnsi="Times New Roman" w:cs="Times New Roman"/>
        </w:rPr>
      </w:pPr>
      <w:r w:rsidRPr="00F35898">
        <w:rPr>
          <w:rFonts w:ascii="Times New Roman" w:hAnsi="Times New Roman" w:cs="Times New Roman"/>
        </w:rPr>
        <w:t xml:space="preserve">Using commutation functions or otherwise calculate the values of the following: </w:t>
      </w:r>
      <w:r>
        <w:rPr>
          <w:rFonts w:ascii="Times New Roman" w:hAnsi="Times New Roman" w:cs="Times New Roman"/>
        </w:rPr>
        <w:tab/>
      </w:r>
      <w:r w:rsidRPr="00F35898">
        <w:rPr>
          <w:rFonts w:ascii="Times New Roman" w:hAnsi="Times New Roman" w:cs="Times New Roman"/>
        </w:rPr>
        <w:t>[10Marks]</w:t>
      </w:r>
    </w:p>
    <w:p w14:paraId="24A61170" w14:textId="77777777" w:rsidR="00A55031" w:rsidRPr="00A55031" w:rsidRDefault="00A55031" w:rsidP="00A55031">
      <w:pPr>
        <w:rPr>
          <w:rFonts w:ascii="Times New Roman" w:hAnsi="Times New Roman" w:cs="Times New Roman"/>
        </w:rPr>
      </w:pPr>
      <w:r w:rsidRPr="00A55031">
        <w:rPr>
          <w:rFonts w:ascii="Times New Roman" w:hAnsi="Times New Roman" w:cs="Times New Roman"/>
          <w:noProof/>
        </w:rPr>
        <w:drawing>
          <wp:inline distT="0" distB="0" distL="0" distR="0" wp14:anchorId="5E66B272" wp14:editId="24D89715">
            <wp:extent cx="4582164" cy="1362265"/>
            <wp:effectExtent l="0" t="0" r="889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582164" cy="1362265"/>
                    </a:xfrm>
                    <a:prstGeom prst="rect">
                      <a:avLst/>
                    </a:prstGeom>
                  </pic:spPr>
                </pic:pic>
              </a:graphicData>
            </a:graphic>
          </wp:inline>
        </w:drawing>
      </w:r>
    </w:p>
    <w:p w14:paraId="11F7B5AF" w14:textId="77777777" w:rsidR="00A55031" w:rsidRPr="00A55031" w:rsidRDefault="00A55031" w:rsidP="00A55031">
      <w:pPr>
        <w:autoSpaceDE w:val="0"/>
        <w:autoSpaceDN w:val="0"/>
        <w:adjustRightInd w:val="0"/>
        <w:spacing w:after="0" w:line="240" w:lineRule="auto"/>
        <w:ind w:left="360"/>
        <w:rPr>
          <w:rFonts w:ascii="Cambria Math" w:hAnsi="Cambria Math" w:cs="Times New Roman"/>
          <w:oMath/>
        </w:rPr>
      </w:pPr>
      <w:r w:rsidRPr="00A55031">
        <w:rPr>
          <w:rFonts w:ascii="Times New Roman" w:eastAsiaTheme="minorEastAsia" w:hAnsi="Times New Roman" w:cs="Times New Roman"/>
        </w:rPr>
        <w:t xml:space="preserve">       </w:t>
      </w:r>
    </w:p>
    <w:p w14:paraId="6701A355" w14:textId="77777777" w:rsidR="00A55031" w:rsidRPr="00F35898" w:rsidRDefault="00A55031" w:rsidP="00F35898">
      <w:pPr>
        <w:pStyle w:val="ListParagraph"/>
        <w:numPr>
          <w:ilvl w:val="0"/>
          <w:numId w:val="16"/>
        </w:numPr>
        <w:autoSpaceDE w:val="0"/>
        <w:autoSpaceDN w:val="0"/>
        <w:adjustRightInd w:val="0"/>
        <w:spacing w:after="0" w:line="240" w:lineRule="auto"/>
        <w:rPr>
          <w:rFonts w:ascii="Times New Roman" w:hAnsi="Times New Roman" w:cs="Times New Roman"/>
        </w:rPr>
      </w:pPr>
      <w:r w:rsidRPr="00F35898">
        <w:rPr>
          <w:rFonts w:ascii="Times New Roman" w:hAnsi="Times New Roman" w:cs="Times New Roman"/>
        </w:rPr>
        <w:t xml:space="preserve">The staff of a large company is maintained as a stationary population by 500 new entrants each year at exact age 20. One third of those reaching age 30 leave immediately. Of the remainder, </w:t>
      </w:r>
      <m:oMath>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4</m:t>
            </m:r>
          </m:den>
        </m:f>
        <m:r>
          <w:rPr>
            <w:rFonts w:ascii="Cambria Math" w:hAnsi="Cambria Math" w:cs="Times New Roman"/>
          </w:rPr>
          <m:t xml:space="preserve"> </m:t>
        </m:r>
      </m:oMath>
      <w:r w:rsidRPr="00F35898">
        <w:rPr>
          <w:rFonts w:ascii="Times New Roman" w:hAnsi="Times New Roman" w:cs="Times New Roman"/>
        </w:rPr>
        <w:t xml:space="preserve">of those attaining age 60 retire immediately and the survivors retire at age 65.            </w:t>
      </w:r>
    </w:p>
    <w:p w14:paraId="44E3ECE3"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The only other decrement is death.                             </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00F35898">
        <w:rPr>
          <w:rFonts w:ascii="Times New Roman" w:hAnsi="Times New Roman" w:cs="Times New Roman"/>
        </w:rPr>
        <w:t xml:space="preserve"> </w:t>
      </w:r>
    </w:p>
    <w:p w14:paraId="7703A7B7"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Calculate</w:t>
      </w:r>
    </w:p>
    <w:p w14:paraId="6245FCDB"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w:t>
      </w:r>
      <w:proofErr w:type="spellStart"/>
      <w:r w:rsidRPr="00A55031">
        <w:rPr>
          <w:rFonts w:ascii="Times New Roman" w:hAnsi="Times New Roman" w:cs="Times New Roman"/>
        </w:rPr>
        <w:t>i</w:t>
      </w:r>
      <w:proofErr w:type="spellEnd"/>
      <w:r w:rsidRPr="00A55031">
        <w:rPr>
          <w:rFonts w:ascii="Times New Roman" w:hAnsi="Times New Roman" w:cs="Times New Roman"/>
        </w:rPr>
        <w:t>) the number of staff,</w:t>
      </w:r>
      <w:r w:rsidR="00F35898">
        <w:rPr>
          <w:rFonts w:ascii="Times New Roman" w:hAnsi="Times New Roman" w:cs="Times New Roman"/>
        </w:rPr>
        <w:t xml:space="preserve"> </w:t>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t>[4marks]</w:t>
      </w:r>
    </w:p>
    <w:p w14:paraId="3202549F"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(ii) the number of deaths in service each year.</w:t>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t>[6marks]</w:t>
      </w:r>
    </w:p>
    <w:p w14:paraId="1E75234B" w14:textId="77777777" w:rsidR="00A55031" w:rsidRDefault="00A55031" w:rsidP="00A55031">
      <w:pPr>
        <w:rPr>
          <w:rFonts w:ascii="Times New Roman" w:hAnsi="Times New Roman" w:cs="Times New Roman"/>
        </w:rPr>
      </w:pPr>
      <w:r w:rsidRPr="00A55031">
        <w:rPr>
          <w:rFonts w:ascii="Times New Roman" w:hAnsi="Times New Roman" w:cs="Times New Roman"/>
        </w:rPr>
        <w:t xml:space="preserve">            Basis: English Life Table No. 12 – Males</w:t>
      </w:r>
    </w:p>
    <w:p w14:paraId="0ED7AB52" w14:textId="77777777" w:rsidR="00F35898" w:rsidRPr="00A55031" w:rsidRDefault="00F35898" w:rsidP="00A55031">
      <w:pPr>
        <w:rPr>
          <w:rFonts w:ascii="Times New Roman" w:hAnsi="Times New Roman" w:cs="Times New Roman"/>
        </w:rPr>
      </w:pPr>
      <w:r>
        <w:rPr>
          <w:rFonts w:ascii="Times New Roman" w:hAnsi="Times New Roman" w:cs="Times New Roman"/>
          <w:b/>
          <w:u w:val="single"/>
        </w:rPr>
        <w:t>Question 4</w:t>
      </w:r>
      <w:proofErr w:type="gramStart"/>
      <w:r w:rsidRPr="00A55031">
        <w:rPr>
          <w:rFonts w:ascii="Times New Roman" w:hAnsi="Times New Roman" w:cs="Times New Roman"/>
          <w:b/>
          <w:u w:val="single"/>
        </w:rPr>
        <w:t xml:space="preserve">   [</w:t>
      </w:r>
      <w:proofErr w:type="gramEnd"/>
      <w:r w:rsidRPr="00A55031">
        <w:rPr>
          <w:rFonts w:ascii="Times New Roman" w:hAnsi="Times New Roman" w:cs="Times New Roman"/>
          <w:b/>
          <w:u w:val="single"/>
        </w:rPr>
        <w:t>20 marks]</w:t>
      </w:r>
    </w:p>
    <w:p w14:paraId="02D42FAD" w14:textId="77777777" w:rsidR="00A55031" w:rsidRPr="00F35898" w:rsidRDefault="00A55031" w:rsidP="00F35898">
      <w:pPr>
        <w:pStyle w:val="ListParagraph"/>
        <w:numPr>
          <w:ilvl w:val="0"/>
          <w:numId w:val="17"/>
        </w:numPr>
        <w:autoSpaceDE w:val="0"/>
        <w:autoSpaceDN w:val="0"/>
        <w:adjustRightInd w:val="0"/>
        <w:spacing w:after="0" w:line="240" w:lineRule="auto"/>
        <w:rPr>
          <w:rFonts w:ascii="Times New Roman" w:hAnsi="Times New Roman" w:cs="Times New Roman"/>
        </w:rPr>
      </w:pPr>
      <w:r w:rsidRPr="00F35898">
        <w:rPr>
          <w:rFonts w:ascii="Times New Roman" w:hAnsi="Times New Roman" w:cs="Times New Roman"/>
        </w:rPr>
        <w:t>A life aged 50 who is subject to the mortality of the A1967-70 Select table, effects a pure endowment policy with a term of 20 years for a sum assured of $10,000.</w:t>
      </w:r>
    </w:p>
    <w:p w14:paraId="2135ACE2" w14:textId="77777777" w:rsidR="00F35898" w:rsidRDefault="00A55031" w:rsidP="00F35898">
      <w:pPr>
        <w:pStyle w:val="ListParagraph"/>
        <w:numPr>
          <w:ilvl w:val="0"/>
          <w:numId w:val="18"/>
        </w:numPr>
        <w:autoSpaceDE w:val="0"/>
        <w:autoSpaceDN w:val="0"/>
        <w:adjustRightInd w:val="0"/>
        <w:spacing w:after="0" w:line="240" w:lineRule="auto"/>
        <w:rPr>
          <w:rFonts w:ascii="Times New Roman" w:hAnsi="Times New Roman" w:cs="Times New Roman"/>
        </w:rPr>
      </w:pPr>
      <w:r w:rsidRPr="00F35898">
        <w:rPr>
          <w:rFonts w:ascii="Times New Roman" w:hAnsi="Times New Roman" w:cs="Times New Roman"/>
        </w:rPr>
        <w:t xml:space="preserve"> Write down the present value of the benefits under the contract, regarded as a random variable. </w:t>
      </w:r>
    </w:p>
    <w:p w14:paraId="233613F3" w14:textId="77777777" w:rsidR="00A55031" w:rsidRPr="00F35898" w:rsidRDefault="00F35898" w:rsidP="00F35898">
      <w:pPr>
        <w:pStyle w:val="ListParagraph"/>
        <w:autoSpaceDE w:val="0"/>
        <w:autoSpaceDN w:val="0"/>
        <w:adjustRightInd w:val="0"/>
        <w:spacing w:after="0" w:line="240" w:lineRule="auto"/>
        <w:ind w:left="7200" w:firstLine="720"/>
        <w:rPr>
          <w:rFonts w:ascii="Times New Roman" w:hAnsi="Times New Roman" w:cs="Times New Roman"/>
        </w:rPr>
      </w:pPr>
      <w:r w:rsidRPr="00F35898">
        <w:rPr>
          <w:rFonts w:ascii="Times New Roman" w:hAnsi="Times New Roman" w:cs="Times New Roman"/>
        </w:rPr>
        <w:t>[4marks]</w:t>
      </w:r>
      <w:r w:rsidR="00A55031" w:rsidRPr="00F35898">
        <w:rPr>
          <w:rFonts w:ascii="Times New Roman" w:hAnsi="Times New Roman" w:cs="Times New Roman"/>
        </w:rPr>
        <w:t xml:space="preserve">                                </w:t>
      </w:r>
    </w:p>
    <w:p w14:paraId="6CA82472" w14:textId="77777777" w:rsidR="00A55031" w:rsidRDefault="00A55031" w:rsidP="00F35898">
      <w:pPr>
        <w:pStyle w:val="ListParagraph"/>
        <w:numPr>
          <w:ilvl w:val="0"/>
          <w:numId w:val="18"/>
        </w:numPr>
        <w:autoSpaceDE w:val="0"/>
        <w:autoSpaceDN w:val="0"/>
        <w:adjustRightInd w:val="0"/>
        <w:spacing w:after="0" w:line="240" w:lineRule="auto"/>
        <w:rPr>
          <w:rFonts w:ascii="Times New Roman" w:hAnsi="Times New Roman" w:cs="Times New Roman"/>
        </w:rPr>
      </w:pPr>
      <w:r w:rsidRPr="00F35898">
        <w:rPr>
          <w:rFonts w:ascii="Times New Roman" w:hAnsi="Times New Roman" w:cs="Times New Roman"/>
        </w:rPr>
        <w:t>Assuming an effective rate of interest of 5% per annum, calculate the mean and the variance of the present value of the benefits available under this contract</w:t>
      </w:r>
      <w:r w:rsidR="00F35898">
        <w:rPr>
          <w:rFonts w:ascii="Times New Roman" w:hAnsi="Times New Roman" w:cs="Times New Roman"/>
        </w:rPr>
        <w:t xml:space="preserve">    </w:t>
      </w:r>
      <w:r w:rsidR="00F35898">
        <w:rPr>
          <w:rFonts w:ascii="Times New Roman" w:hAnsi="Times New Roman" w:cs="Times New Roman"/>
        </w:rPr>
        <w:tab/>
      </w:r>
      <w:r w:rsidR="00F35898">
        <w:rPr>
          <w:rFonts w:ascii="Times New Roman" w:hAnsi="Times New Roman" w:cs="Times New Roman"/>
        </w:rPr>
        <w:tab/>
      </w:r>
      <w:r w:rsidR="00F35898">
        <w:rPr>
          <w:rFonts w:ascii="Times New Roman" w:hAnsi="Times New Roman" w:cs="Times New Roman"/>
        </w:rPr>
        <w:tab/>
      </w:r>
      <w:r w:rsidRPr="00F35898">
        <w:rPr>
          <w:rFonts w:ascii="Times New Roman" w:hAnsi="Times New Roman" w:cs="Times New Roman"/>
        </w:rPr>
        <w:t xml:space="preserve">[16marks] </w:t>
      </w:r>
    </w:p>
    <w:p w14:paraId="098B1B15" w14:textId="77777777" w:rsidR="00F35898" w:rsidRDefault="00F35898" w:rsidP="00F35898">
      <w:pPr>
        <w:autoSpaceDE w:val="0"/>
        <w:autoSpaceDN w:val="0"/>
        <w:adjustRightInd w:val="0"/>
        <w:spacing w:after="0" w:line="240" w:lineRule="auto"/>
        <w:rPr>
          <w:rFonts w:ascii="Times New Roman" w:hAnsi="Times New Roman" w:cs="Times New Roman"/>
        </w:rPr>
      </w:pPr>
    </w:p>
    <w:p w14:paraId="389ABD3C" w14:textId="77777777" w:rsidR="00F35898" w:rsidRPr="00F35898" w:rsidRDefault="00F35898" w:rsidP="00F35898">
      <w:pPr>
        <w:autoSpaceDE w:val="0"/>
        <w:autoSpaceDN w:val="0"/>
        <w:adjustRightInd w:val="0"/>
        <w:spacing w:after="0" w:line="240" w:lineRule="auto"/>
        <w:rPr>
          <w:rFonts w:ascii="Times New Roman" w:hAnsi="Times New Roman" w:cs="Times New Roman"/>
        </w:rPr>
      </w:pPr>
    </w:p>
    <w:p w14:paraId="235A8103" w14:textId="77777777" w:rsidR="00F35898" w:rsidRDefault="00F35898" w:rsidP="00F35898">
      <w:pPr>
        <w:pStyle w:val="ListParagraph"/>
        <w:rPr>
          <w:rFonts w:ascii="Times New Roman" w:hAnsi="Times New Roman" w:cs="Times New Roman"/>
        </w:rPr>
      </w:pPr>
    </w:p>
    <w:p w14:paraId="62141E3D" w14:textId="77777777" w:rsidR="00F35898" w:rsidRDefault="00F35898" w:rsidP="00F35898">
      <w:pPr>
        <w:rPr>
          <w:rFonts w:ascii="Times New Roman" w:hAnsi="Times New Roman" w:cs="Times New Roman"/>
        </w:rPr>
      </w:pPr>
      <w:r>
        <w:rPr>
          <w:rFonts w:ascii="Times New Roman" w:hAnsi="Times New Roman" w:cs="Times New Roman"/>
          <w:b/>
          <w:u w:val="single"/>
        </w:rPr>
        <w:lastRenderedPageBreak/>
        <w:t xml:space="preserve">Question </w:t>
      </w:r>
      <w:proofErr w:type="gramStart"/>
      <w:r>
        <w:rPr>
          <w:rFonts w:ascii="Times New Roman" w:hAnsi="Times New Roman" w:cs="Times New Roman"/>
          <w:b/>
          <w:u w:val="single"/>
        </w:rPr>
        <w:t>5</w:t>
      </w:r>
      <w:r w:rsidRPr="00A55031">
        <w:rPr>
          <w:rFonts w:ascii="Times New Roman" w:hAnsi="Times New Roman" w:cs="Times New Roman"/>
          <w:b/>
          <w:u w:val="single"/>
        </w:rPr>
        <w:t xml:space="preserve">  [</w:t>
      </w:r>
      <w:proofErr w:type="gramEnd"/>
      <w:r w:rsidRPr="00A55031">
        <w:rPr>
          <w:rFonts w:ascii="Times New Roman" w:hAnsi="Times New Roman" w:cs="Times New Roman"/>
          <w:b/>
          <w:u w:val="single"/>
        </w:rPr>
        <w:t>20 marks]</w:t>
      </w:r>
    </w:p>
    <w:p w14:paraId="38D8F54F" w14:textId="77777777" w:rsidR="00F35898" w:rsidRDefault="00F35898" w:rsidP="00F35898">
      <w:pPr>
        <w:pStyle w:val="ListParagraph"/>
        <w:rPr>
          <w:rFonts w:ascii="Times New Roman" w:hAnsi="Times New Roman" w:cs="Times New Roman"/>
        </w:rPr>
      </w:pPr>
    </w:p>
    <w:p w14:paraId="7647A7CB" w14:textId="77777777" w:rsidR="00A55031" w:rsidRPr="00A55031" w:rsidRDefault="00A55031" w:rsidP="00A55031">
      <w:pPr>
        <w:pStyle w:val="ListParagraph"/>
        <w:numPr>
          <w:ilvl w:val="0"/>
          <w:numId w:val="13"/>
        </w:numPr>
        <w:rPr>
          <w:rFonts w:ascii="Times New Roman" w:hAnsi="Times New Roman" w:cs="Times New Roman"/>
        </w:rPr>
      </w:pPr>
      <w:r w:rsidRPr="00A55031">
        <w:rPr>
          <w:rFonts w:ascii="Times New Roman" w:hAnsi="Times New Roman" w:cs="Times New Roman"/>
        </w:rPr>
        <w:t>A life office issues a large block of 3-year unit-linked endowment assurances under which 70% of the first year’s premium and 102% of subsequent premiums are invested in units at the offer price. The bid price of the units is 90% of the offer price. The units are subject to an annual management charge of 0.85% of the bid value of the fund at the end of each policy year. The annual premium is £2,000 and unit prices are assumed to grow at 8% per annum. Calculate the bid value of the units at the end of each year, according to the office’s projections. [14marks]</w:t>
      </w:r>
    </w:p>
    <w:p w14:paraId="35FD1D9E" w14:textId="77777777" w:rsidR="00A55031" w:rsidRPr="00A55031" w:rsidRDefault="00A55031" w:rsidP="00A55031">
      <w:pPr>
        <w:pStyle w:val="ListParagraph"/>
        <w:numPr>
          <w:ilvl w:val="0"/>
          <w:numId w:val="13"/>
        </w:num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A man aged 50 has just retired because of ill health. Up to exact age 58 he will be subject to a constant force of mortality of 0.019803 p.a., after which his mortality will be that of E.L.T. No. 12 - Males. Find the probability that he will                 </w:t>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r>
      <w:r w:rsidRPr="00A55031">
        <w:rPr>
          <w:rFonts w:ascii="Times New Roman" w:hAnsi="Times New Roman" w:cs="Times New Roman"/>
        </w:rPr>
        <w:tab/>
        <w:t xml:space="preserve"> [6marks]</w:t>
      </w:r>
    </w:p>
    <w:p w14:paraId="4A660E70"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w:t>
      </w:r>
      <w:proofErr w:type="spellStart"/>
      <w:r w:rsidRPr="00A55031">
        <w:rPr>
          <w:rFonts w:ascii="Times New Roman" w:hAnsi="Times New Roman" w:cs="Times New Roman"/>
        </w:rPr>
        <w:t>i</w:t>
      </w:r>
      <w:proofErr w:type="spellEnd"/>
      <w:r w:rsidRPr="00A55031">
        <w:rPr>
          <w:rFonts w:ascii="Times New Roman" w:hAnsi="Times New Roman" w:cs="Times New Roman"/>
        </w:rPr>
        <w:t>) die before age 55,</w:t>
      </w:r>
    </w:p>
    <w:p w14:paraId="4844C8F0" w14:textId="77777777" w:rsidR="00A55031" w:rsidRPr="00A55031" w:rsidRDefault="00A55031" w:rsidP="00A55031">
      <w:pPr>
        <w:autoSpaceDE w:val="0"/>
        <w:autoSpaceDN w:val="0"/>
        <w:adjustRightInd w:val="0"/>
        <w:spacing w:after="0" w:line="240" w:lineRule="auto"/>
        <w:rPr>
          <w:rFonts w:ascii="Times New Roman" w:hAnsi="Times New Roman" w:cs="Times New Roman"/>
        </w:rPr>
      </w:pPr>
      <w:r w:rsidRPr="00A55031">
        <w:rPr>
          <w:rFonts w:ascii="Times New Roman" w:hAnsi="Times New Roman" w:cs="Times New Roman"/>
        </w:rPr>
        <w:t xml:space="preserve">             (ii) live to age 65,</w:t>
      </w:r>
    </w:p>
    <w:p w14:paraId="11DD6865" w14:textId="77777777" w:rsidR="00A55031" w:rsidRPr="00A55031" w:rsidRDefault="00A55031" w:rsidP="00A55031">
      <w:pPr>
        <w:rPr>
          <w:rFonts w:ascii="Times New Roman" w:hAnsi="Times New Roman" w:cs="Times New Roman"/>
        </w:rPr>
      </w:pPr>
      <w:r w:rsidRPr="00A55031">
        <w:rPr>
          <w:rFonts w:ascii="Times New Roman" w:hAnsi="Times New Roman" w:cs="Times New Roman"/>
        </w:rPr>
        <w:t xml:space="preserve">             (iii) die between ages 55 and 60.</w:t>
      </w:r>
    </w:p>
    <w:p w14:paraId="75FAAFEC" w14:textId="77777777" w:rsidR="00A55031" w:rsidRPr="008977D7" w:rsidRDefault="00A55031" w:rsidP="00A55031">
      <w:pPr>
        <w:pStyle w:val="ListParagraph"/>
        <w:rPr>
          <w:rFonts w:ascii="Times New Roman" w:hAnsi="Times New Roman" w:cs="Times New Roman"/>
        </w:rPr>
      </w:pPr>
    </w:p>
    <w:p w14:paraId="2D3BEAA5" w14:textId="77777777" w:rsidR="00A55031" w:rsidRPr="00B67B59" w:rsidRDefault="00A55031" w:rsidP="00A55031">
      <w:pPr>
        <w:autoSpaceDE w:val="0"/>
        <w:autoSpaceDN w:val="0"/>
        <w:adjustRightInd w:val="0"/>
        <w:spacing w:after="0" w:line="240" w:lineRule="auto"/>
        <w:rPr>
          <w:rFonts w:ascii="Times New Roman" w:hAnsi="Times New Roman" w:cs="Times New Roman"/>
        </w:rPr>
      </w:pPr>
    </w:p>
    <w:p w14:paraId="6EA583CC" w14:textId="77777777" w:rsidR="00A55031" w:rsidRDefault="00A55031" w:rsidP="00A55031"/>
    <w:p w14:paraId="5EBE0A5D" w14:textId="77777777" w:rsidR="001C34A1" w:rsidRPr="00B67B59" w:rsidRDefault="001C34A1" w:rsidP="001C34A1">
      <w:pPr>
        <w:rPr>
          <w:rFonts w:ascii="Times New Roman" w:hAnsi="Times New Roman" w:cs="Times New Roman"/>
        </w:rPr>
      </w:pPr>
    </w:p>
    <w:sectPr w:rsidR="001C34A1" w:rsidRPr="00B67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MMI10">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7228"/>
    <w:multiLevelType w:val="hybridMultilevel"/>
    <w:tmpl w:val="73A4BE8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9EB371F"/>
    <w:multiLevelType w:val="hybridMultilevel"/>
    <w:tmpl w:val="653ABF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FA395A"/>
    <w:multiLevelType w:val="hybridMultilevel"/>
    <w:tmpl w:val="EC32E45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DA1FFF"/>
    <w:multiLevelType w:val="hybridMultilevel"/>
    <w:tmpl w:val="44A0247E"/>
    <w:lvl w:ilvl="0" w:tplc="5B58D588">
      <w:start w:val="1"/>
      <w:numFmt w:val="lowerLetter"/>
      <w:lvlText w:val="%1.)"/>
      <w:lvlJc w:val="left"/>
      <w:pPr>
        <w:ind w:left="360" w:hanging="360"/>
      </w:pPr>
      <w:rPr>
        <w:rFonts w:asciiTheme="minorHAnsi" w:eastAsiaTheme="minorHAnsi" w:hAnsiTheme="minorHAnsi" w:cstheme="minorBidi"/>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33B74B8"/>
    <w:multiLevelType w:val="hybridMultilevel"/>
    <w:tmpl w:val="CCC8A3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C7226"/>
    <w:multiLevelType w:val="hybridMultilevel"/>
    <w:tmpl w:val="C08C719E"/>
    <w:lvl w:ilvl="0" w:tplc="83967C58">
      <w:start w:val="2"/>
      <w:numFmt w:val="lowerRoman"/>
      <w:lvlText w:val="%1)"/>
      <w:lvlJc w:val="left"/>
      <w:pPr>
        <w:ind w:left="1080" w:hanging="720"/>
      </w:pPr>
      <w:rPr>
        <w:rFonts w:ascii="CMMI10" w:hAnsi="CMMI10" w:cs="CMMI10"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7852A0A"/>
    <w:multiLevelType w:val="hybridMultilevel"/>
    <w:tmpl w:val="D43E02E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B42E91"/>
    <w:multiLevelType w:val="hybridMultilevel"/>
    <w:tmpl w:val="A268F2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087E3D"/>
    <w:multiLevelType w:val="hybridMultilevel"/>
    <w:tmpl w:val="5114CE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614207"/>
    <w:multiLevelType w:val="hybridMultilevel"/>
    <w:tmpl w:val="F0AECFF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5F231462"/>
    <w:multiLevelType w:val="hybridMultilevel"/>
    <w:tmpl w:val="DF428B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3E5B19"/>
    <w:multiLevelType w:val="hybridMultilevel"/>
    <w:tmpl w:val="CFD0D4AA"/>
    <w:lvl w:ilvl="0" w:tplc="FAB0E44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57621E1"/>
    <w:multiLevelType w:val="hybridMultilevel"/>
    <w:tmpl w:val="5C8C01C6"/>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4E0905"/>
    <w:multiLevelType w:val="hybridMultilevel"/>
    <w:tmpl w:val="06C406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B0F4BC8"/>
    <w:multiLevelType w:val="hybridMultilevel"/>
    <w:tmpl w:val="E4FE99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C761474"/>
    <w:multiLevelType w:val="hybridMultilevel"/>
    <w:tmpl w:val="95F41E8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DFC0CDC"/>
    <w:multiLevelType w:val="hybridMultilevel"/>
    <w:tmpl w:val="5F082C72"/>
    <w:lvl w:ilvl="0" w:tplc="6B2CE0F8">
      <w:start w:val="1"/>
      <w:numFmt w:val="lowerLetter"/>
      <w:lvlText w:val="%1."/>
      <w:lvlJc w:val="left"/>
      <w:pPr>
        <w:ind w:left="720" w:hanging="360"/>
      </w:pPr>
      <w:rPr>
        <w:rFonts w:hint="default"/>
        <w:b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31310301">
    <w:abstractNumId w:val="13"/>
  </w:num>
  <w:num w:numId="2" w16cid:durableId="408235830">
    <w:abstractNumId w:val="11"/>
  </w:num>
  <w:num w:numId="3" w16cid:durableId="1712801390">
    <w:abstractNumId w:val="4"/>
  </w:num>
  <w:num w:numId="4" w16cid:durableId="1270163729">
    <w:abstractNumId w:val="0"/>
  </w:num>
  <w:num w:numId="5" w16cid:durableId="1386566461">
    <w:abstractNumId w:val="7"/>
  </w:num>
  <w:num w:numId="6" w16cid:durableId="768038931">
    <w:abstractNumId w:val="6"/>
  </w:num>
  <w:num w:numId="7" w16cid:durableId="423185512">
    <w:abstractNumId w:val="9"/>
  </w:num>
  <w:num w:numId="8" w16cid:durableId="282003133">
    <w:abstractNumId w:val="8"/>
  </w:num>
  <w:num w:numId="9" w16cid:durableId="972711502">
    <w:abstractNumId w:val="12"/>
  </w:num>
  <w:num w:numId="10" w16cid:durableId="780107113">
    <w:abstractNumId w:val="5"/>
  </w:num>
  <w:num w:numId="11" w16cid:durableId="204748358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4367302">
    <w:abstractNumId w:val="3"/>
  </w:num>
  <w:num w:numId="13" w16cid:durableId="166678860">
    <w:abstractNumId w:val="2"/>
  </w:num>
  <w:num w:numId="14" w16cid:durableId="488864060">
    <w:abstractNumId w:val="15"/>
  </w:num>
  <w:num w:numId="15" w16cid:durableId="1665162653">
    <w:abstractNumId w:val="17"/>
  </w:num>
  <w:num w:numId="16" w16cid:durableId="1776947844">
    <w:abstractNumId w:val="14"/>
  </w:num>
  <w:num w:numId="17" w16cid:durableId="1214535658">
    <w:abstractNumId w:val="1"/>
  </w:num>
  <w:num w:numId="18" w16cid:durableId="17468045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2835"/>
    <w:rsid w:val="000F289B"/>
    <w:rsid w:val="00151490"/>
    <w:rsid w:val="001C34A1"/>
    <w:rsid w:val="002B6E16"/>
    <w:rsid w:val="0035687C"/>
    <w:rsid w:val="003C4D1F"/>
    <w:rsid w:val="003F66D2"/>
    <w:rsid w:val="006A2781"/>
    <w:rsid w:val="00753854"/>
    <w:rsid w:val="007775F9"/>
    <w:rsid w:val="00867937"/>
    <w:rsid w:val="0094416E"/>
    <w:rsid w:val="009452C0"/>
    <w:rsid w:val="00955E6A"/>
    <w:rsid w:val="00A55031"/>
    <w:rsid w:val="00A86836"/>
    <w:rsid w:val="00AB2835"/>
    <w:rsid w:val="00AB6F70"/>
    <w:rsid w:val="00B67B59"/>
    <w:rsid w:val="00BD0DE0"/>
    <w:rsid w:val="00D571FF"/>
    <w:rsid w:val="00F35898"/>
    <w:rsid w:val="00FA7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8EDF14"/>
  <w15:docId w15:val="{39E24C20-3E9A-4FCE-8CDF-35C99412A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2835"/>
    <w:pPr>
      <w:ind w:left="720"/>
      <w:contextualSpacing/>
    </w:pPr>
  </w:style>
  <w:style w:type="character" w:styleId="PlaceholderText">
    <w:name w:val="Placeholder Text"/>
    <w:basedOn w:val="DefaultParagraphFont"/>
    <w:uiPriority w:val="99"/>
    <w:semiHidden/>
    <w:rsid w:val="00AB2835"/>
    <w:rPr>
      <w:color w:val="808080"/>
    </w:rPr>
  </w:style>
  <w:style w:type="paragraph" w:styleId="BalloonText">
    <w:name w:val="Balloon Text"/>
    <w:basedOn w:val="Normal"/>
    <w:link w:val="BalloonTextChar"/>
    <w:uiPriority w:val="99"/>
    <w:semiHidden/>
    <w:unhideWhenUsed/>
    <w:rsid w:val="00AB2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2835"/>
    <w:rPr>
      <w:rFonts w:ascii="Tahoma" w:hAnsi="Tahoma" w:cs="Tahoma"/>
      <w:sz w:val="16"/>
      <w:szCs w:val="16"/>
    </w:rPr>
  </w:style>
  <w:style w:type="paragraph" w:styleId="NoSpacing">
    <w:name w:val="No Spacing"/>
    <w:uiPriority w:val="1"/>
    <w:qFormat/>
    <w:rsid w:val="007775F9"/>
    <w:pPr>
      <w:spacing w:after="0" w:line="240" w:lineRule="auto"/>
    </w:pPr>
    <w:rPr>
      <w:rFonts w:eastAsiaTheme="minorEastAsia"/>
      <w:szCs w:val="28"/>
      <w:lang w:val="en-GB" w:eastAsia="en-GB" w:bidi="th-TH"/>
    </w:rPr>
  </w:style>
  <w:style w:type="paragraph" w:styleId="BodyText2">
    <w:name w:val="Body Text 2"/>
    <w:basedOn w:val="Normal"/>
    <w:link w:val="BodyText2Char"/>
    <w:semiHidden/>
    <w:unhideWhenUsed/>
    <w:rsid w:val="007775F9"/>
    <w:pPr>
      <w:spacing w:after="0" w:line="240" w:lineRule="auto"/>
    </w:pPr>
    <w:rPr>
      <w:rFonts w:ascii="Times New Roman" w:eastAsia="Times New Roman" w:hAnsi="Times New Roman" w:cs="Times New Roman"/>
      <w:b/>
      <w:sz w:val="32"/>
      <w:szCs w:val="24"/>
    </w:rPr>
  </w:style>
  <w:style w:type="character" w:customStyle="1" w:styleId="BodyText2Char">
    <w:name w:val="Body Text 2 Char"/>
    <w:basedOn w:val="DefaultParagraphFont"/>
    <w:link w:val="BodyText2"/>
    <w:semiHidden/>
    <w:rsid w:val="007775F9"/>
    <w:rPr>
      <w:rFonts w:ascii="Times New Roman" w:eastAsia="Times New Roman" w:hAnsi="Times New Roman" w:cs="Times New Roman"/>
      <w:b/>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890</Words>
  <Characters>5076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dc:creator>
  <cp:lastModifiedBy>Zablon</cp:lastModifiedBy>
  <cp:revision>2</cp:revision>
  <cp:lastPrinted>2019-10-14T12:24:00Z</cp:lastPrinted>
  <dcterms:created xsi:type="dcterms:W3CDTF">2022-06-29T06:57:00Z</dcterms:created>
  <dcterms:modified xsi:type="dcterms:W3CDTF">2022-06-29T06:57:00Z</dcterms:modified>
</cp:coreProperties>
</file>