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5F601" w14:textId="77777777" w:rsidR="007C367E" w:rsidRPr="002A62E1" w:rsidRDefault="007C367E" w:rsidP="007C367E">
      <w:pPr>
        <w:spacing w:line="360" w:lineRule="auto"/>
        <w:ind w:firstLine="3143"/>
        <w:rPr>
          <w:b/>
          <w:noProof/>
        </w:rPr>
      </w:pPr>
      <w:r w:rsidRPr="002A62E1">
        <w:rPr>
          <w:b/>
          <w:noProof/>
        </w:rPr>
        <w:t xml:space="preserve">                </w:t>
      </w:r>
      <w:r w:rsidRPr="002A62E1">
        <w:rPr>
          <w:b/>
          <w:noProof/>
        </w:rPr>
        <w:drawing>
          <wp:inline distT="0" distB="0" distL="0" distR="0" wp14:anchorId="066EA7B5" wp14:editId="5E2490F6">
            <wp:extent cx="781050" cy="628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14:paraId="332B7FFF" w14:textId="77777777" w:rsidR="007C367E" w:rsidRPr="002A62E1" w:rsidRDefault="007C367E" w:rsidP="007C367E">
      <w:pPr>
        <w:spacing w:line="360" w:lineRule="auto"/>
        <w:rPr>
          <w:b/>
        </w:rPr>
      </w:pPr>
      <w:r w:rsidRPr="002A62E1">
        <w:rPr>
          <w:b/>
        </w:rPr>
        <w:t xml:space="preserve">JARAMOGI OGINGA ODINGA UNIVERSITY OF SCIENCE AND TECHNOLOGY </w:t>
      </w:r>
    </w:p>
    <w:p w14:paraId="26DA283D" w14:textId="6A32B2B4" w:rsidR="007C367E" w:rsidRPr="002A62E1" w:rsidRDefault="007C367E" w:rsidP="007C367E">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 xml:space="preserve">SCHOOL OF </w:t>
      </w:r>
      <w:r>
        <w:rPr>
          <w:rFonts w:ascii="Times New Roman" w:hAnsi="Times New Roman"/>
          <w:b/>
          <w:sz w:val="24"/>
          <w:szCs w:val="24"/>
        </w:rPr>
        <w:t xml:space="preserve">BIOLOGICAL, PHYSICAL, </w:t>
      </w:r>
      <w:r w:rsidRPr="002A62E1">
        <w:rPr>
          <w:rFonts w:ascii="Times New Roman" w:hAnsi="Times New Roman"/>
          <w:b/>
          <w:sz w:val="24"/>
          <w:szCs w:val="24"/>
        </w:rPr>
        <w:t>MATHEMATICS AND ACTUARIAL SCIENCE</w:t>
      </w:r>
    </w:p>
    <w:p w14:paraId="1A467465" w14:textId="77777777" w:rsidR="007C367E" w:rsidRPr="002A62E1" w:rsidRDefault="007C367E" w:rsidP="007C367E">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UNIVERSITY EXAMINATION FOR DEGREE OF BACHELOR OF   SCIENCE ACTUARIAL</w:t>
      </w:r>
    </w:p>
    <w:p w14:paraId="1BEBFE11" w14:textId="4FDDB4B9" w:rsidR="007C367E" w:rsidRPr="002A62E1" w:rsidRDefault="007C367E" w:rsidP="007C367E">
      <w:pPr>
        <w:pStyle w:val="NoSpacing"/>
        <w:spacing w:line="360" w:lineRule="auto"/>
        <w:jc w:val="center"/>
        <w:rPr>
          <w:rFonts w:ascii="Times New Roman" w:hAnsi="Times New Roman"/>
          <w:b/>
          <w:sz w:val="24"/>
          <w:szCs w:val="24"/>
        </w:rPr>
      </w:pPr>
      <w:r>
        <w:rPr>
          <w:rFonts w:ascii="Times New Roman" w:hAnsi="Times New Roman"/>
          <w:b/>
          <w:sz w:val="24"/>
          <w:szCs w:val="24"/>
        </w:rPr>
        <w:t>3</w:t>
      </w:r>
      <w:r w:rsidRPr="00FD757B">
        <w:rPr>
          <w:rFonts w:ascii="Times New Roman" w:hAnsi="Times New Roman"/>
          <w:b/>
          <w:sz w:val="24"/>
          <w:szCs w:val="24"/>
          <w:vertAlign w:val="superscript"/>
        </w:rPr>
        <w:t>RD</w:t>
      </w:r>
      <w:r>
        <w:rPr>
          <w:rFonts w:ascii="Times New Roman" w:hAnsi="Times New Roman"/>
          <w:b/>
          <w:sz w:val="24"/>
          <w:szCs w:val="24"/>
        </w:rPr>
        <w:t xml:space="preserve"> </w:t>
      </w:r>
      <w:r w:rsidRPr="002A62E1">
        <w:rPr>
          <w:rFonts w:ascii="Times New Roman" w:hAnsi="Times New Roman"/>
          <w:b/>
          <w:sz w:val="24"/>
          <w:szCs w:val="24"/>
        </w:rPr>
        <w:t xml:space="preserve">  YEAR </w:t>
      </w:r>
      <w:r>
        <w:rPr>
          <w:rFonts w:ascii="Times New Roman" w:hAnsi="Times New Roman"/>
          <w:b/>
          <w:sz w:val="24"/>
          <w:szCs w:val="24"/>
        </w:rPr>
        <w:t>2</w:t>
      </w:r>
      <w:r w:rsidRPr="00FD757B">
        <w:rPr>
          <w:rFonts w:ascii="Times New Roman" w:hAnsi="Times New Roman"/>
          <w:b/>
          <w:sz w:val="24"/>
          <w:szCs w:val="24"/>
          <w:vertAlign w:val="superscript"/>
        </w:rPr>
        <w:t>ND</w:t>
      </w:r>
      <w:r>
        <w:rPr>
          <w:rFonts w:ascii="Times New Roman" w:hAnsi="Times New Roman"/>
          <w:b/>
          <w:sz w:val="24"/>
          <w:szCs w:val="24"/>
        </w:rPr>
        <w:t xml:space="preserve"> </w:t>
      </w:r>
      <w:r w:rsidRPr="002A62E1">
        <w:rPr>
          <w:rFonts w:ascii="Times New Roman" w:hAnsi="Times New Roman"/>
          <w:b/>
          <w:sz w:val="24"/>
          <w:szCs w:val="24"/>
        </w:rPr>
        <w:t xml:space="preserve">SEMESTER </w:t>
      </w:r>
      <w:r>
        <w:rPr>
          <w:rFonts w:ascii="Times New Roman" w:hAnsi="Times New Roman"/>
          <w:b/>
          <w:sz w:val="24"/>
          <w:szCs w:val="24"/>
        </w:rPr>
        <w:t>2021/2022</w:t>
      </w:r>
      <w:r w:rsidRPr="002A62E1">
        <w:rPr>
          <w:rFonts w:ascii="Times New Roman" w:hAnsi="Times New Roman"/>
          <w:b/>
          <w:sz w:val="24"/>
          <w:szCs w:val="24"/>
        </w:rPr>
        <w:t xml:space="preserve"> ACADEMIC YEAR</w:t>
      </w:r>
    </w:p>
    <w:p w14:paraId="477E8E91" w14:textId="77777777" w:rsidR="007C367E" w:rsidRPr="002A62E1" w:rsidRDefault="007C367E" w:rsidP="007C367E">
      <w:pPr>
        <w:pStyle w:val="NoSpacing"/>
        <w:pBdr>
          <w:bottom w:val="single" w:sz="12" w:space="1" w:color="auto"/>
        </w:pBdr>
        <w:spacing w:line="360" w:lineRule="auto"/>
        <w:ind w:firstLine="720"/>
        <w:jc w:val="center"/>
        <w:rPr>
          <w:rFonts w:ascii="Times New Roman" w:hAnsi="Times New Roman"/>
          <w:b/>
          <w:sz w:val="24"/>
          <w:szCs w:val="24"/>
        </w:rPr>
      </w:pPr>
      <w:r w:rsidRPr="002A62E1">
        <w:rPr>
          <w:rFonts w:ascii="Times New Roman" w:hAnsi="Times New Roman"/>
          <w:b/>
          <w:sz w:val="24"/>
          <w:szCs w:val="24"/>
        </w:rPr>
        <w:t>REGULAR</w:t>
      </w:r>
      <w:r>
        <w:rPr>
          <w:rFonts w:ascii="Times New Roman" w:hAnsi="Times New Roman"/>
          <w:b/>
          <w:sz w:val="24"/>
          <w:szCs w:val="24"/>
        </w:rPr>
        <w:t xml:space="preserve"> (MAIN)</w:t>
      </w:r>
    </w:p>
    <w:p w14:paraId="5D3039F3" w14:textId="6360488C" w:rsidR="007C367E" w:rsidRPr="002A62E1" w:rsidRDefault="007C367E" w:rsidP="007C367E">
      <w:pPr>
        <w:spacing w:before="240"/>
        <w:rPr>
          <w:b/>
        </w:rPr>
      </w:pPr>
      <w:r w:rsidRPr="002A62E1">
        <w:rPr>
          <w:b/>
        </w:rPr>
        <w:t xml:space="preserve">COURSE CODE: </w:t>
      </w:r>
      <w:r>
        <w:rPr>
          <w:b/>
        </w:rPr>
        <w:t>WAB 2320</w:t>
      </w:r>
    </w:p>
    <w:p w14:paraId="1E2C00FC" w14:textId="28D0019B" w:rsidR="007C367E" w:rsidRPr="002A62E1" w:rsidRDefault="007C367E" w:rsidP="007C367E">
      <w:pPr>
        <w:spacing w:before="240"/>
        <w:rPr>
          <w:b/>
        </w:rPr>
      </w:pPr>
      <w:r w:rsidRPr="002A62E1">
        <w:rPr>
          <w:b/>
        </w:rPr>
        <w:t xml:space="preserve">COURSE TITLE: </w:t>
      </w:r>
      <w:r>
        <w:rPr>
          <w:sz w:val="28"/>
          <w:szCs w:val="28"/>
          <w:lang w:val="en-US"/>
        </w:rPr>
        <w:t>RESEARCH METHODOLOGY</w:t>
      </w:r>
    </w:p>
    <w:p w14:paraId="192E97FE" w14:textId="77777777" w:rsidR="007C367E" w:rsidRPr="003E0882" w:rsidRDefault="007C367E" w:rsidP="007C367E">
      <w:pPr>
        <w:spacing w:before="240"/>
        <w:rPr>
          <w:b/>
        </w:rPr>
      </w:pPr>
      <w:r>
        <w:rPr>
          <w:b/>
        </w:rPr>
        <w:t xml:space="preserve">EXAM VENUE:  </w:t>
      </w:r>
      <w:r>
        <w:rPr>
          <w:b/>
        </w:rPr>
        <w:tab/>
      </w:r>
      <w:r>
        <w:rPr>
          <w:b/>
        </w:rPr>
        <w:tab/>
      </w:r>
      <w:r>
        <w:rPr>
          <w:b/>
        </w:rPr>
        <w:tab/>
        <w:t xml:space="preserve">                 STREAM: (BSc. Actuarial)</w:t>
      </w:r>
      <w:r>
        <w:rPr>
          <w:b/>
        </w:rPr>
        <w:tab/>
      </w:r>
    </w:p>
    <w:p w14:paraId="2B89B9F3" w14:textId="77777777" w:rsidR="007C367E" w:rsidRDefault="007C367E" w:rsidP="007C367E">
      <w:pPr>
        <w:pStyle w:val="BodyText2"/>
        <w:spacing w:before="240" w:line="240" w:lineRule="auto"/>
        <w:rPr>
          <w:rFonts w:ascii="Times New Roman" w:hAnsi="Times New Roman"/>
          <w:b/>
          <w:sz w:val="24"/>
        </w:rPr>
      </w:pPr>
      <w:r>
        <w:rPr>
          <w:rFonts w:ascii="Times New Roman" w:hAnsi="Times New Roman"/>
          <w:b/>
          <w:sz w:val="24"/>
        </w:rPr>
        <w:t xml:space="preserve">DATE:  </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w:t>
      </w:r>
      <w:r>
        <w:rPr>
          <w:rFonts w:ascii="Times New Roman" w:hAnsi="Times New Roman"/>
          <w:b/>
          <w:sz w:val="24"/>
        </w:rPr>
        <w:tab/>
        <w:t xml:space="preserve">     EXAM SESSION: </w:t>
      </w:r>
    </w:p>
    <w:p w14:paraId="5DAF6E7A" w14:textId="77777777" w:rsidR="007C367E" w:rsidRDefault="007C367E" w:rsidP="007C367E">
      <w:pPr>
        <w:pStyle w:val="BodyText2"/>
        <w:pBdr>
          <w:bottom w:val="single" w:sz="12" w:space="1" w:color="auto"/>
        </w:pBdr>
        <w:spacing w:before="240" w:line="240" w:lineRule="auto"/>
        <w:rPr>
          <w:rFonts w:ascii="Times New Roman" w:hAnsi="Times New Roman"/>
          <w:b/>
          <w:sz w:val="24"/>
        </w:rPr>
      </w:pPr>
      <w:r>
        <w:rPr>
          <w:rFonts w:ascii="Times New Roman" w:hAnsi="Times New Roman"/>
          <w:b/>
          <w:sz w:val="24"/>
        </w:rPr>
        <w:t xml:space="preserve">TIME:  2.00 HOURS </w:t>
      </w:r>
    </w:p>
    <w:p w14:paraId="2E2E17F0" w14:textId="77777777" w:rsidR="007C367E" w:rsidRPr="002A62E1" w:rsidRDefault="007C367E" w:rsidP="007C367E">
      <w:pPr>
        <w:pStyle w:val="BodyText2"/>
        <w:pBdr>
          <w:bottom w:val="single" w:sz="12" w:space="1" w:color="auto"/>
        </w:pBdr>
        <w:spacing w:before="240"/>
        <w:rPr>
          <w:rFonts w:ascii="Times New Roman" w:hAnsi="Times New Roman"/>
          <w:sz w:val="24"/>
        </w:rPr>
      </w:pPr>
    </w:p>
    <w:p w14:paraId="39590EF5" w14:textId="77777777" w:rsidR="007C367E" w:rsidRPr="002A62E1" w:rsidRDefault="007C367E" w:rsidP="007C367E">
      <w:pPr>
        <w:spacing w:line="360" w:lineRule="auto"/>
        <w:rPr>
          <w:b/>
          <w:u w:val="single"/>
        </w:rPr>
      </w:pPr>
      <w:r w:rsidRPr="002A62E1">
        <w:rPr>
          <w:b/>
          <w:u w:val="single"/>
        </w:rPr>
        <w:t>Instructions:</w:t>
      </w:r>
    </w:p>
    <w:p w14:paraId="289F8C65" w14:textId="77777777" w:rsidR="007C367E" w:rsidRPr="002A62E1" w:rsidRDefault="007C367E" w:rsidP="007C367E">
      <w:pPr>
        <w:pStyle w:val="ListParagraph"/>
        <w:numPr>
          <w:ilvl w:val="0"/>
          <w:numId w:val="2"/>
        </w:numPr>
        <w:spacing w:after="200" w:line="360" w:lineRule="auto"/>
        <w:ind w:left="360"/>
        <w:rPr>
          <w:b/>
        </w:rPr>
      </w:pPr>
      <w:r w:rsidRPr="002A62E1">
        <w:rPr>
          <w:b/>
        </w:rPr>
        <w:t xml:space="preserve">Answer question 1 (Compulsory) and ANY other 2 questions </w:t>
      </w:r>
    </w:p>
    <w:p w14:paraId="0BD9CBCC" w14:textId="77777777" w:rsidR="007C367E" w:rsidRPr="002A62E1" w:rsidRDefault="007C367E" w:rsidP="007C367E">
      <w:pPr>
        <w:pStyle w:val="ListParagraph"/>
        <w:numPr>
          <w:ilvl w:val="0"/>
          <w:numId w:val="2"/>
        </w:numPr>
        <w:spacing w:after="200" w:line="360" w:lineRule="auto"/>
        <w:ind w:left="360"/>
        <w:rPr>
          <w:b/>
        </w:rPr>
      </w:pPr>
      <w:r w:rsidRPr="002A62E1">
        <w:rPr>
          <w:b/>
        </w:rPr>
        <w:t>Candidates are advised not to write on the question paper.</w:t>
      </w:r>
    </w:p>
    <w:p w14:paraId="3D6C0110" w14:textId="77777777" w:rsidR="007C367E" w:rsidRPr="002A62E1" w:rsidRDefault="007C367E" w:rsidP="007C367E">
      <w:pPr>
        <w:pStyle w:val="ListParagraph"/>
        <w:numPr>
          <w:ilvl w:val="0"/>
          <w:numId w:val="2"/>
        </w:numPr>
        <w:spacing w:after="200"/>
        <w:ind w:left="360"/>
        <w:rPr>
          <w:b/>
        </w:rPr>
      </w:pPr>
      <w:r w:rsidRPr="002A62E1">
        <w:rPr>
          <w:b/>
        </w:rPr>
        <w:t>Candidates must hand in their answer booklets to the invigilator while in the examination room.</w:t>
      </w:r>
    </w:p>
    <w:p w14:paraId="7371A63D" w14:textId="77777777" w:rsidR="007C367E" w:rsidRPr="002A62E1" w:rsidRDefault="007C367E" w:rsidP="007C367E">
      <w:pPr>
        <w:rPr>
          <w:b/>
          <w:u w:val="single"/>
        </w:rPr>
      </w:pPr>
    </w:p>
    <w:p w14:paraId="6A0373C9" w14:textId="77777777" w:rsidR="007C367E" w:rsidRPr="002A62E1" w:rsidRDefault="007C367E" w:rsidP="007C367E">
      <w:pPr>
        <w:rPr>
          <w:b/>
          <w:u w:val="single"/>
        </w:rPr>
      </w:pPr>
    </w:p>
    <w:p w14:paraId="217DC927" w14:textId="77777777" w:rsidR="007C367E" w:rsidRPr="002A62E1" w:rsidRDefault="007C367E" w:rsidP="007C367E">
      <w:pPr>
        <w:rPr>
          <w:b/>
          <w:u w:val="single"/>
        </w:rPr>
      </w:pPr>
    </w:p>
    <w:p w14:paraId="719A9C8E" w14:textId="77777777" w:rsidR="007C367E" w:rsidRPr="002A62E1" w:rsidRDefault="007C367E" w:rsidP="007C367E">
      <w:pPr>
        <w:rPr>
          <w:b/>
          <w:u w:val="single"/>
        </w:rPr>
      </w:pPr>
    </w:p>
    <w:p w14:paraId="5374E70D" w14:textId="77777777" w:rsidR="007C367E" w:rsidRDefault="007C367E" w:rsidP="007C367E"/>
    <w:p w14:paraId="46D0B41D" w14:textId="77777777" w:rsidR="007C367E" w:rsidRDefault="007C367E" w:rsidP="007C367E">
      <w:pPr>
        <w:jc w:val="center"/>
        <w:rPr>
          <w:b/>
        </w:rPr>
      </w:pPr>
    </w:p>
    <w:p w14:paraId="4F9AA6EF" w14:textId="77777777" w:rsidR="007C367E" w:rsidRDefault="007C367E" w:rsidP="007C367E">
      <w:pPr>
        <w:jc w:val="center"/>
        <w:rPr>
          <w:b/>
        </w:rPr>
      </w:pPr>
    </w:p>
    <w:p w14:paraId="7B02F5F6" w14:textId="77777777" w:rsidR="007C367E" w:rsidRDefault="007C367E" w:rsidP="007C367E">
      <w:pPr>
        <w:jc w:val="center"/>
        <w:rPr>
          <w:b/>
        </w:rPr>
      </w:pPr>
    </w:p>
    <w:p w14:paraId="3BA2E816" w14:textId="77777777" w:rsidR="007C367E" w:rsidRDefault="007C367E" w:rsidP="007C367E">
      <w:pPr>
        <w:jc w:val="center"/>
        <w:rPr>
          <w:b/>
        </w:rPr>
      </w:pPr>
    </w:p>
    <w:p w14:paraId="73AE686F" w14:textId="77777777" w:rsidR="007C367E" w:rsidRDefault="007C367E" w:rsidP="007C367E">
      <w:pPr>
        <w:jc w:val="center"/>
        <w:rPr>
          <w:b/>
        </w:rPr>
      </w:pPr>
    </w:p>
    <w:p w14:paraId="04E95F5E" w14:textId="77777777" w:rsidR="007C367E" w:rsidRDefault="007C367E" w:rsidP="007C367E">
      <w:pPr>
        <w:jc w:val="center"/>
        <w:rPr>
          <w:b/>
        </w:rPr>
      </w:pPr>
    </w:p>
    <w:p w14:paraId="07FC4223" w14:textId="77777777" w:rsidR="007C367E" w:rsidRDefault="007C367E" w:rsidP="007C367E">
      <w:pPr>
        <w:jc w:val="center"/>
        <w:rPr>
          <w:b/>
        </w:rPr>
      </w:pPr>
    </w:p>
    <w:p w14:paraId="7381F9E6" w14:textId="77777777" w:rsidR="007C367E" w:rsidRPr="00C562CB" w:rsidRDefault="007C367E" w:rsidP="007C367E">
      <w:pPr>
        <w:jc w:val="center"/>
        <w:rPr>
          <w:b/>
        </w:rPr>
      </w:pPr>
    </w:p>
    <w:p w14:paraId="5C5CEDCE" w14:textId="77777777" w:rsidR="007C367E" w:rsidRDefault="007C367E" w:rsidP="007C367E">
      <w:pPr>
        <w:rPr>
          <w:b/>
          <w:sz w:val="28"/>
          <w:szCs w:val="28"/>
        </w:rPr>
      </w:pPr>
    </w:p>
    <w:p w14:paraId="741BDE69" w14:textId="77777777" w:rsidR="007C367E" w:rsidRDefault="007C367E" w:rsidP="007C367E">
      <w:pPr>
        <w:rPr>
          <w:b/>
          <w:sz w:val="28"/>
          <w:szCs w:val="28"/>
        </w:rPr>
      </w:pPr>
    </w:p>
    <w:p w14:paraId="6C305588" w14:textId="77777777" w:rsidR="007C367E" w:rsidRPr="005C29AF" w:rsidRDefault="007C367E" w:rsidP="007C367E">
      <w:pPr>
        <w:spacing w:line="360" w:lineRule="auto"/>
        <w:rPr>
          <w:b/>
          <w:sz w:val="28"/>
          <w:szCs w:val="28"/>
        </w:rPr>
      </w:pPr>
      <w:r w:rsidRPr="005C29AF">
        <w:rPr>
          <w:b/>
          <w:sz w:val="28"/>
          <w:szCs w:val="28"/>
        </w:rPr>
        <w:t>QUESTION ONE (</w:t>
      </w:r>
      <w:r>
        <w:rPr>
          <w:b/>
          <w:sz w:val="28"/>
          <w:szCs w:val="28"/>
        </w:rPr>
        <w:t>3</w:t>
      </w:r>
      <w:r w:rsidRPr="005C29AF">
        <w:rPr>
          <w:b/>
          <w:sz w:val="28"/>
          <w:szCs w:val="28"/>
        </w:rPr>
        <w:t>0 MARKS)</w:t>
      </w:r>
    </w:p>
    <w:p w14:paraId="154E381F" w14:textId="4F5F45E2" w:rsidR="007C367E" w:rsidRPr="003B76FC" w:rsidRDefault="007C367E" w:rsidP="007C367E">
      <w:pPr>
        <w:spacing w:line="360" w:lineRule="auto"/>
      </w:pPr>
      <w:r>
        <w:t>a. State and explain any three types of research.</w:t>
      </w:r>
      <w:r>
        <w:tab/>
      </w:r>
      <w:r>
        <w:tab/>
      </w:r>
      <w:r>
        <w:tab/>
      </w:r>
      <w:r>
        <w:tab/>
      </w:r>
      <w:r>
        <w:tab/>
      </w:r>
      <w:r w:rsidRPr="007C367E">
        <w:rPr>
          <w:b/>
          <w:bCs/>
        </w:rPr>
        <w:t>[ 6 marks]</w:t>
      </w:r>
    </w:p>
    <w:p w14:paraId="74CBBE85" w14:textId="0E76DF6D" w:rsidR="007C367E" w:rsidRPr="003B76FC" w:rsidRDefault="007567FD" w:rsidP="007C367E">
      <w:pPr>
        <w:spacing w:line="360" w:lineRule="auto"/>
      </w:pPr>
      <w:r>
        <w:t xml:space="preserve">b. </w:t>
      </w:r>
      <w:r w:rsidR="007C367E">
        <w:t>Distinguish between research methods and research methodology.</w:t>
      </w:r>
      <w:r w:rsidR="007C367E">
        <w:tab/>
      </w:r>
      <w:r w:rsidR="007C367E">
        <w:tab/>
      </w:r>
      <w:r w:rsidR="007C367E" w:rsidRPr="007C367E">
        <w:rPr>
          <w:b/>
          <w:bCs/>
        </w:rPr>
        <w:t>[ 4 marks]</w:t>
      </w:r>
    </w:p>
    <w:p w14:paraId="45500D37" w14:textId="3DDBB855" w:rsidR="007567FD" w:rsidRDefault="007567FD" w:rsidP="007567FD">
      <w:r>
        <w:t xml:space="preserve">c. </w:t>
      </w:r>
      <w:r w:rsidR="007C367E" w:rsidRPr="003B76FC">
        <w:t xml:space="preserve">A good research objective has </w:t>
      </w:r>
      <w:r>
        <w:t>fundamental</w:t>
      </w:r>
      <w:r w:rsidR="007C367E" w:rsidRPr="003B76FC">
        <w:t xml:space="preserve"> characteristics. </w:t>
      </w:r>
      <w:r>
        <w:t>State and explain any two</w:t>
      </w:r>
    </w:p>
    <w:p w14:paraId="3BDCF64D" w14:textId="43E863F9" w:rsidR="007C367E" w:rsidRPr="007567FD" w:rsidRDefault="007567FD" w:rsidP="007567FD">
      <w:pPr>
        <w:ind w:left="7200" w:firstLine="720"/>
      </w:pPr>
      <w:r w:rsidRPr="007567FD">
        <w:rPr>
          <w:b/>
          <w:bCs/>
        </w:rPr>
        <w:t>[ 4</w:t>
      </w:r>
      <w:r w:rsidR="007C367E" w:rsidRPr="007567FD">
        <w:rPr>
          <w:b/>
          <w:bCs/>
        </w:rPr>
        <w:t xml:space="preserve"> marks</w:t>
      </w:r>
      <w:r w:rsidRPr="007567FD">
        <w:rPr>
          <w:b/>
          <w:bCs/>
        </w:rPr>
        <w:t>]</w:t>
      </w:r>
    </w:p>
    <w:p w14:paraId="26E1BC58" w14:textId="77777777" w:rsidR="007C367E" w:rsidRPr="007567FD" w:rsidRDefault="007C367E" w:rsidP="007C367E">
      <w:pPr>
        <w:pStyle w:val="ListParagraph"/>
        <w:ind w:left="1440"/>
        <w:rPr>
          <w:b/>
          <w:bCs/>
        </w:rPr>
      </w:pPr>
    </w:p>
    <w:p w14:paraId="4148172B" w14:textId="2ED7C68C" w:rsidR="007C367E" w:rsidRDefault="007567FD" w:rsidP="007C367E">
      <w:pPr>
        <w:rPr>
          <w:b/>
          <w:bCs/>
        </w:rPr>
      </w:pPr>
      <w:r>
        <w:t xml:space="preserve">d. </w:t>
      </w:r>
      <w:r w:rsidR="00575206">
        <w:t xml:space="preserve">State and </w:t>
      </w:r>
      <w:r w:rsidR="009F448C">
        <w:t>e</w:t>
      </w:r>
      <w:r w:rsidR="00575206">
        <w:t xml:space="preserve">xplain </w:t>
      </w:r>
      <w:r w:rsidR="009F448C">
        <w:t>any three factors affecting sample designs.</w:t>
      </w:r>
      <w:r w:rsidR="009F448C">
        <w:tab/>
      </w:r>
      <w:r w:rsidR="009F448C">
        <w:tab/>
      </w:r>
      <w:r w:rsidR="009F448C">
        <w:tab/>
      </w:r>
      <w:r w:rsidR="009F448C" w:rsidRPr="009F448C">
        <w:rPr>
          <w:b/>
          <w:bCs/>
        </w:rPr>
        <w:t>[ 3 marks]</w:t>
      </w:r>
    </w:p>
    <w:p w14:paraId="26E8B151" w14:textId="157C89DC" w:rsidR="009F448C" w:rsidRPr="009F448C" w:rsidRDefault="009F448C" w:rsidP="007C367E">
      <w:pPr>
        <w:rPr>
          <w:b/>
          <w:bCs/>
        </w:rPr>
      </w:pPr>
    </w:p>
    <w:p w14:paraId="05ADA5DD" w14:textId="213B2249" w:rsidR="007C367E" w:rsidRPr="008F7839" w:rsidRDefault="009F448C" w:rsidP="007C367E">
      <w:pPr>
        <w:rPr>
          <w:b/>
          <w:bCs/>
        </w:rPr>
      </w:pPr>
      <w:r>
        <w:t xml:space="preserve">e. A survey targets a finite population of 15,000 individuals. </w:t>
      </w:r>
      <w:r w:rsidR="00F018AC">
        <w:t xml:space="preserve">The population can be stratified into three distinct groups. The groups are made up of 6,000, 4000, and 5,000 individuals each. The groups are observed to have unique within variabilities The standard deviations for the three groups are </w:t>
      </w:r>
      <w:r w:rsidR="008F7839">
        <w:t>40, 19 and 14 respectively. The survey desires a sample size of 50. Obtain the strata sizes for this survey based on optimum allocation.</w:t>
      </w:r>
      <w:r w:rsidR="008F7839">
        <w:tab/>
      </w:r>
      <w:r w:rsidR="008F7839">
        <w:tab/>
      </w:r>
      <w:r w:rsidR="008F7839">
        <w:tab/>
      </w:r>
      <w:r w:rsidR="008F7839">
        <w:tab/>
      </w:r>
      <w:r w:rsidR="008F7839">
        <w:tab/>
      </w:r>
      <w:r w:rsidR="008F7839" w:rsidRPr="008F7839">
        <w:rPr>
          <w:b/>
          <w:bCs/>
        </w:rPr>
        <w:t>[ 6 marks]</w:t>
      </w:r>
    </w:p>
    <w:p w14:paraId="71C0CF92" w14:textId="798D1A1C" w:rsidR="007C367E" w:rsidRDefault="00201285" w:rsidP="008F7839">
      <w:pPr>
        <w:rPr>
          <w:b/>
          <w:bCs/>
          <w:position w:val="-10"/>
        </w:rPr>
      </w:pPr>
      <w:r>
        <w:rPr>
          <w:position w:val="-10"/>
        </w:rPr>
        <w:t xml:space="preserve">f. A company manufactures prepainted iron sheets of some standard length. They claim that on average the </w:t>
      </w:r>
      <w:r w:rsidR="00B65131">
        <w:rPr>
          <w:position w:val="-10"/>
        </w:rPr>
        <w:t>variation in length from sheet to sheet is 0.64 squares unit. One wishes to sample some iron sheets for a survey on sheet length.</w:t>
      </w:r>
      <w:r w:rsidR="00887E14">
        <w:rPr>
          <w:position w:val="-10"/>
        </w:rPr>
        <w:t xml:space="preserve"> Determine the sample size required based on a 95% Confidence Interval.</w:t>
      </w:r>
      <w:r w:rsidR="00887E14">
        <w:rPr>
          <w:position w:val="-10"/>
        </w:rPr>
        <w:tab/>
      </w:r>
      <w:r w:rsidR="00887E14">
        <w:rPr>
          <w:position w:val="-10"/>
        </w:rPr>
        <w:tab/>
      </w:r>
      <w:r w:rsidR="00887E14">
        <w:rPr>
          <w:position w:val="-10"/>
        </w:rPr>
        <w:tab/>
      </w:r>
      <w:r w:rsidR="00887E14">
        <w:rPr>
          <w:position w:val="-10"/>
        </w:rPr>
        <w:tab/>
      </w:r>
      <w:r w:rsidR="00887E14">
        <w:rPr>
          <w:position w:val="-10"/>
        </w:rPr>
        <w:tab/>
      </w:r>
      <w:r w:rsidR="00887E14">
        <w:rPr>
          <w:position w:val="-10"/>
        </w:rPr>
        <w:tab/>
      </w:r>
      <w:r w:rsidR="00887E14">
        <w:rPr>
          <w:position w:val="-10"/>
        </w:rPr>
        <w:tab/>
      </w:r>
      <w:r w:rsidR="00887E14">
        <w:rPr>
          <w:position w:val="-10"/>
        </w:rPr>
        <w:tab/>
      </w:r>
      <w:r w:rsidR="00887E14" w:rsidRPr="00887E14">
        <w:rPr>
          <w:b/>
          <w:bCs/>
          <w:position w:val="-10"/>
        </w:rPr>
        <w:t>[ 5 marks]</w:t>
      </w:r>
    </w:p>
    <w:p w14:paraId="352F8AF9" w14:textId="670DDC76" w:rsidR="00887E14" w:rsidRPr="00642D8F" w:rsidRDefault="00642D8F" w:rsidP="008F7839">
      <w:pPr>
        <w:rPr>
          <w:position w:val="-10"/>
        </w:rPr>
      </w:pPr>
      <w:r>
        <w:rPr>
          <w:position w:val="-10"/>
        </w:rPr>
        <w:t xml:space="preserve">g. Distinguish between coding and editing in data processing. </w:t>
      </w:r>
      <w:r>
        <w:rPr>
          <w:position w:val="-10"/>
        </w:rPr>
        <w:tab/>
      </w:r>
      <w:r>
        <w:rPr>
          <w:position w:val="-10"/>
        </w:rPr>
        <w:tab/>
      </w:r>
      <w:r>
        <w:rPr>
          <w:position w:val="-10"/>
        </w:rPr>
        <w:tab/>
      </w:r>
      <w:r w:rsidRPr="00642D8F">
        <w:rPr>
          <w:b/>
          <w:bCs/>
          <w:position w:val="-10"/>
        </w:rPr>
        <w:t>[ 2 marks]</w:t>
      </w:r>
    </w:p>
    <w:p w14:paraId="0CE80E67" w14:textId="77777777" w:rsidR="007C367E" w:rsidRDefault="007C367E" w:rsidP="007C367E">
      <w:pPr>
        <w:pStyle w:val="ListParagraph"/>
        <w:ind w:left="1440"/>
        <w:rPr>
          <w:position w:val="-10"/>
          <w:sz w:val="28"/>
          <w:szCs w:val="28"/>
        </w:rPr>
      </w:pPr>
    </w:p>
    <w:p w14:paraId="3D7D2A5C" w14:textId="77777777" w:rsidR="007C367E" w:rsidRPr="006E1D00" w:rsidRDefault="007C367E" w:rsidP="007C367E">
      <w:pPr>
        <w:rPr>
          <w:b/>
          <w:sz w:val="28"/>
          <w:szCs w:val="28"/>
        </w:rPr>
      </w:pPr>
      <w:r w:rsidRPr="006E1D00">
        <w:rPr>
          <w:b/>
          <w:sz w:val="28"/>
          <w:szCs w:val="28"/>
        </w:rPr>
        <w:t>QUESTION TWO (20 MARKS)</w:t>
      </w:r>
    </w:p>
    <w:p w14:paraId="05CED3F5" w14:textId="77777777" w:rsidR="007C367E" w:rsidRDefault="007C367E" w:rsidP="007C367E">
      <w:pPr>
        <w:rPr>
          <w:b/>
          <w:sz w:val="28"/>
          <w:szCs w:val="28"/>
        </w:rPr>
      </w:pPr>
    </w:p>
    <w:p w14:paraId="59E00BAD" w14:textId="62FF8966" w:rsidR="002965C8" w:rsidRPr="00E541A2" w:rsidRDefault="002965C8" w:rsidP="002965C8">
      <w:r>
        <w:t>Dis</w:t>
      </w:r>
      <w:r w:rsidR="00722423">
        <w:t>tinguish</w:t>
      </w:r>
      <w:r w:rsidRPr="00E541A2">
        <w:t xml:space="preserve"> </w:t>
      </w:r>
      <w:r w:rsidR="006524C3">
        <w:t xml:space="preserve">between </w:t>
      </w:r>
      <w:r w:rsidRPr="00E541A2">
        <w:t xml:space="preserve">the following statistical devices </w:t>
      </w:r>
      <w:r w:rsidR="00722423">
        <w:t xml:space="preserve">as used </w:t>
      </w:r>
      <w:r w:rsidRPr="00E541A2">
        <w:t>in empirical studies:</w:t>
      </w:r>
    </w:p>
    <w:p w14:paraId="032CC52B" w14:textId="79C7BD65" w:rsidR="002965C8" w:rsidRDefault="002965C8" w:rsidP="008151AF">
      <w:pPr>
        <w:pStyle w:val="ListParagraph"/>
        <w:numPr>
          <w:ilvl w:val="0"/>
          <w:numId w:val="6"/>
        </w:numPr>
        <w:spacing w:after="200" w:line="276" w:lineRule="auto"/>
      </w:pPr>
      <w:r w:rsidRPr="00E541A2">
        <w:t xml:space="preserve">Measures of central tendency </w:t>
      </w:r>
      <w:r w:rsidR="00722423">
        <w:t xml:space="preserve">and </w:t>
      </w:r>
      <w:r w:rsidR="00722423" w:rsidRPr="00E541A2">
        <w:t>Measures of relationships</w:t>
      </w:r>
      <w:r w:rsidR="00722423">
        <w:tab/>
      </w:r>
      <w:r w:rsidR="00722423">
        <w:tab/>
      </w:r>
      <w:r w:rsidR="00722423" w:rsidRPr="008151AF">
        <w:rPr>
          <w:b/>
          <w:bCs/>
        </w:rPr>
        <w:t>[</w:t>
      </w:r>
      <w:r w:rsidR="006524C3">
        <w:rPr>
          <w:b/>
          <w:bCs/>
        </w:rPr>
        <w:t xml:space="preserve"> </w:t>
      </w:r>
      <w:r w:rsidR="00722423" w:rsidRPr="008151AF">
        <w:rPr>
          <w:b/>
          <w:bCs/>
        </w:rPr>
        <w:t>4 marks]</w:t>
      </w:r>
    </w:p>
    <w:p w14:paraId="6794A383" w14:textId="0382CCB6" w:rsidR="002965C8" w:rsidRDefault="00722423" w:rsidP="008151AF">
      <w:pPr>
        <w:pStyle w:val="ListParagraph"/>
        <w:numPr>
          <w:ilvl w:val="0"/>
          <w:numId w:val="6"/>
        </w:numPr>
        <w:spacing w:after="200" w:line="276" w:lineRule="auto"/>
      </w:pPr>
      <w:r w:rsidRPr="00E541A2">
        <w:t>C</w:t>
      </w:r>
      <w:r>
        <w:t>hi Square tests and F- tests</w:t>
      </w:r>
      <w:r>
        <w:tab/>
      </w:r>
      <w:r>
        <w:tab/>
      </w:r>
      <w:r>
        <w:tab/>
      </w:r>
      <w:r>
        <w:tab/>
      </w:r>
      <w:r>
        <w:tab/>
      </w:r>
      <w:r>
        <w:tab/>
      </w:r>
      <w:r w:rsidRPr="008151AF">
        <w:rPr>
          <w:b/>
          <w:bCs/>
        </w:rPr>
        <w:t>[ 4 marks]</w:t>
      </w:r>
      <w:r w:rsidR="002965C8" w:rsidRPr="00E541A2">
        <w:t xml:space="preserve"> </w:t>
      </w:r>
    </w:p>
    <w:p w14:paraId="4C51CED4" w14:textId="49B2EBA6" w:rsidR="002965C8" w:rsidRDefault="00722423" w:rsidP="008151AF">
      <w:pPr>
        <w:pStyle w:val="ListParagraph"/>
        <w:numPr>
          <w:ilvl w:val="0"/>
          <w:numId w:val="6"/>
        </w:numPr>
        <w:spacing w:after="200" w:line="276" w:lineRule="auto"/>
      </w:pPr>
      <w:r>
        <w:t>T tests</w:t>
      </w:r>
      <w:r w:rsidR="008151AF" w:rsidRPr="008151AF">
        <w:t xml:space="preserve"> </w:t>
      </w:r>
      <w:r w:rsidR="008151AF">
        <w:t xml:space="preserve">and </w:t>
      </w:r>
      <w:r w:rsidR="008151AF" w:rsidRPr="00E541A2">
        <w:t>ANOVA</w:t>
      </w:r>
      <w:r w:rsidR="008151AF">
        <w:tab/>
      </w:r>
      <w:r w:rsidR="008151AF">
        <w:tab/>
      </w:r>
      <w:r w:rsidR="008151AF">
        <w:tab/>
      </w:r>
      <w:r w:rsidR="008151AF">
        <w:tab/>
      </w:r>
      <w:r w:rsidR="008151AF">
        <w:tab/>
      </w:r>
      <w:r w:rsidR="008151AF">
        <w:tab/>
      </w:r>
      <w:r w:rsidR="008151AF">
        <w:tab/>
      </w:r>
      <w:r w:rsidR="008151AF" w:rsidRPr="008151AF">
        <w:rPr>
          <w:b/>
          <w:bCs/>
        </w:rPr>
        <w:t>[ 4 marks]</w:t>
      </w:r>
    </w:p>
    <w:p w14:paraId="79787D9E" w14:textId="1A02F4C1" w:rsidR="002965C8" w:rsidRPr="00E541A2" w:rsidRDefault="008151AF" w:rsidP="008151AF">
      <w:pPr>
        <w:pStyle w:val="ListParagraph"/>
        <w:numPr>
          <w:ilvl w:val="0"/>
          <w:numId w:val="6"/>
        </w:numPr>
        <w:spacing w:after="200" w:line="276" w:lineRule="auto"/>
      </w:pPr>
      <w:r>
        <w:t>Kruskal Wallis test and Friedman test</w:t>
      </w:r>
      <w:r>
        <w:tab/>
      </w:r>
      <w:r>
        <w:tab/>
      </w:r>
      <w:r>
        <w:tab/>
      </w:r>
      <w:r>
        <w:tab/>
      </w:r>
      <w:r w:rsidRPr="008151AF">
        <w:rPr>
          <w:b/>
          <w:bCs/>
        </w:rPr>
        <w:t>[ 4 marks]</w:t>
      </w:r>
    </w:p>
    <w:p w14:paraId="1E78181A" w14:textId="2A16DF30" w:rsidR="002965C8" w:rsidRPr="00E541A2" w:rsidRDefault="008151AF" w:rsidP="008151AF">
      <w:pPr>
        <w:pStyle w:val="ListParagraph"/>
        <w:numPr>
          <w:ilvl w:val="0"/>
          <w:numId w:val="6"/>
        </w:numPr>
      </w:pPr>
      <w:r>
        <w:t>Kendall’s Tau and Yule’s coefficient of association</w:t>
      </w:r>
      <w:r w:rsidR="002965C8" w:rsidRPr="00E541A2">
        <w:tab/>
      </w:r>
      <w:r w:rsidR="002965C8" w:rsidRPr="00E541A2">
        <w:tab/>
      </w:r>
      <w:r w:rsidR="002965C8" w:rsidRPr="00E541A2">
        <w:tab/>
      </w:r>
      <w:r w:rsidR="002965C8" w:rsidRPr="006524C3">
        <w:rPr>
          <w:b/>
          <w:bCs/>
        </w:rPr>
        <w:t>[</w:t>
      </w:r>
      <w:r w:rsidRPr="006524C3">
        <w:rPr>
          <w:b/>
          <w:bCs/>
        </w:rPr>
        <w:t xml:space="preserve"> 4 </w:t>
      </w:r>
      <w:r w:rsidR="002965C8" w:rsidRPr="006524C3">
        <w:rPr>
          <w:b/>
          <w:bCs/>
        </w:rPr>
        <w:t>m</w:t>
      </w:r>
      <w:r w:rsidRPr="006524C3">
        <w:rPr>
          <w:b/>
          <w:bCs/>
        </w:rPr>
        <w:t>ar</w:t>
      </w:r>
      <w:r w:rsidR="002965C8" w:rsidRPr="006524C3">
        <w:rPr>
          <w:b/>
          <w:bCs/>
        </w:rPr>
        <w:t>ks]</w:t>
      </w:r>
    </w:p>
    <w:p w14:paraId="0041611C" w14:textId="77777777" w:rsidR="002965C8" w:rsidRPr="00E541A2" w:rsidRDefault="002965C8" w:rsidP="002965C8">
      <w:pPr>
        <w:rPr>
          <w:i/>
        </w:rPr>
      </w:pPr>
    </w:p>
    <w:p w14:paraId="67372378" w14:textId="77777777" w:rsidR="002965C8" w:rsidRDefault="002965C8" w:rsidP="002965C8"/>
    <w:p w14:paraId="36B0AF12" w14:textId="77777777" w:rsidR="007C367E" w:rsidRPr="006E1D00" w:rsidRDefault="007C367E" w:rsidP="007C367E">
      <w:pPr>
        <w:rPr>
          <w:b/>
          <w:sz w:val="28"/>
          <w:szCs w:val="28"/>
        </w:rPr>
      </w:pPr>
      <w:r w:rsidRPr="006E1D00">
        <w:rPr>
          <w:b/>
          <w:sz w:val="28"/>
          <w:szCs w:val="28"/>
        </w:rPr>
        <w:t>QUESTION THREE (20 MARKS)</w:t>
      </w:r>
    </w:p>
    <w:p w14:paraId="3339193C" w14:textId="77777777" w:rsidR="007C367E" w:rsidRDefault="007C367E" w:rsidP="007C367E">
      <w:pPr>
        <w:rPr>
          <w:sz w:val="28"/>
          <w:szCs w:val="28"/>
        </w:rPr>
      </w:pPr>
    </w:p>
    <w:p w14:paraId="619E1D12" w14:textId="0C745711" w:rsidR="00CA08B9" w:rsidRPr="00CA08B9" w:rsidRDefault="00CA08B9" w:rsidP="00CA08B9">
      <w:pPr>
        <w:pStyle w:val="ListParagraph"/>
        <w:numPr>
          <w:ilvl w:val="0"/>
          <w:numId w:val="9"/>
        </w:numPr>
        <w:rPr>
          <w:b/>
          <w:sz w:val="28"/>
          <w:szCs w:val="28"/>
        </w:rPr>
      </w:pPr>
      <w:r>
        <w:t>A finite population consist of</w:t>
      </w:r>
      <w:r w:rsidR="007C367E" w:rsidRPr="003B76FC">
        <w:t xml:space="preserve"> </w:t>
      </w:r>
      <w:r w:rsidR="008E7FD4">
        <w:t>3000</w:t>
      </w:r>
      <w:r w:rsidR="007C367E" w:rsidRPr="003B76FC">
        <w:t xml:space="preserve"> persons</w:t>
      </w:r>
      <w:r>
        <w:t>. A simple random sample is to be dranw from this population.</w:t>
      </w:r>
      <w:r w:rsidR="007C367E" w:rsidRPr="003B76FC">
        <w:t xml:space="preserve"> </w:t>
      </w:r>
      <w:r>
        <w:t>Obtain the required sample size under the following schemes;</w:t>
      </w:r>
    </w:p>
    <w:p w14:paraId="663CEC7C" w14:textId="045AEB9B" w:rsidR="00CA08B9" w:rsidRPr="003B42A6" w:rsidRDefault="00CA08B9" w:rsidP="00CA08B9">
      <w:pPr>
        <w:pStyle w:val="ListParagraph"/>
        <w:numPr>
          <w:ilvl w:val="0"/>
          <w:numId w:val="15"/>
        </w:numPr>
        <w:rPr>
          <w:bCs/>
        </w:rPr>
      </w:pPr>
      <w:r>
        <w:rPr>
          <w:bCs/>
        </w:rPr>
        <w:t xml:space="preserve">The sample to be drawn </w:t>
      </w:r>
      <w:r w:rsidR="003B42A6">
        <w:rPr>
          <w:bCs/>
        </w:rPr>
        <w:t xml:space="preserve">is conservative and </w:t>
      </w:r>
      <w:r>
        <w:rPr>
          <w:bCs/>
        </w:rPr>
        <w:t xml:space="preserve">is restricted to a precision of </w:t>
      </w:r>
      <w:r w:rsidR="003B42A6">
        <w:rPr>
          <w:bCs/>
        </w:rPr>
        <w:t xml:space="preserve">3% of the true value with a 90.5% probability . </w:t>
      </w:r>
      <w:r w:rsidR="003B42A6">
        <w:rPr>
          <w:bCs/>
        </w:rPr>
        <w:tab/>
      </w:r>
      <w:r w:rsidR="003B42A6">
        <w:rPr>
          <w:bCs/>
        </w:rPr>
        <w:tab/>
      </w:r>
      <w:r w:rsidR="003B42A6">
        <w:rPr>
          <w:bCs/>
        </w:rPr>
        <w:tab/>
      </w:r>
      <w:r w:rsidR="003B42A6">
        <w:rPr>
          <w:bCs/>
        </w:rPr>
        <w:tab/>
      </w:r>
      <w:r w:rsidR="003B42A6" w:rsidRPr="003B42A6">
        <w:rPr>
          <w:b/>
        </w:rPr>
        <w:t>[ 5 marks]</w:t>
      </w:r>
    </w:p>
    <w:p w14:paraId="7E7219E5" w14:textId="2FDB5750" w:rsidR="003B42A6" w:rsidRPr="00CA08B9" w:rsidRDefault="003B42A6" w:rsidP="00CA08B9">
      <w:pPr>
        <w:pStyle w:val="ListParagraph"/>
        <w:numPr>
          <w:ilvl w:val="0"/>
          <w:numId w:val="15"/>
        </w:numPr>
        <w:rPr>
          <w:bCs/>
        </w:rPr>
      </w:pPr>
      <w:r>
        <w:rPr>
          <w:bCs/>
        </w:rPr>
        <w:t xml:space="preserve">The sample is to be determined using Cochran’s </w:t>
      </w:r>
      <w:r w:rsidR="00E354E0">
        <w:rPr>
          <w:bCs/>
        </w:rPr>
        <w:t>method</w:t>
      </w:r>
      <w:r w:rsidR="00E354E0">
        <w:rPr>
          <w:bCs/>
        </w:rPr>
        <w:tab/>
      </w:r>
      <w:r w:rsidR="00E354E0">
        <w:rPr>
          <w:bCs/>
        </w:rPr>
        <w:tab/>
      </w:r>
      <w:r w:rsidR="00E354E0" w:rsidRPr="00E354E0">
        <w:rPr>
          <w:b/>
        </w:rPr>
        <w:t>[ 5 marks]</w:t>
      </w:r>
    </w:p>
    <w:p w14:paraId="14B3873B" w14:textId="77777777" w:rsidR="00CA08B9" w:rsidRDefault="00CA08B9" w:rsidP="00CA08B9">
      <w:pPr>
        <w:ind w:left="360"/>
        <w:rPr>
          <w:b/>
          <w:sz w:val="28"/>
          <w:szCs w:val="28"/>
        </w:rPr>
      </w:pPr>
    </w:p>
    <w:p w14:paraId="2B15E6B0" w14:textId="3A275540" w:rsidR="00CA08B9" w:rsidRPr="00E354E0" w:rsidRDefault="00E354E0" w:rsidP="00E354E0">
      <w:pPr>
        <w:pStyle w:val="ListParagraph"/>
        <w:numPr>
          <w:ilvl w:val="0"/>
          <w:numId w:val="9"/>
        </w:numPr>
        <w:rPr>
          <w:b/>
          <w:sz w:val="28"/>
          <w:szCs w:val="28"/>
        </w:rPr>
      </w:pPr>
      <w:r>
        <w:rPr>
          <w:bCs/>
        </w:rPr>
        <w:t>Discuss the need for a research design and give the features that would define a good research design.</w:t>
      </w:r>
      <w:r>
        <w:rPr>
          <w:bCs/>
        </w:rPr>
        <w:tab/>
      </w:r>
      <w:r>
        <w:rPr>
          <w:bCs/>
        </w:rPr>
        <w:tab/>
      </w:r>
      <w:r>
        <w:rPr>
          <w:bCs/>
        </w:rPr>
        <w:tab/>
      </w:r>
      <w:r>
        <w:rPr>
          <w:bCs/>
        </w:rPr>
        <w:tab/>
      </w:r>
      <w:r>
        <w:rPr>
          <w:bCs/>
        </w:rPr>
        <w:tab/>
      </w:r>
      <w:r>
        <w:rPr>
          <w:bCs/>
        </w:rPr>
        <w:tab/>
      </w:r>
      <w:r>
        <w:rPr>
          <w:bCs/>
        </w:rPr>
        <w:tab/>
      </w:r>
      <w:r>
        <w:rPr>
          <w:bCs/>
        </w:rPr>
        <w:tab/>
      </w:r>
      <w:r w:rsidRPr="00E354E0">
        <w:rPr>
          <w:b/>
        </w:rPr>
        <w:t>[ 10 marks]</w:t>
      </w:r>
    </w:p>
    <w:p w14:paraId="3FB5E54F" w14:textId="77777777" w:rsidR="00E354E0" w:rsidRPr="00E354E0" w:rsidRDefault="00E354E0" w:rsidP="00E354E0">
      <w:pPr>
        <w:pStyle w:val="ListParagraph"/>
        <w:rPr>
          <w:b/>
          <w:sz w:val="28"/>
          <w:szCs w:val="28"/>
        </w:rPr>
      </w:pPr>
    </w:p>
    <w:p w14:paraId="6FD4D5F6" w14:textId="4657A306" w:rsidR="007C367E" w:rsidRPr="00CA08B9" w:rsidRDefault="007C367E" w:rsidP="00CA08B9">
      <w:pPr>
        <w:ind w:left="360"/>
        <w:rPr>
          <w:b/>
          <w:sz w:val="28"/>
          <w:szCs w:val="28"/>
        </w:rPr>
      </w:pPr>
      <w:r w:rsidRPr="00CA08B9">
        <w:rPr>
          <w:b/>
          <w:sz w:val="28"/>
          <w:szCs w:val="28"/>
        </w:rPr>
        <w:t>QUESTION FOUR (20 MARKS)</w:t>
      </w:r>
    </w:p>
    <w:p w14:paraId="53213846" w14:textId="3D136DD8" w:rsidR="007C367E" w:rsidRDefault="007C367E" w:rsidP="007C367E">
      <w:r w:rsidRPr="003B76FC">
        <w:t xml:space="preserve">Discus in detail </w:t>
      </w:r>
      <w:r w:rsidR="008E7FD4">
        <w:t>the following methods of data collection giving at least FIVE merits and Five demerits for each.</w:t>
      </w:r>
    </w:p>
    <w:p w14:paraId="23477816" w14:textId="7DC233A0" w:rsidR="008E7FD4" w:rsidRPr="008E7FD4" w:rsidRDefault="008E7FD4" w:rsidP="008E7FD4">
      <w:pPr>
        <w:pStyle w:val="ListParagraph"/>
        <w:numPr>
          <w:ilvl w:val="0"/>
          <w:numId w:val="8"/>
        </w:numPr>
        <w:rPr>
          <w:b/>
          <w:bCs/>
        </w:rPr>
      </w:pPr>
      <w:r>
        <w:t>Questionnaires</w:t>
      </w:r>
      <w:r>
        <w:tab/>
      </w:r>
      <w:r>
        <w:tab/>
      </w:r>
      <w:r>
        <w:tab/>
      </w:r>
      <w:r>
        <w:tab/>
      </w:r>
      <w:r>
        <w:tab/>
      </w:r>
      <w:r>
        <w:tab/>
      </w:r>
      <w:r>
        <w:tab/>
      </w:r>
      <w:r>
        <w:tab/>
      </w:r>
      <w:r>
        <w:tab/>
      </w:r>
      <w:r w:rsidRPr="008E7FD4">
        <w:rPr>
          <w:b/>
          <w:bCs/>
        </w:rPr>
        <w:t>[ 10 marks]</w:t>
      </w:r>
    </w:p>
    <w:p w14:paraId="701AAEC0" w14:textId="18E512B5" w:rsidR="008E7FD4" w:rsidRPr="003B76FC" w:rsidRDefault="008E7FD4" w:rsidP="008E7FD4">
      <w:pPr>
        <w:pStyle w:val="ListParagraph"/>
        <w:numPr>
          <w:ilvl w:val="0"/>
          <w:numId w:val="8"/>
        </w:numPr>
      </w:pPr>
      <w:r>
        <w:lastRenderedPageBreak/>
        <w:t>Telephone interviews</w:t>
      </w:r>
      <w:r>
        <w:tab/>
      </w:r>
      <w:r>
        <w:tab/>
      </w:r>
      <w:r>
        <w:tab/>
      </w:r>
      <w:r>
        <w:tab/>
      </w:r>
      <w:r>
        <w:tab/>
      </w:r>
      <w:r>
        <w:tab/>
      </w:r>
      <w:r>
        <w:tab/>
      </w:r>
      <w:r>
        <w:tab/>
      </w:r>
      <w:r w:rsidRPr="008E7FD4">
        <w:rPr>
          <w:b/>
          <w:bCs/>
        </w:rPr>
        <w:t>[ 10.marks]</w:t>
      </w:r>
    </w:p>
    <w:p w14:paraId="3C78C3A6" w14:textId="77777777" w:rsidR="007C367E" w:rsidRPr="00131DAB" w:rsidRDefault="007C367E" w:rsidP="007C367E">
      <w:pPr>
        <w:rPr>
          <w:sz w:val="28"/>
          <w:szCs w:val="28"/>
        </w:rPr>
      </w:pPr>
    </w:p>
    <w:p w14:paraId="7FF6988F" w14:textId="77777777" w:rsidR="007C367E" w:rsidRDefault="007C367E" w:rsidP="007C367E">
      <w:pPr>
        <w:rPr>
          <w:b/>
          <w:sz w:val="28"/>
          <w:szCs w:val="28"/>
        </w:rPr>
      </w:pPr>
    </w:p>
    <w:p w14:paraId="32479D50" w14:textId="77777777" w:rsidR="007C367E" w:rsidRDefault="007C367E" w:rsidP="007C367E">
      <w:pPr>
        <w:rPr>
          <w:b/>
          <w:sz w:val="28"/>
          <w:szCs w:val="28"/>
        </w:rPr>
      </w:pPr>
      <w:r w:rsidRPr="00BD0E57">
        <w:rPr>
          <w:b/>
          <w:sz w:val="28"/>
          <w:szCs w:val="28"/>
        </w:rPr>
        <w:t>QUESTION FIVE (20 MARKS)</w:t>
      </w:r>
    </w:p>
    <w:p w14:paraId="006AC72E" w14:textId="77777777" w:rsidR="007C367E" w:rsidRPr="00BD0E57" w:rsidRDefault="007C367E" w:rsidP="007C367E">
      <w:pPr>
        <w:rPr>
          <w:b/>
          <w:sz w:val="28"/>
          <w:szCs w:val="28"/>
        </w:rPr>
      </w:pPr>
    </w:p>
    <w:p w14:paraId="7D1A23A1" w14:textId="25BE2486" w:rsidR="00A57F4F" w:rsidRPr="00E541A2" w:rsidRDefault="00A57F4F" w:rsidP="00A57F4F">
      <w:pPr>
        <w:rPr>
          <w:b/>
        </w:rPr>
      </w:pPr>
      <w:r w:rsidRPr="00A57F4F">
        <w:t xml:space="preserve"> </w:t>
      </w:r>
      <w:r w:rsidRPr="00E541A2">
        <w:rPr>
          <w:b/>
        </w:rPr>
        <w:t>The text below is part of a Statement of a problem in a study:</w:t>
      </w:r>
    </w:p>
    <w:p w14:paraId="6ED5DA16" w14:textId="619CE45B" w:rsidR="00A57F4F" w:rsidRDefault="00A57F4F" w:rsidP="00A57F4F">
      <w:pPr>
        <w:rPr>
          <w:i/>
        </w:rPr>
      </w:pPr>
      <w:r w:rsidRPr="00E541A2">
        <w:rPr>
          <w:i/>
        </w:rPr>
        <w:t>Education is considered the foundation for socio-economic development in Kenya. The government promotes quality and equitable education for all citizens. In 2003, the government of Kenya introduced free primary education in order to increase access to basic education to its citizens in educational coverage between different counties as well as between boys and girls.</w:t>
      </w:r>
    </w:p>
    <w:p w14:paraId="5AF15744" w14:textId="77ADAE3B" w:rsidR="00A57F4F" w:rsidRDefault="00A57F4F" w:rsidP="00A57F4F">
      <w:pPr>
        <w:rPr>
          <w:i/>
        </w:rPr>
      </w:pPr>
    </w:p>
    <w:p w14:paraId="5D02082A" w14:textId="749F0F3A" w:rsidR="00A57F4F" w:rsidRPr="00A57F4F" w:rsidRDefault="00A57F4F" w:rsidP="00A57F4F">
      <w:pPr>
        <w:rPr>
          <w:iCs/>
        </w:rPr>
      </w:pPr>
      <w:r>
        <w:rPr>
          <w:iCs/>
        </w:rPr>
        <w:t>Based on the above ex</w:t>
      </w:r>
      <w:r w:rsidR="005E5E99">
        <w:rPr>
          <w:iCs/>
        </w:rPr>
        <w:t>c</w:t>
      </w:r>
      <w:r>
        <w:rPr>
          <w:iCs/>
        </w:rPr>
        <w:t xml:space="preserve">erpt </w:t>
      </w:r>
    </w:p>
    <w:p w14:paraId="3441886B" w14:textId="1AF212D0" w:rsidR="00A57F4F" w:rsidRDefault="00A57F4F" w:rsidP="00A57F4F">
      <w:pPr>
        <w:pStyle w:val="ListParagraph"/>
        <w:numPr>
          <w:ilvl w:val="0"/>
          <w:numId w:val="4"/>
        </w:numPr>
        <w:spacing w:after="200" w:line="276" w:lineRule="auto"/>
      </w:pPr>
      <w:r>
        <w:t xml:space="preserve">Give a possible reseach topic </w:t>
      </w:r>
      <w:r>
        <w:tab/>
      </w:r>
      <w:r>
        <w:tab/>
      </w:r>
      <w:r>
        <w:tab/>
      </w:r>
      <w:r>
        <w:tab/>
      </w:r>
      <w:r>
        <w:tab/>
      </w:r>
      <w:r>
        <w:tab/>
      </w:r>
      <w:r w:rsidRPr="00A57F4F">
        <w:rPr>
          <w:b/>
          <w:bCs/>
        </w:rPr>
        <w:t>[2 marks]</w:t>
      </w:r>
    </w:p>
    <w:p w14:paraId="1D1C6EE9" w14:textId="69716DEA" w:rsidR="00A57F4F" w:rsidRPr="00E541A2" w:rsidRDefault="00A57F4F" w:rsidP="00A57F4F">
      <w:pPr>
        <w:pStyle w:val="ListParagraph"/>
        <w:numPr>
          <w:ilvl w:val="0"/>
          <w:numId w:val="4"/>
        </w:numPr>
        <w:spacing w:after="200" w:line="276" w:lineRule="auto"/>
      </w:pPr>
      <w:r w:rsidRPr="00E541A2">
        <w:t>Formulate an appropriate statement of purpose for the study</w:t>
      </w:r>
      <w:r w:rsidRPr="00E541A2">
        <w:tab/>
      </w:r>
      <w:r w:rsidRPr="00E541A2">
        <w:tab/>
      </w:r>
      <w:r w:rsidRPr="00A57F4F">
        <w:rPr>
          <w:b/>
          <w:bCs/>
        </w:rPr>
        <w:t>[</w:t>
      </w:r>
      <w:r w:rsidR="00662489">
        <w:rPr>
          <w:b/>
          <w:bCs/>
        </w:rPr>
        <w:t>3</w:t>
      </w:r>
      <w:r w:rsidRPr="00A57F4F">
        <w:rPr>
          <w:b/>
          <w:bCs/>
        </w:rPr>
        <w:t xml:space="preserve"> marks]</w:t>
      </w:r>
    </w:p>
    <w:p w14:paraId="66D7B04B" w14:textId="7CFFA308" w:rsidR="00A57F4F" w:rsidRPr="00A57F4F" w:rsidRDefault="00A57F4F" w:rsidP="00A57F4F">
      <w:pPr>
        <w:pStyle w:val="ListParagraph"/>
        <w:numPr>
          <w:ilvl w:val="0"/>
          <w:numId w:val="4"/>
        </w:numPr>
        <w:spacing w:after="200" w:line="276" w:lineRule="auto"/>
      </w:pPr>
      <w:r w:rsidRPr="00E541A2">
        <w:t>Identify any three possible research questions in the study</w:t>
      </w:r>
      <w:r w:rsidRPr="00E541A2">
        <w:tab/>
      </w:r>
      <w:r w:rsidRPr="00E541A2">
        <w:tab/>
      </w:r>
      <w:r w:rsidRPr="00A57F4F">
        <w:rPr>
          <w:b/>
          <w:bCs/>
        </w:rPr>
        <w:t>[6 marks]</w:t>
      </w:r>
    </w:p>
    <w:p w14:paraId="761E6815" w14:textId="22AC0EC4" w:rsidR="00A57F4F" w:rsidRPr="00662489" w:rsidRDefault="00A57F4F" w:rsidP="00A57F4F">
      <w:pPr>
        <w:pStyle w:val="ListParagraph"/>
        <w:numPr>
          <w:ilvl w:val="0"/>
          <w:numId w:val="4"/>
        </w:numPr>
        <w:spacing w:after="200" w:line="276" w:lineRule="auto"/>
        <w:rPr>
          <w:b/>
          <w:bCs/>
        </w:rPr>
      </w:pPr>
      <w:r>
        <w:t xml:space="preserve">Identify any three possible reseach </w:t>
      </w:r>
      <w:r w:rsidR="00662489">
        <w:t>hypothesis</w:t>
      </w:r>
      <w:r w:rsidR="00662489">
        <w:tab/>
      </w:r>
      <w:r w:rsidR="00662489">
        <w:tab/>
      </w:r>
      <w:r w:rsidR="00662489">
        <w:tab/>
      </w:r>
      <w:r w:rsidR="00662489">
        <w:tab/>
      </w:r>
      <w:r w:rsidR="00662489" w:rsidRPr="00662489">
        <w:rPr>
          <w:b/>
          <w:bCs/>
        </w:rPr>
        <w:t>[</w:t>
      </w:r>
      <w:r w:rsidR="00662489">
        <w:rPr>
          <w:b/>
          <w:bCs/>
        </w:rPr>
        <w:t>3</w:t>
      </w:r>
      <w:r w:rsidR="00662489" w:rsidRPr="00662489">
        <w:rPr>
          <w:b/>
          <w:bCs/>
        </w:rPr>
        <w:t xml:space="preserve"> marks]</w:t>
      </w:r>
    </w:p>
    <w:p w14:paraId="7B930A4E" w14:textId="236BE367" w:rsidR="00A57F4F" w:rsidRPr="00E541A2" w:rsidRDefault="00A57F4F" w:rsidP="00A57F4F">
      <w:pPr>
        <w:pStyle w:val="ListParagraph"/>
        <w:numPr>
          <w:ilvl w:val="0"/>
          <w:numId w:val="4"/>
        </w:numPr>
        <w:spacing w:after="200" w:line="276" w:lineRule="auto"/>
      </w:pPr>
      <w:r w:rsidRPr="00E541A2">
        <w:t>State the corresponding research objectives</w:t>
      </w:r>
      <w:r w:rsidRPr="00E541A2">
        <w:tab/>
      </w:r>
      <w:r w:rsidRPr="00E541A2">
        <w:tab/>
      </w:r>
      <w:r w:rsidRPr="00E541A2">
        <w:tab/>
      </w:r>
      <w:r w:rsidRPr="00E541A2">
        <w:tab/>
      </w:r>
      <w:r w:rsidRPr="00A57F4F">
        <w:rPr>
          <w:b/>
          <w:bCs/>
        </w:rPr>
        <w:t>[6 marks]</w:t>
      </w:r>
    </w:p>
    <w:p w14:paraId="0867AEF9" w14:textId="77777777" w:rsidR="000A74EC" w:rsidRDefault="000A74EC"/>
    <w:sectPr w:rsidR="000A74EC" w:rsidSect="004A3497">
      <w:footerReference w:type="default" r:id="rId8"/>
      <w:pgSz w:w="12240" w:h="15840"/>
      <w:pgMar w:top="851" w:right="1440" w:bottom="851"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3080B" w14:textId="77777777" w:rsidR="00C95015" w:rsidRDefault="00C95015">
      <w:r>
        <w:separator/>
      </w:r>
    </w:p>
  </w:endnote>
  <w:endnote w:type="continuationSeparator" w:id="0">
    <w:p w14:paraId="6440FE77" w14:textId="77777777" w:rsidR="00C95015" w:rsidRDefault="00C95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9173"/>
      <w:docPartObj>
        <w:docPartGallery w:val="Page Numbers (Bottom of Page)"/>
        <w:docPartUnique/>
      </w:docPartObj>
    </w:sdtPr>
    <w:sdtEndPr/>
    <w:sdtContent>
      <w:p w14:paraId="3BDA0EC6" w14:textId="77777777" w:rsidR="00C562CB" w:rsidRDefault="00642D8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775A0DD" w14:textId="77777777" w:rsidR="00C562CB" w:rsidRDefault="00C950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28205" w14:textId="77777777" w:rsidR="00C95015" w:rsidRDefault="00C95015">
      <w:r>
        <w:separator/>
      </w:r>
    </w:p>
  </w:footnote>
  <w:footnote w:type="continuationSeparator" w:id="0">
    <w:p w14:paraId="50117505" w14:textId="77777777" w:rsidR="00C95015" w:rsidRDefault="00C95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C012D"/>
    <w:multiLevelType w:val="hybridMultilevel"/>
    <w:tmpl w:val="89AADEA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7370927"/>
    <w:multiLevelType w:val="hybridMultilevel"/>
    <w:tmpl w:val="1D4E80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4043B2"/>
    <w:multiLevelType w:val="hybridMultilevel"/>
    <w:tmpl w:val="A7FE430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A3418D"/>
    <w:multiLevelType w:val="hybridMultilevel"/>
    <w:tmpl w:val="E9E227BE"/>
    <w:lvl w:ilvl="0" w:tplc="B90EC3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E218D1"/>
    <w:multiLevelType w:val="hybridMultilevel"/>
    <w:tmpl w:val="71F89120"/>
    <w:lvl w:ilvl="0" w:tplc="B202828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657F82"/>
    <w:multiLevelType w:val="hybridMultilevel"/>
    <w:tmpl w:val="E51855D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2275CB7"/>
    <w:multiLevelType w:val="hybridMultilevel"/>
    <w:tmpl w:val="1CFAFD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5806C7"/>
    <w:multiLevelType w:val="hybridMultilevel"/>
    <w:tmpl w:val="75B4E73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5A165094"/>
    <w:multiLevelType w:val="hybridMultilevel"/>
    <w:tmpl w:val="1D12C5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5FE11018"/>
    <w:multiLevelType w:val="hybridMultilevel"/>
    <w:tmpl w:val="23B88B4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98699F"/>
    <w:multiLevelType w:val="hybridMultilevel"/>
    <w:tmpl w:val="8974CF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2D23D45"/>
    <w:multiLevelType w:val="hybridMultilevel"/>
    <w:tmpl w:val="A6241F5E"/>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7CB74891"/>
    <w:multiLevelType w:val="hybridMultilevel"/>
    <w:tmpl w:val="A9B897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D5B596F"/>
    <w:multiLevelType w:val="hybridMultilevel"/>
    <w:tmpl w:val="A0D6C1CA"/>
    <w:lvl w:ilvl="0" w:tplc="ED02FE62">
      <w:start w:val="1"/>
      <w:numFmt w:val="lowerLetter"/>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57514197">
    <w:abstractNumId w:val="13"/>
  </w:num>
  <w:num w:numId="2" w16cid:durableId="64547516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58759066">
    <w:abstractNumId w:val="1"/>
  </w:num>
  <w:num w:numId="4" w16cid:durableId="970330346">
    <w:abstractNumId w:val="4"/>
  </w:num>
  <w:num w:numId="5" w16cid:durableId="1873572022">
    <w:abstractNumId w:val="3"/>
  </w:num>
  <w:num w:numId="6" w16cid:durableId="1300109198">
    <w:abstractNumId w:val="6"/>
  </w:num>
  <w:num w:numId="7" w16cid:durableId="1823303051">
    <w:abstractNumId w:val="10"/>
  </w:num>
  <w:num w:numId="8" w16cid:durableId="1253708989">
    <w:abstractNumId w:val="11"/>
  </w:num>
  <w:num w:numId="9" w16cid:durableId="1357194202">
    <w:abstractNumId w:val="14"/>
  </w:num>
  <w:num w:numId="10" w16cid:durableId="1123231949">
    <w:abstractNumId w:val="7"/>
  </w:num>
  <w:num w:numId="11" w16cid:durableId="1275164146">
    <w:abstractNumId w:val="12"/>
  </w:num>
  <w:num w:numId="12" w16cid:durableId="1197622111">
    <w:abstractNumId w:val="8"/>
  </w:num>
  <w:num w:numId="13" w16cid:durableId="1461605190">
    <w:abstractNumId w:val="5"/>
  </w:num>
  <w:num w:numId="14" w16cid:durableId="89860064">
    <w:abstractNumId w:val="2"/>
  </w:num>
  <w:num w:numId="15" w16cid:durableId="10969454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67E"/>
    <w:rsid w:val="000A74EC"/>
    <w:rsid w:val="00201285"/>
    <w:rsid w:val="002965C8"/>
    <w:rsid w:val="00395871"/>
    <w:rsid w:val="003B42A6"/>
    <w:rsid w:val="00575206"/>
    <w:rsid w:val="005E5E99"/>
    <w:rsid w:val="00642D8F"/>
    <w:rsid w:val="006524C3"/>
    <w:rsid w:val="00662489"/>
    <w:rsid w:val="00722423"/>
    <w:rsid w:val="007567FD"/>
    <w:rsid w:val="007C367E"/>
    <w:rsid w:val="007F50CA"/>
    <w:rsid w:val="008151AF"/>
    <w:rsid w:val="0086125B"/>
    <w:rsid w:val="00887E14"/>
    <w:rsid w:val="008E7FD4"/>
    <w:rsid w:val="008F7839"/>
    <w:rsid w:val="009F448C"/>
    <w:rsid w:val="00A57F4F"/>
    <w:rsid w:val="00B65131"/>
    <w:rsid w:val="00C95015"/>
    <w:rsid w:val="00CA08B9"/>
    <w:rsid w:val="00E354E0"/>
    <w:rsid w:val="00F018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CD2C8"/>
  <w15:chartTrackingRefBased/>
  <w15:docId w15:val="{1271A607-49A4-42CE-AB6F-592A0A7B8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367E"/>
    <w:pPr>
      <w:spacing w:after="0" w:line="240" w:lineRule="auto"/>
    </w:pPr>
    <w:rPr>
      <w:rFonts w:ascii="Times New Roman" w:eastAsia="Times New Roman" w:hAnsi="Times New Roman" w:cs="Times New Roman"/>
      <w:sz w:val="24"/>
      <w:szCs w:val="24"/>
      <w:lang w:val="af-ZA" w:eastAsia="af-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367E"/>
    <w:pPr>
      <w:ind w:left="720"/>
      <w:contextualSpacing/>
    </w:pPr>
  </w:style>
  <w:style w:type="paragraph" w:styleId="Footer">
    <w:name w:val="footer"/>
    <w:basedOn w:val="Normal"/>
    <w:link w:val="FooterChar"/>
    <w:uiPriority w:val="99"/>
    <w:unhideWhenUsed/>
    <w:rsid w:val="007C367E"/>
    <w:pPr>
      <w:tabs>
        <w:tab w:val="center" w:pos="4680"/>
        <w:tab w:val="right" w:pos="9360"/>
      </w:tabs>
    </w:pPr>
  </w:style>
  <w:style w:type="character" w:customStyle="1" w:styleId="FooterChar">
    <w:name w:val="Footer Char"/>
    <w:basedOn w:val="DefaultParagraphFont"/>
    <w:link w:val="Footer"/>
    <w:uiPriority w:val="99"/>
    <w:rsid w:val="007C367E"/>
    <w:rPr>
      <w:rFonts w:ascii="Times New Roman" w:eastAsia="Times New Roman" w:hAnsi="Times New Roman" w:cs="Times New Roman"/>
      <w:sz w:val="24"/>
      <w:szCs w:val="24"/>
      <w:lang w:val="af-ZA" w:eastAsia="af-ZA"/>
    </w:rPr>
  </w:style>
  <w:style w:type="table" w:styleId="TableGrid">
    <w:name w:val="Table Grid"/>
    <w:basedOn w:val="TableNormal"/>
    <w:uiPriority w:val="59"/>
    <w:rsid w:val="007C367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odyText2">
    <w:name w:val="Body Text 2"/>
    <w:basedOn w:val="Normal"/>
    <w:link w:val="BodyText2Char"/>
    <w:uiPriority w:val="99"/>
    <w:semiHidden/>
    <w:unhideWhenUsed/>
    <w:rsid w:val="007C367E"/>
    <w:pPr>
      <w:spacing w:after="120" w:line="480" w:lineRule="auto"/>
    </w:pPr>
    <w:rPr>
      <w:rFonts w:ascii="Calibri" w:hAnsi="Calibri"/>
      <w:sz w:val="22"/>
      <w:szCs w:val="22"/>
      <w:lang w:val="en-US" w:eastAsia="en-US"/>
    </w:rPr>
  </w:style>
  <w:style w:type="character" w:customStyle="1" w:styleId="BodyText2Char">
    <w:name w:val="Body Text 2 Char"/>
    <w:basedOn w:val="DefaultParagraphFont"/>
    <w:link w:val="BodyText2"/>
    <w:uiPriority w:val="99"/>
    <w:semiHidden/>
    <w:rsid w:val="007C367E"/>
    <w:rPr>
      <w:rFonts w:ascii="Calibri" w:eastAsia="Times New Roman" w:hAnsi="Calibri" w:cs="Times New Roman"/>
    </w:rPr>
  </w:style>
  <w:style w:type="paragraph" w:styleId="NoSpacing">
    <w:name w:val="No Spacing"/>
    <w:uiPriority w:val="1"/>
    <w:qFormat/>
    <w:rsid w:val="007C367E"/>
    <w:pPr>
      <w:spacing w:after="0" w:line="240" w:lineRule="auto"/>
    </w:pPr>
    <w:rPr>
      <w:rFonts w:ascii="Calibri" w:eastAsia="Calibri" w:hAnsi="Calibri" w:cs="Times New Roman"/>
      <w:szCs w:val="28"/>
      <w:lang w:val="en-GB" w:bidi="th-T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3</Pages>
  <Words>567</Words>
  <Characters>3236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Zablon</dc:creator>
  <cp:keywords/>
  <dc:description/>
  <cp:lastModifiedBy>Zablon</cp:lastModifiedBy>
  <cp:revision>4</cp:revision>
  <dcterms:created xsi:type="dcterms:W3CDTF">2022-06-09T06:50:00Z</dcterms:created>
  <dcterms:modified xsi:type="dcterms:W3CDTF">2022-06-29T06:34:00Z</dcterms:modified>
</cp:coreProperties>
</file>