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D4BCA" w:rsidRDefault="00BE5E09">
      <w:pPr>
        <w:spacing w:after="188"/>
        <w:ind w:left="3832"/>
      </w:pPr>
      <w:r>
        <w:rPr>
          <w:noProof/>
        </w:rPr>
        <w:drawing>
          <wp:inline distT="0" distB="0" distL="0" distR="0">
            <wp:extent cx="1152525" cy="895350"/>
            <wp:effectExtent l="0" t="0" r="0" b="0"/>
            <wp:docPr id="196" name="Picture 196"/>
            <wp:cNvGraphicFramePr/>
            <a:graphic xmlns:a="http://schemas.openxmlformats.org/drawingml/2006/main">
              <a:graphicData uri="http://schemas.openxmlformats.org/drawingml/2006/picture">
                <pic:pic xmlns:pic="http://schemas.openxmlformats.org/drawingml/2006/picture">
                  <pic:nvPicPr>
                    <pic:cNvPr id="196" name="Picture 196"/>
                    <pic:cNvPicPr/>
                  </pic:nvPicPr>
                  <pic:blipFill>
                    <a:blip r:embed="rId5"/>
                    <a:stretch>
                      <a:fillRect/>
                    </a:stretch>
                  </pic:blipFill>
                  <pic:spPr>
                    <a:xfrm>
                      <a:off x="0" y="0"/>
                      <a:ext cx="1152525" cy="895350"/>
                    </a:xfrm>
                    <a:prstGeom prst="rect">
                      <a:avLst/>
                    </a:prstGeom>
                  </pic:spPr>
                </pic:pic>
              </a:graphicData>
            </a:graphic>
          </wp:inline>
        </w:drawing>
      </w:r>
      <w:bookmarkStart w:id="0" w:name="_GoBack"/>
      <w:bookmarkEnd w:id="0"/>
    </w:p>
    <w:p w:rsidR="008D4BCA" w:rsidRDefault="00BE5E09" w:rsidP="00D56465">
      <w:pPr>
        <w:spacing w:line="240" w:lineRule="auto"/>
        <w:ind w:right="361"/>
        <w:jc w:val="center"/>
      </w:pPr>
      <w:proofErr w:type="gramStart"/>
      <w:r>
        <w:rPr>
          <w:b/>
          <w:sz w:val="28"/>
        </w:rPr>
        <w:t xml:space="preserve">JARAMOGI  </w:t>
      </w:r>
      <w:r w:rsidR="00D56465">
        <w:rPr>
          <w:b/>
          <w:sz w:val="28"/>
        </w:rPr>
        <w:t>OGINGA</w:t>
      </w:r>
      <w:proofErr w:type="gramEnd"/>
      <w:r w:rsidR="00D56465">
        <w:rPr>
          <w:b/>
          <w:sz w:val="28"/>
        </w:rPr>
        <w:t xml:space="preserve"> ODINGA</w:t>
      </w:r>
      <w:r>
        <w:rPr>
          <w:b/>
          <w:sz w:val="28"/>
        </w:rPr>
        <w:t xml:space="preserve">  UNIVERSITY  OF  SCIENCE</w:t>
      </w:r>
      <w:r w:rsidR="00E458AD">
        <w:rPr>
          <w:b/>
          <w:sz w:val="28"/>
        </w:rPr>
        <w:t xml:space="preserve"> </w:t>
      </w:r>
      <w:r>
        <w:rPr>
          <w:b/>
          <w:sz w:val="28"/>
        </w:rPr>
        <w:t>AND  TECHNOLOGY</w:t>
      </w:r>
    </w:p>
    <w:p w:rsidR="008D4BCA" w:rsidRDefault="00D56465" w:rsidP="00D56465">
      <w:pPr>
        <w:spacing w:line="240" w:lineRule="auto"/>
        <w:jc w:val="center"/>
      </w:pPr>
      <w:r>
        <w:rPr>
          <w:b/>
          <w:sz w:val="28"/>
        </w:rPr>
        <w:t xml:space="preserve">SCHOOL </w:t>
      </w:r>
      <w:proofErr w:type="gramStart"/>
      <w:r>
        <w:rPr>
          <w:b/>
          <w:sz w:val="28"/>
        </w:rPr>
        <w:t>OF</w:t>
      </w:r>
      <w:r w:rsidR="00BE5E09">
        <w:rPr>
          <w:b/>
          <w:sz w:val="28"/>
        </w:rPr>
        <w:t xml:space="preserve">  BUSINESS</w:t>
      </w:r>
      <w:proofErr w:type="gramEnd"/>
      <w:r w:rsidR="00BE5E09">
        <w:rPr>
          <w:b/>
          <w:sz w:val="28"/>
        </w:rPr>
        <w:t xml:space="preserve">  AND  ECONOMICS</w:t>
      </w:r>
    </w:p>
    <w:p w:rsidR="008D4BCA" w:rsidRDefault="00D56465" w:rsidP="00D56465">
      <w:pPr>
        <w:spacing w:line="240" w:lineRule="auto"/>
        <w:ind w:left="-142" w:hanging="10"/>
        <w:jc w:val="center"/>
      </w:pPr>
      <w:r>
        <w:rPr>
          <w:b/>
          <w:sz w:val="28"/>
        </w:rPr>
        <w:t xml:space="preserve">UNIVERSITY EXAMINATION </w:t>
      </w:r>
      <w:proofErr w:type="gramStart"/>
      <w:r w:rsidR="00BE5E09">
        <w:rPr>
          <w:b/>
          <w:sz w:val="28"/>
        </w:rPr>
        <w:t>FOR  THE</w:t>
      </w:r>
      <w:proofErr w:type="gramEnd"/>
      <w:r w:rsidR="00BE5E09">
        <w:rPr>
          <w:b/>
          <w:sz w:val="28"/>
        </w:rPr>
        <w:t xml:space="preserve">  DIPLOMA  IN</w:t>
      </w:r>
      <w:r w:rsidR="00E458AD">
        <w:rPr>
          <w:b/>
          <w:sz w:val="28"/>
        </w:rPr>
        <w:t xml:space="preserve"> </w:t>
      </w:r>
      <w:r w:rsidR="00BE5E09">
        <w:rPr>
          <w:b/>
          <w:sz w:val="28"/>
        </w:rPr>
        <w:t>BUSINESS</w:t>
      </w:r>
      <w:r w:rsidR="00E458AD">
        <w:rPr>
          <w:b/>
          <w:sz w:val="28"/>
        </w:rPr>
        <w:t xml:space="preserve"> </w:t>
      </w:r>
      <w:r w:rsidR="00BE5E09">
        <w:rPr>
          <w:b/>
          <w:sz w:val="28"/>
        </w:rPr>
        <w:t xml:space="preserve">MANAGEMENT  </w:t>
      </w:r>
    </w:p>
    <w:p w:rsidR="008D4BCA" w:rsidRDefault="008B3DD0" w:rsidP="00D56465">
      <w:pPr>
        <w:spacing w:line="240" w:lineRule="auto"/>
        <w:ind w:left="115" w:hanging="10"/>
        <w:jc w:val="center"/>
      </w:pPr>
      <w:r>
        <w:rPr>
          <w:b/>
          <w:sz w:val="28"/>
        </w:rPr>
        <w:t>YEAR TWO, SECOND SEMESTER 2024</w:t>
      </w:r>
      <w:r w:rsidR="00BE5E09">
        <w:rPr>
          <w:b/>
          <w:sz w:val="28"/>
        </w:rPr>
        <w:t>/</w:t>
      </w:r>
      <w:r>
        <w:rPr>
          <w:b/>
          <w:sz w:val="28"/>
        </w:rPr>
        <w:t>2025 ACADEMIC YEAR</w:t>
      </w:r>
    </w:p>
    <w:p w:rsidR="008D4BCA" w:rsidRDefault="00BE5E09" w:rsidP="00D56465">
      <w:pPr>
        <w:spacing w:after="135" w:line="265" w:lineRule="auto"/>
        <w:ind w:left="-142" w:firstLine="132"/>
      </w:pPr>
      <w:r>
        <w:rPr>
          <w:b/>
          <w:sz w:val="28"/>
        </w:rPr>
        <w:t xml:space="preserve"> </w:t>
      </w:r>
      <w:r w:rsidR="005F2995">
        <w:rPr>
          <w:b/>
          <w:sz w:val="28"/>
        </w:rPr>
        <w:t>COURSE CODE</w:t>
      </w:r>
      <w:r>
        <w:rPr>
          <w:b/>
          <w:sz w:val="28"/>
        </w:rPr>
        <w:t xml:space="preserve">:  </w:t>
      </w:r>
      <w:r w:rsidR="005F2995">
        <w:rPr>
          <w:b/>
          <w:sz w:val="28"/>
        </w:rPr>
        <w:t>BBM 2217</w:t>
      </w:r>
      <w:r>
        <w:rPr>
          <w:b/>
          <w:sz w:val="28"/>
        </w:rPr>
        <w:t xml:space="preserve"> </w:t>
      </w:r>
      <w:r w:rsidR="005F2995">
        <w:rPr>
          <w:b/>
          <w:sz w:val="28"/>
        </w:rPr>
        <w:tab/>
      </w:r>
      <w:r>
        <w:rPr>
          <w:b/>
          <w:sz w:val="28"/>
        </w:rPr>
        <w:t xml:space="preserve"> </w:t>
      </w:r>
      <w:r w:rsidR="008B3DD0">
        <w:rPr>
          <w:b/>
          <w:sz w:val="28"/>
        </w:rPr>
        <w:t xml:space="preserve">         </w:t>
      </w:r>
      <w:r w:rsidR="005F2995">
        <w:rPr>
          <w:b/>
          <w:sz w:val="28"/>
        </w:rPr>
        <w:t>UNIT NAME</w:t>
      </w:r>
      <w:r>
        <w:rPr>
          <w:b/>
          <w:sz w:val="28"/>
        </w:rPr>
        <w:t xml:space="preserve">:  </w:t>
      </w:r>
      <w:r w:rsidR="00D56465">
        <w:rPr>
          <w:b/>
          <w:sz w:val="28"/>
        </w:rPr>
        <w:t xml:space="preserve">CUSTOMER </w:t>
      </w:r>
      <w:proofErr w:type="gramStart"/>
      <w:r w:rsidR="00D56465">
        <w:rPr>
          <w:b/>
          <w:sz w:val="28"/>
        </w:rPr>
        <w:t>SERVICE</w:t>
      </w:r>
      <w:r>
        <w:rPr>
          <w:b/>
          <w:sz w:val="28"/>
        </w:rPr>
        <w:t xml:space="preserve">  MANAGEMENT</w:t>
      </w:r>
      <w:proofErr w:type="gramEnd"/>
      <w:r>
        <w:rPr>
          <w:b/>
          <w:sz w:val="28"/>
        </w:rPr>
        <w:t xml:space="preserve"> </w:t>
      </w:r>
    </w:p>
    <w:p w:rsidR="008D4BCA" w:rsidRDefault="00BE5E09" w:rsidP="005F2995">
      <w:pPr>
        <w:spacing w:after="411" w:line="371" w:lineRule="auto"/>
        <w:ind w:right="2226" w:hanging="10"/>
      </w:pPr>
      <w:r>
        <w:rPr>
          <w:b/>
          <w:sz w:val="28"/>
        </w:rPr>
        <w:t xml:space="preserve"> TIME:  </w:t>
      </w:r>
      <w:r w:rsidR="00D56465">
        <w:rPr>
          <w:b/>
          <w:sz w:val="28"/>
        </w:rPr>
        <w:t>2 HOURS</w:t>
      </w:r>
      <w:r>
        <w:rPr>
          <w:b/>
          <w:sz w:val="28"/>
        </w:rPr>
        <w:t xml:space="preserve"> </w:t>
      </w:r>
      <w:r w:rsidR="005F2995">
        <w:rPr>
          <w:b/>
          <w:sz w:val="28"/>
        </w:rPr>
        <w:t xml:space="preserve">                                    </w:t>
      </w:r>
      <w:r>
        <w:rPr>
          <w:b/>
          <w:sz w:val="28"/>
        </w:rPr>
        <w:t xml:space="preserve"> </w:t>
      </w:r>
      <w:proofErr w:type="gramStart"/>
      <w:r>
        <w:rPr>
          <w:b/>
          <w:sz w:val="28"/>
        </w:rPr>
        <w:t>VENUE  :</w:t>
      </w:r>
      <w:proofErr w:type="gramEnd"/>
      <w:r>
        <w:rPr>
          <w:b/>
          <w:sz w:val="28"/>
        </w:rPr>
        <w:t xml:space="preserve"> </w:t>
      </w:r>
    </w:p>
    <w:p w:rsidR="008D4BCA" w:rsidRDefault="00BE5E09">
      <w:pPr>
        <w:spacing w:after="178" w:line="252" w:lineRule="auto"/>
        <w:ind w:left="100" w:hanging="10"/>
      </w:pPr>
      <w:r>
        <w:rPr>
          <w:b/>
          <w:sz w:val="24"/>
        </w:rPr>
        <w:t xml:space="preserve"> Instructions </w:t>
      </w:r>
      <w:r w:rsidR="005F2995">
        <w:rPr>
          <w:b/>
          <w:sz w:val="24"/>
        </w:rPr>
        <w:t xml:space="preserve">  </w:t>
      </w:r>
    </w:p>
    <w:p w:rsidR="008D4BCA" w:rsidRDefault="00BE5E09">
      <w:pPr>
        <w:numPr>
          <w:ilvl w:val="0"/>
          <w:numId w:val="1"/>
        </w:numPr>
        <w:spacing w:after="8" w:line="252" w:lineRule="auto"/>
        <w:ind w:hanging="240"/>
      </w:pPr>
      <w:r>
        <w:rPr>
          <w:b/>
          <w:sz w:val="24"/>
        </w:rPr>
        <w:t xml:space="preserve">Question  paper  consists  of  two  sections  A  and  B </w:t>
      </w:r>
    </w:p>
    <w:p w:rsidR="008D4BCA" w:rsidRDefault="00BE5E09">
      <w:pPr>
        <w:numPr>
          <w:ilvl w:val="0"/>
          <w:numId w:val="1"/>
        </w:numPr>
        <w:spacing w:after="181" w:line="252" w:lineRule="auto"/>
        <w:ind w:hanging="240"/>
      </w:pPr>
      <w:r>
        <w:rPr>
          <w:b/>
          <w:sz w:val="24"/>
        </w:rPr>
        <w:t xml:space="preserve">Answer  all  questions  in  section  A  and  three  questions  in  section  B </w:t>
      </w:r>
    </w:p>
    <w:p w:rsidR="008D4BCA" w:rsidRDefault="00BE5E09">
      <w:pPr>
        <w:numPr>
          <w:ilvl w:val="0"/>
          <w:numId w:val="2"/>
        </w:numPr>
        <w:spacing w:after="178" w:line="252" w:lineRule="auto"/>
        <w:ind w:hanging="360"/>
      </w:pPr>
      <w:r>
        <w:rPr>
          <w:b/>
          <w:sz w:val="24"/>
        </w:rPr>
        <w:t xml:space="preserve">Candidates  are  advised  not  to  write  on  the  question  paper </w:t>
      </w:r>
    </w:p>
    <w:p w:rsidR="008D4BCA" w:rsidRPr="008D5174" w:rsidRDefault="00BE5E09">
      <w:pPr>
        <w:numPr>
          <w:ilvl w:val="0"/>
          <w:numId w:val="2"/>
        </w:numPr>
        <w:spacing w:after="8" w:line="252" w:lineRule="auto"/>
        <w:ind w:hanging="360"/>
      </w:pPr>
      <w:r>
        <w:rPr>
          <w:b/>
          <w:sz w:val="24"/>
        </w:rPr>
        <w:t xml:space="preserve">Candidates  must  hand  in  their  answer  booklets  to  the  invigilator  while  in  the  examination </w:t>
      </w:r>
    </w:p>
    <w:p w:rsidR="008D5174" w:rsidRDefault="008D5174" w:rsidP="008D5174">
      <w:pPr>
        <w:spacing w:after="8" w:line="252" w:lineRule="auto"/>
        <w:rPr>
          <w:b/>
          <w:sz w:val="24"/>
        </w:rPr>
      </w:pPr>
    </w:p>
    <w:p w:rsidR="008D5174" w:rsidRDefault="008D5174" w:rsidP="008D5174">
      <w:pPr>
        <w:spacing w:after="8" w:line="252" w:lineRule="auto"/>
        <w:rPr>
          <w:b/>
          <w:sz w:val="24"/>
        </w:rPr>
      </w:pPr>
    </w:p>
    <w:p w:rsidR="003A1592" w:rsidRDefault="003A1592" w:rsidP="008D5174">
      <w:pPr>
        <w:spacing w:after="8" w:line="252" w:lineRule="auto"/>
        <w:rPr>
          <w:b/>
          <w:sz w:val="24"/>
        </w:rPr>
      </w:pPr>
    </w:p>
    <w:p w:rsidR="003A1592" w:rsidRDefault="003A1592" w:rsidP="008D5174">
      <w:pPr>
        <w:spacing w:after="8" w:line="252" w:lineRule="auto"/>
        <w:rPr>
          <w:b/>
          <w:sz w:val="24"/>
        </w:rPr>
      </w:pPr>
    </w:p>
    <w:p w:rsidR="003A1592" w:rsidRDefault="003A1592" w:rsidP="008D5174">
      <w:pPr>
        <w:spacing w:after="8" w:line="252" w:lineRule="auto"/>
        <w:rPr>
          <w:b/>
          <w:sz w:val="24"/>
        </w:rPr>
      </w:pPr>
    </w:p>
    <w:p w:rsidR="003A1592" w:rsidRDefault="003A1592" w:rsidP="008D5174">
      <w:pPr>
        <w:spacing w:after="8" w:line="252" w:lineRule="auto"/>
        <w:rPr>
          <w:b/>
          <w:sz w:val="24"/>
        </w:rPr>
      </w:pPr>
    </w:p>
    <w:p w:rsidR="003A1592" w:rsidRDefault="003A1592" w:rsidP="008D5174">
      <w:pPr>
        <w:spacing w:after="8" w:line="252" w:lineRule="auto"/>
        <w:rPr>
          <w:b/>
          <w:sz w:val="24"/>
        </w:rPr>
      </w:pPr>
    </w:p>
    <w:p w:rsidR="003A1592" w:rsidRDefault="003A1592" w:rsidP="008D5174">
      <w:pPr>
        <w:spacing w:after="8" w:line="252" w:lineRule="auto"/>
        <w:rPr>
          <w:b/>
          <w:sz w:val="24"/>
        </w:rPr>
      </w:pPr>
    </w:p>
    <w:p w:rsidR="003A1592" w:rsidRDefault="003A1592" w:rsidP="008D5174">
      <w:pPr>
        <w:spacing w:after="8" w:line="252" w:lineRule="auto"/>
        <w:rPr>
          <w:b/>
          <w:sz w:val="24"/>
        </w:rPr>
      </w:pPr>
    </w:p>
    <w:p w:rsidR="008D5174" w:rsidRDefault="008D5174" w:rsidP="008D5174">
      <w:pPr>
        <w:spacing w:after="8" w:line="252" w:lineRule="auto"/>
        <w:rPr>
          <w:b/>
          <w:sz w:val="24"/>
        </w:rPr>
      </w:pPr>
    </w:p>
    <w:p w:rsidR="008D5174" w:rsidRDefault="008D5174" w:rsidP="008D5174">
      <w:pPr>
        <w:spacing w:after="8" w:line="252" w:lineRule="auto"/>
      </w:pPr>
    </w:p>
    <w:p w:rsidR="008D4BCA" w:rsidRDefault="00BE5E09">
      <w:pPr>
        <w:spacing w:after="287" w:line="252" w:lineRule="auto"/>
        <w:ind w:left="100" w:hanging="10"/>
      </w:pPr>
      <w:r>
        <w:rPr>
          <w:b/>
          <w:sz w:val="24"/>
        </w:rPr>
        <w:lastRenderedPageBreak/>
        <w:t xml:space="preserve"> </w:t>
      </w:r>
      <w:r w:rsidR="00451B9F">
        <w:rPr>
          <w:b/>
          <w:sz w:val="24"/>
        </w:rPr>
        <w:t>SECTION A</w:t>
      </w:r>
      <w:r>
        <w:rPr>
          <w:b/>
          <w:sz w:val="24"/>
        </w:rPr>
        <w:t xml:space="preserve"> </w:t>
      </w:r>
    </w:p>
    <w:p w:rsidR="008D4BCA" w:rsidRDefault="00BE5E09">
      <w:pPr>
        <w:spacing w:after="287" w:line="252" w:lineRule="auto"/>
        <w:ind w:left="100" w:hanging="10"/>
      </w:pPr>
      <w:r>
        <w:rPr>
          <w:b/>
          <w:sz w:val="24"/>
        </w:rPr>
        <w:t xml:space="preserve"> Instruction </w:t>
      </w:r>
    </w:p>
    <w:p w:rsidR="008D4BCA" w:rsidRDefault="00BE5E09">
      <w:pPr>
        <w:spacing w:after="8" w:line="252" w:lineRule="auto"/>
        <w:ind w:left="100" w:hanging="10"/>
      </w:pPr>
      <w:r>
        <w:rPr>
          <w:b/>
          <w:sz w:val="24"/>
        </w:rPr>
        <w:t xml:space="preserve"> </w:t>
      </w:r>
      <w:proofErr w:type="gramStart"/>
      <w:r>
        <w:rPr>
          <w:b/>
          <w:sz w:val="24"/>
        </w:rPr>
        <w:t>Answer  all</w:t>
      </w:r>
      <w:proofErr w:type="gramEnd"/>
      <w:r>
        <w:rPr>
          <w:b/>
          <w:sz w:val="24"/>
        </w:rPr>
        <w:t xml:space="preserve">  questions </w:t>
      </w:r>
    </w:p>
    <w:p w:rsidR="008D4BCA" w:rsidRDefault="00BE5E09">
      <w:pPr>
        <w:spacing w:after="287" w:line="252" w:lineRule="auto"/>
        <w:ind w:left="100" w:hanging="10"/>
      </w:pPr>
      <w:r>
        <w:rPr>
          <w:b/>
          <w:sz w:val="24"/>
        </w:rPr>
        <w:t xml:space="preserve"> </w:t>
      </w:r>
      <w:proofErr w:type="gramStart"/>
      <w:r>
        <w:rPr>
          <w:b/>
          <w:sz w:val="24"/>
        </w:rPr>
        <w:t>This  section</w:t>
      </w:r>
      <w:proofErr w:type="gramEnd"/>
      <w:r>
        <w:rPr>
          <w:b/>
          <w:sz w:val="24"/>
        </w:rPr>
        <w:t xml:space="preserve">  contains  40  marks. </w:t>
      </w:r>
    </w:p>
    <w:p w:rsidR="008D4BCA" w:rsidRDefault="00BE5E09" w:rsidP="008D5174">
      <w:pPr>
        <w:numPr>
          <w:ilvl w:val="1"/>
          <w:numId w:val="2"/>
        </w:numPr>
        <w:spacing w:after="295" w:line="244" w:lineRule="auto"/>
        <w:ind w:hanging="360"/>
        <w:jc w:val="both"/>
      </w:pPr>
      <w:r>
        <w:rPr>
          <w:sz w:val="24"/>
        </w:rPr>
        <w:t xml:space="preserve">There  are  various  virtual  platforms  that  organizations  use  to  reach  their  customers.  </w:t>
      </w:r>
      <w:r w:rsidR="009624FA">
        <w:rPr>
          <w:sz w:val="24"/>
        </w:rPr>
        <w:t>Identify customer virtual platforms</w:t>
      </w:r>
      <w:r>
        <w:rPr>
          <w:sz w:val="24"/>
        </w:rPr>
        <w:t xml:space="preserve">. </w:t>
      </w:r>
      <w:r w:rsidR="008D5174">
        <w:rPr>
          <w:sz w:val="24"/>
        </w:rPr>
        <w:t xml:space="preserve">                </w:t>
      </w:r>
      <w:r w:rsidR="009624FA">
        <w:rPr>
          <w:sz w:val="24"/>
        </w:rPr>
        <w:tab/>
      </w:r>
      <w:r w:rsidR="008D5174">
        <w:rPr>
          <w:sz w:val="24"/>
        </w:rPr>
        <w:t xml:space="preserve">                        </w:t>
      </w:r>
      <w:r w:rsidR="00451B9F">
        <w:rPr>
          <w:sz w:val="24"/>
        </w:rPr>
        <w:tab/>
      </w:r>
      <w:r w:rsidR="00451B9F">
        <w:rPr>
          <w:sz w:val="24"/>
        </w:rPr>
        <w:tab/>
      </w:r>
      <w:r w:rsidR="00451B9F">
        <w:rPr>
          <w:sz w:val="24"/>
        </w:rPr>
        <w:tab/>
      </w:r>
      <w:r w:rsidR="00451B9F">
        <w:rPr>
          <w:sz w:val="24"/>
        </w:rPr>
        <w:tab/>
      </w:r>
      <w:r w:rsidR="00451B9F">
        <w:rPr>
          <w:sz w:val="24"/>
        </w:rPr>
        <w:tab/>
        <w:t xml:space="preserve">    </w:t>
      </w:r>
      <w:r w:rsidR="008D5174">
        <w:rPr>
          <w:sz w:val="24"/>
        </w:rPr>
        <w:t xml:space="preserve">   </w:t>
      </w:r>
      <w:r>
        <w:rPr>
          <w:sz w:val="24"/>
        </w:rPr>
        <w:t xml:space="preserve"> (4  </w:t>
      </w:r>
      <w:r w:rsidR="008D5174">
        <w:rPr>
          <w:sz w:val="24"/>
        </w:rPr>
        <w:t>M</w:t>
      </w:r>
      <w:r>
        <w:rPr>
          <w:sz w:val="24"/>
        </w:rPr>
        <w:t xml:space="preserve">arks) </w:t>
      </w:r>
    </w:p>
    <w:p w:rsidR="008D4BCA" w:rsidRDefault="00BE5E09" w:rsidP="008D5174">
      <w:pPr>
        <w:numPr>
          <w:ilvl w:val="1"/>
          <w:numId w:val="2"/>
        </w:numPr>
        <w:spacing w:after="295" w:line="244" w:lineRule="auto"/>
        <w:ind w:hanging="360"/>
        <w:jc w:val="both"/>
      </w:pPr>
      <w:r>
        <w:rPr>
          <w:sz w:val="24"/>
        </w:rPr>
        <w:t xml:space="preserve">Organizations  should  be  ISO  certified  to  guarantee  quality  of  their  products.  Give  four  steps  of  ISO  certification </w:t>
      </w:r>
      <w:r w:rsidR="008D5174">
        <w:rPr>
          <w:sz w:val="24"/>
        </w:rPr>
        <w:t xml:space="preserve">                                                                     </w:t>
      </w:r>
      <w:r w:rsidR="00451B9F">
        <w:rPr>
          <w:sz w:val="24"/>
        </w:rPr>
        <w:tab/>
      </w:r>
      <w:r w:rsidR="00451B9F">
        <w:rPr>
          <w:sz w:val="24"/>
        </w:rPr>
        <w:tab/>
      </w:r>
      <w:r w:rsidR="00451B9F">
        <w:rPr>
          <w:sz w:val="24"/>
        </w:rPr>
        <w:tab/>
      </w:r>
      <w:r w:rsidR="00451B9F">
        <w:rPr>
          <w:sz w:val="24"/>
        </w:rPr>
        <w:tab/>
      </w:r>
      <w:r w:rsidR="008D5174">
        <w:rPr>
          <w:sz w:val="24"/>
        </w:rPr>
        <w:t xml:space="preserve">        </w:t>
      </w:r>
      <w:r>
        <w:rPr>
          <w:sz w:val="24"/>
        </w:rPr>
        <w:t xml:space="preserve"> (4  </w:t>
      </w:r>
      <w:r w:rsidR="008D5174">
        <w:rPr>
          <w:sz w:val="24"/>
        </w:rPr>
        <w:t>M</w:t>
      </w:r>
      <w:r>
        <w:rPr>
          <w:sz w:val="24"/>
        </w:rPr>
        <w:t xml:space="preserve">arks) </w:t>
      </w:r>
    </w:p>
    <w:p w:rsidR="008D4BCA" w:rsidRDefault="00BE5E09">
      <w:pPr>
        <w:numPr>
          <w:ilvl w:val="1"/>
          <w:numId w:val="2"/>
        </w:numPr>
        <w:spacing w:after="295" w:line="244" w:lineRule="auto"/>
        <w:ind w:hanging="360"/>
      </w:pPr>
      <w:r>
        <w:rPr>
          <w:sz w:val="24"/>
        </w:rPr>
        <w:t xml:space="preserve">.  For  organizations  to  stay  competitive  in  the  market  they  should  continuously  innovate  their  product.  </w:t>
      </w:r>
      <w:r w:rsidR="008D5174">
        <w:rPr>
          <w:sz w:val="24"/>
        </w:rPr>
        <w:t xml:space="preserve">State </w:t>
      </w:r>
      <w:r w:rsidR="009624FA">
        <w:rPr>
          <w:sz w:val="24"/>
        </w:rPr>
        <w:t>FOUR</w:t>
      </w:r>
      <w:r>
        <w:rPr>
          <w:sz w:val="24"/>
        </w:rPr>
        <w:t xml:space="preserve"> </w:t>
      </w:r>
      <w:r w:rsidR="00D04089">
        <w:rPr>
          <w:sz w:val="24"/>
        </w:rPr>
        <w:t xml:space="preserve">business </w:t>
      </w:r>
      <w:proofErr w:type="gramStart"/>
      <w:r w:rsidR="00D04089">
        <w:rPr>
          <w:sz w:val="24"/>
        </w:rPr>
        <w:t>innovation</w:t>
      </w:r>
      <w:r>
        <w:rPr>
          <w:sz w:val="24"/>
        </w:rPr>
        <w:t xml:space="preserve">  strategies</w:t>
      </w:r>
      <w:proofErr w:type="gramEnd"/>
      <w:r>
        <w:rPr>
          <w:sz w:val="24"/>
        </w:rPr>
        <w:t xml:space="preserve">.  </w:t>
      </w:r>
      <w:r w:rsidR="008D5174">
        <w:rPr>
          <w:sz w:val="24"/>
        </w:rPr>
        <w:t xml:space="preserve">       </w:t>
      </w:r>
      <w:r w:rsidR="00451B9F">
        <w:rPr>
          <w:sz w:val="24"/>
        </w:rPr>
        <w:t xml:space="preserve">                                     </w:t>
      </w:r>
      <w:r w:rsidR="008D5174">
        <w:rPr>
          <w:sz w:val="24"/>
        </w:rPr>
        <w:t xml:space="preserve"> </w:t>
      </w:r>
      <w:r>
        <w:rPr>
          <w:sz w:val="24"/>
        </w:rPr>
        <w:t xml:space="preserve">(4  </w:t>
      </w:r>
      <w:r w:rsidR="008D5174">
        <w:rPr>
          <w:sz w:val="24"/>
        </w:rPr>
        <w:t>M</w:t>
      </w:r>
      <w:r>
        <w:rPr>
          <w:sz w:val="24"/>
        </w:rPr>
        <w:t xml:space="preserve">arks) </w:t>
      </w:r>
    </w:p>
    <w:p w:rsidR="00451B9F" w:rsidRPr="00451B9F" w:rsidRDefault="00BE5E09" w:rsidP="009624FA">
      <w:pPr>
        <w:numPr>
          <w:ilvl w:val="0"/>
          <w:numId w:val="2"/>
        </w:numPr>
        <w:spacing w:after="295" w:line="244" w:lineRule="auto"/>
        <w:ind w:hanging="360"/>
        <w:jc w:val="both"/>
      </w:pPr>
      <w:r>
        <w:rPr>
          <w:sz w:val="24"/>
        </w:rPr>
        <w:t xml:space="preserve">Customer  relationship  management  CRM  systems  should  be  well  managed  to  ensure  all  customer  needs  are  catered  for,  highlight  four  characteristics  of  a  good  CRM  </w:t>
      </w:r>
      <w:r w:rsidR="009624FA">
        <w:rPr>
          <w:sz w:val="24"/>
        </w:rPr>
        <w:t xml:space="preserve">                                                                                                                </w:t>
      </w:r>
    </w:p>
    <w:p w:rsidR="008D4BCA" w:rsidRDefault="00451B9F" w:rsidP="00451B9F">
      <w:pPr>
        <w:spacing w:after="295" w:line="244" w:lineRule="auto"/>
        <w:ind w:left="345"/>
        <w:jc w:val="both"/>
      </w:pPr>
      <w:r>
        <w:rPr>
          <w:sz w:val="24"/>
        </w:rPr>
        <w:t xml:space="preserve">                                                                                                                                                               </w:t>
      </w:r>
      <w:r w:rsidR="00BE5E09">
        <w:rPr>
          <w:sz w:val="24"/>
        </w:rPr>
        <w:t>(</w:t>
      </w:r>
      <w:proofErr w:type="gramStart"/>
      <w:r w:rsidR="00BE5E09">
        <w:rPr>
          <w:sz w:val="24"/>
        </w:rPr>
        <w:t xml:space="preserve">4  </w:t>
      </w:r>
      <w:r w:rsidR="009624FA">
        <w:rPr>
          <w:sz w:val="24"/>
        </w:rPr>
        <w:t>M</w:t>
      </w:r>
      <w:r w:rsidR="00BE5E09">
        <w:rPr>
          <w:sz w:val="24"/>
        </w:rPr>
        <w:t>arks</w:t>
      </w:r>
      <w:proofErr w:type="gramEnd"/>
      <w:r w:rsidR="00BE5E09">
        <w:rPr>
          <w:sz w:val="24"/>
        </w:rPr>
        <w:t xml:space="preserve">) </w:t>
      </w:r>
    </w:p>
    <w:p w:rsidR="008D4BCA" w:rsidRDefault="00BE5E09">
      <w:pPr>
        <w:numPr>
          <w:ilvl w:val="0"/>
          <w:numId w:val="2"/>
        </w:numPr>
        <w:spacing w:after="295" w:line="244" w:lineRule="auto"/>
        <w:ind w:hanging="360"/>
      </w:pPr>
      <w:r>
        <w:rPr>
          <w:sz w:val="24"/>
        </w:rPr>
        <w:t xml:space="preserve">Quality  management  systems  (  QMS)  ensures  quality  is  maintained  at  every  stage.  </w:t>
      </w:r>
      <w:r w:rsidR="009624FA">
        <w:rPr>
          <w:sz w:val="24"/>
        </w:rPr>
        <w:t>State FOUR quality management requirements</w:t>
      </w:r>
      <w:r>
        <w:rPr>
          <w:sz w:val="24"/>
        </w:rPr>
        <w:t xml:space="preserve">. </w:t>
      </w:r>
      <w:r w:rsidR="009624FA">
        <w:rPr>
          <w:sz w:val="24"/>
        </w:rPr>
        <w:t xml:space="preserve">                                </w:t>
      </w:r>
      <w:r w:rsidR="00D04089">
        <w:rPr>
          <w:sz w:val="24"/>
        </w:rPr>
        <w:t xml:space="preserve">                                          </w:t>
      </w:r>
      <w:r>
        <w:rPr>
          <w:sz w:val="24"/>
        </w:rPr>
        <w:t xml:space="preserve"> (4  </w:t>
      </w:r>
      <w:r w:rsidR="009624FA">
        <w:rPr>
          <w:sz w:val="24"/>
        </w:rPr>
        <w:t>M</w:t>
      </w:r>
      <w:r>
        <w:rPr>
          <w:sz w:val="24"/>
        </w:rPr>
        <w:t xml:space="preserve">arks) </w:t>
      </w:r>
    </w:p>
    <w:p w:rsidR="008D4BCA" w:rsidRDefault="00BE5E09">
      <w:pPr>
        <w:numPr>
          <w:ilvl w:val="0"/>
          <w:numId w:val="2"/>
        </w:numPr>
        <w:spacing w:after="295" w:line="244" w:lineRule="auto"/>
        <w:ind w:hanging="360"/>
      </w:pPr>
      <w:r>
        <w:rPr>
          <w:sz w:val="24"/>
        </w:rPr>
        <w:t xml:space="preserve">Customer  queues  may  sometimes  become  large  and  need  to  be  properly  managed.  </w:t>
      </w:r>
      <w:r w:rsidR="00296786">
        <w:rPr>
          <w:sz w:val="24"/>
        </w:rPr>
        <w:t xml:space="preserve">State FOUR ways </w:t>
      </w:r>
      <w:r w:rsidR="00D04089">
        <w:rPr>
          <w:sz w:val="24"/>
        </w:rPr>
        <w:t xml:space="preserve">of </w:t>
      </w:r>
      <w:proofErr w:type="gramStart"/>
      <w:r w:rsidR="00D04089">
        <w:rPr>
          <w:sz w:val="24"/>
        </w:rPr>
        <w:t>managing</w:t>
      </w:r>
      <w:r>
        <w:rPr>
          <w:sz w:val="24"/>
        </w:rPr>
        <w:t xml:space="preserve">  customer</w:t>
      </w:r>
      <w:proofErr w:type="gramEnd"/>
      <w:r>
        <w:rPr>
          <w:sz w:val="24"/>
        </w:rPr>
        <w:t xml:space="preserve">  service  queues.  </w:t>
      </w:r>
      <w:r w:rsidR="00D04089">
        <w:rPr>
          <w:sz w:val="24"/>
        </w:rPr>
        <w:t xml:space="preserve">                                                     </w:t>
      </w:r>
      <w:r w:rsidR="00296786">
        <w:rPr>
          <w:sz w:val="24"/>
        </w:rPr>
        <w:t xml:space="preserve"> </w:t>
      </w:r>
      <w:r>
        <w:rPr>
          <w:sz w:val="24"/>
        </w:rPr>
        <w:t xml:space="preserve">( 4 </w:t>
      </w:r>
      <w:r w:rsidR="00296786">
        <w:rPr>
          <w:sz w:val="24"/>
        </w:rPr>
        <w:t>M</w:t>
      </w:r>
      <w:r>
        <w:rPr>
          <w:sz w:val="24"/>
        </w:rPr>
        <w:t xml:space="preserve">arks) </w:t>
      </w:r>
    </w:p>
    <w:p w:rsidR="008D4BCA" w:rsidRDefault="00BE5E09">
      <w:pPr>
        <w:numPr>
          <w:ilvl w:val="0"/>
          <w:numId w:val="2"/>
        </w:numPr>
        <w:spacing w:after="295" w:line="244" w:lineRule="auto"/>
        <w:ind w:hanging="360"/>
      </w:pPr>
      <w:r>
        <w:rPr>
          <w:sz w:val="24"/>
        </w:rPr>
        <w:t xml:space="preserve">Brands  must  consider  key  factors  while  reversing  a  customer  experience  strategy.  Outline  </w:t>
      </w:r>
      <w:r w:rsidR="00296786">
        <w:rPr>
          <w:sz w:val="24"/>
        </w:rPr>
        <w:t xml:space="preserve">FOUR </w:t>
      </w:r>
      <w:r>
        <w:rPr>
          <w:sz w:val="24"/>
        </w:rPr>
        <w:t xml:space="preserve"> key  factors  that  brands  should  consider, </w:t>
      </w:r>
      <w:r w:rsidR="00296786">
        <w:rPr>
          <w:sz w:val="24"/>
        </w:rPr>
        <w:t xml:space="preserve">    </w:t>
      </w:r>
      <w:r w:rsidR="00D04089">
        <w:rPr>
          <w:sz w:val="24"/>
        </w:rPr>
        <w:t xml:space="preserve">                                                   </w:t>
      </w:r>
      <w:r w:rsidR="00296786">
        <w:rPr>
          <w:sz w:val="24"/>
        </w:rPr>
        <w:t xml:space="preserve"> </w:t>
      </w:r>
      <w:r>
        <w:rPr>
          <w:sz w:val="24"/>
        </w:rPr>
        <w:t xml:space="preserve"> ( 4  </w:t>
      </w:r>
      <w:r w:rsidR="00296786">
        <w:rPr>
          <w:sz w:val="24"/>
        </w:rPr>
        <w:t>M</w:t>
      </w:r>
      <w:r>
        <w:rPr>
          <w:sz w:val="24"/>
        </w:rPr>
        <w:t xml:space="preserve">arks) </w:t>
      </w:r>
    </w:p>
    <w:p w:rsidR="008D4BCA" w:rsidRDefault="00BE5E09">
      <w:pPr>
        <w:numPr>
          <w:ilvl w:val="0"/>
          <w:numId w:val="2"/>
        </w:numPr>
        <w:spacing w:after="295" w:line="244" w:lineRule="auto"/>
        <w:ind w:hanging="360"/>
      </w:pPr>
      <w:r>
        <w:rPr>
          <w:sz w:val="24"/>
        </w:rPr>
        <w:t xml:space="preserve">Quality  management  systems  entails  various  activities  during  implementation  and  monitoring  of  the  system.  </w:t>
      </w:r>
      <w:r w:rsidR="00296786">
        <w:rPr>
          <w:sz w:val="24"/>
        </w:rPr>
        <w:t>List FOUR such activities</w:t>
      </w:r>
      <w:r>
        <w:rPr>
          <w:sz w:val="24"/>
        </w:rPr>
        <w:t xml:space="preserve">.  </w:t>
      </w:r>
      <w:r w:rsidR="00296786">
        <w:rPr>
          <w:sz w:val="24"/>
        </w:rPr>
        <w:t xml:space="preserve">              </w:t>
      </w:r>
      <w:r w:rsidR="009D193A">
        <w:rPr>
          <w:sz w:val="24"/>
        </w:rPr>
        <w:t xml:space="preserve">                              </w:t>
      </w:r>
      <w:r w:rsidR="00296786">
        <w:rPr>
          <w:sz w:val="24"/>
        </w:rPr>
        <w:t xml:space="preserve">      </w:t>
      </w:r>
      <w:r>
        <w:rPr>
          <w:sz w:val="24"/>
        </w:rPr>
        <w:t xml:space="preserve">(4  </w:t>
      </w:r>
      <w:r w:rsidR="00296786">
        <w:rPr>
          <w:sz w:val="24"/>
        </w:rPr>
        <w:t>M</w:t>
      </w:r>
      <w:r>
        <w:rPr>
          <w:sz w:val="24"/>
        </w:rPr>
        <w:t xml:space="preserve">arks) </w:t>
      </w:r>
    </w:p>
    <w:p w:rsidR="00296786" w:rsidRPr="00296786" w:rsidRDefault="00BE5E09">
      <w:pPr>
        <w:numPr>
          <w:ilvl w:val="0"/>
          <w:numId w:val="2"/>
        </w:numPr>
        <w:spacing w:after="295" w:line="244" w:lineRule="auto"/>
        <w:ind w:hanging="360"/>
      </w:pPr>
      <w:r>
        <w:rPr>
          <w:sz w:val="24"/>
        </w:rPr>
        <w:t xml:space="preserve">Customer  service  organizations  use  different  question  types  to  find  out  how  they  are  performing  in  the  market.  Give  </w:t>
      </w:r>
      <w:r w:rsidR="00CA1C8E">
        <w:rPr>
          <w:sz w:val="24"/>
        </w:rPr>
        <w:t xml:space="preserve">FOUR  </w:t>
      </w:r>
      <w:r>
        <w:rPr>
          <w:sz w:val="24"/>
        </w:rPr>
        <w:t xml:space="preserve">question  types  that  can  be  used  by  customer  service  organizations  to  get  feedback  from  their  customers. </w:t>
      </w:r>
    </w:p>
    <w:p w:rsidR="008D4BCA" w:rsidRDefault="00296786" w:rsidP="00296786">
      <w:pPr>
        <w:spacing w:after="295" w:line="244" w:lineRule="auto"/>
        <w:ind w:left="345"/>
      </w:pPr>
      <w:r>
        <w:rPr>
          <w:sz w:val="24"/>
        </w:rPr>
        <w:t xml:space="preserve">                                                                                                                                          </w:t>
      </w:r>
      <w:r w:rsidR="00BE5E09">
        <w:rPr>
          <w:sz w:val="24"/>
        </w:rPr>
        <w:t xml:space="preserve"> (4 </w:t>
      </w:r>
      <w:r>
        <w:rPr>
          <w:sz w:val="24"/>
        </w:rPr>
        <w:t>M</w:t>
      </w:r>
      <w:r w:rsidR="00BE5E09">
        <w:rPr>
          <w:sz w:val="24"/>
        </w:rPr>
        <w:t xml:space="preserve">arks) </w:t>
      </w:r>
    </w:p>
    <w:p w:rsidR="008D4BCA" w:rsidRDefault="00BE5E09">
      <w:pPr>
        <w:numPr>
          <w:ilvl w:val="0"/>
          <w:numId w:val="2"/>
        </w:numPr>
        <w:spacing w:after="295" w:line="244" w:lineRule="auto"/>
        <w:ind w:hanging="360"/>
      </w:pPr>
      <w:r>
        <w:rPr>
          <w:sz w:val="24"/>
        </w:rPr>
        <w:t xml:space="preserve">It  is  the  government  requirement  that  all  organizations  should  be  ISO  certified.  </w:t>
      </w:r>
      <w:r w:rsidR="00CA1C8E">
        <w:rPr>
          <w:sz w:val="24"/>
        </w:rPr>
        <w:t>State FOUR benefits of ISO 9001 certification</w:t>
      </w:r>
      <w:r>
        <w:rPr>
          <w:sz w:val="24"/>
        </w:rPr>
        <w:t xml:space="preserve">.  </w:t>
      </w:r>
      <w:r w:rsidR="00CA1C8E">
        <w:rPr>
          <w:sz w:val="24"/>
        </w:rPr>
        <w:t xml:space="preserve">                                                </w:t>
      </w:r>
      <w:r w:rsidR="009D193A">
        <w:rPr>
          <w:sz w:val="24"/>
        </w:rPr>
        <w:t xml:space="preserve">                    </w:t>
      </w:r>
      <w:r w:rsidR="00CA1C8E">
        <w:rPr>
          <w:sz w:val="24"/>
        </w:rPr>
        <w:t xml:space="preserve"> </w:t>
      </w:r>
      <w:r>
        <w:rPr>
          <w:sz w:val="24"/>
        </w:rPr>
        <w:t xml:space="preserve">(4  </w:t>
      </w:r>
      <w:r w:rsidR="00CA1C8E">
        <w:rPr>
          <w:sz w:val="24"/>
        </w:rPr>
        <w:t>M</w:t>
      </w:r>
      <w:r>
        <w:rPr>
          <w:sz w:val="24"/>
        </w:rPr>
        <w:t xml:space="preserve">arks) </w:t>
      </w:r>
    </w:p>
    <w:p w:rsidR="008D4BCA" w:rsidRDefault="00BE5E09">
      <w:pPr>
        <w:spacing w:after="8" w:line="252" w:lineRule="auto"/>
        <w:ind w:left="10" w:hanging="10"/>
      </w:pPr>
      <w:r>
        <w:rPr>
          <w:b/>
          <w:sz w:val="24"/>
        </w:rPr>
        <w:t xml:space="preserve"> </w:t>
      </w:r>
      <w:proofErr w:type="gramStart"/>
      <w:r>
        <w:rPr>
          <w:b/>
          <w:sz w:val="24"/>
        </w:rPr>
        <w:t>SECTION  B</w:t>
      </w:r>
      <w:proofErr w:type="gramEnd"/>
      <w:r>
        <w:rPr>
          <w:b/>
          <w:sz w:val="24"/>
        </w:rPr>
        <w:t xml:space="preserve"> </w:t>
      </w:r>
    </w:p>
    <w:p w:rsidR="008D4BCA" w:rsidRDefault="00BE5E09">
      <w:pPr>
        <w:spacing w:after="8" w:line="252" w:lineRule="auto"/>
        <w:ind w:left="10" w:hanging="10"/>
      </w:pPr>
      <w:r>
        <w:rPr>
          <w:b/>
          <w:sz w:val="24"/>
        </w:rPr>
        <w:t xml:space="preserve"> </w:t>
      </w:r>
      <w:r w:rsidR="003170B6">
        <w:rPr>
          <w:b/>
          <w:sz w:val="24"/>
        </w:rPr>
        <w:t xml:space="preserve">This </w:t>
      </w:r>
      <w:proofErr w:type="gramStart"/>
      <w:r w:rsidR="003170B6">
        <w:rPr>
          <w:b/>
          <w:sz w:val="24"/>
        </w:rPr>
        <w:t>section</w:t>
      </w:r>
      <w:r>
        <w:rPr>
          <w:b/>
          <w:sz w:val="24"/>
        </w:rPr>
        <w:t xml:space="preserve">  contains</w:t>
      </w:r>
      <w:proofErr w:type="gramEnd"/>
      <w:r>
        <w:rPr>
          <w:b/>
          <w:sz w:val="24"/>
        </w:rPr>
        <w:t xml:space="preserve">  60  marks </w:t>
      </w:r>
    </w:p>
    <w:p w:rsidR="008D4BCA" w:rsidRDefault="00BE5E09">
      <w:pPr>
        <w:spacing w:after="287" w:line="252" w:lineRule="auto"/>
        <w:ind w:left="10" w:hanging="10"/>
      </w:pPr>
      <w:r>
        <w:rPr>
          <w:b/>
          <w:sz w:val="24"/>
        </w:rPr>
        <w:t xml:space="preserve"> </w:t>
      </w:r>
      <w:proofErr w:type="gramStart"/>
      <w:r>
        <w:rPr>
          <w:b/>
          <w:sz w:val="24"/>
        </w:rPr>
        <w:t>Answer  question</w:t>
      </w:r>
      <w:proofErr w:type="gramEnd"/>
      <w:r>
        <w:rPr>
          <w:b/>
          <w:sz w:val="24"/>
        </w:rPr>
        <w:t xml:space="preserve">  11  and  any  other  2 </w:t>
      </w:r>
    </w:p>
    <w:p w:rsidR="008D4BCA" w:rsidRDefault="00BE5E09" w:rsidP="00E753FE">
      <w:pPr>
        <w:spacing w:after="289" w:line="252" w:lineRule="auto"/>
        <w:ind w:left="10" w:hanging="10"/>
        <w:jc w:val="both"/>
      </w:pPr>
      <w:r>
        <w:rPr>
          <w:color w:val="3B3B3B"/>
          <w:sz w:val="24"/>
        </w:rPr>
        <w:t xml:space="preserve"> Customer  service  is  a  critical  component  of  any  business,  serving  as  the  frontline  interaction  between  a  company  and  its  customers.  It  encompasses  a  wide  range  of  activities  aimed  at  enhancing  customer  satisfaction  and  fostering  loyalty.  In  today's  competitive  marketplace,  where  consumers  have  numerous  options  at  their  disposal,  the  quality  of  customer  service  can  significantly  influence  a  company's  success.  It  involves  addressing  customer  inquiries,  resolving  issues,  and  ensuring  a  positive  experience  throughout  the  customer  journey.  Effective  customer  service  not  only  meets  customer  expectations  but  also  exceeds  them,  creating  a  lasting  impression  that  encourages  repeat  business  and  referrals. </w:t>
      </w:r>
    </w:p>
    <w:p w:rsidR="008D4BCA" w:rsidRDefault="00BE5E09">
      <w:pPr>
        <w:spacing w:after="289" w:line="252" w:lineRule="auto"/>
        <w:ind w:left="370" w:hanging="10"/>
      </w:pPr>
      <w:proofErr w:type="gramStart"/>
      <w:r>
        <w:rPr>
          <w:color w:val="3B3B3B"/>
          <w:sz w:val="24"/>
        </w:rPr>
        <w:t>11 .</w:t>
      </w:r>
      <w:proofErr w:type="gramEnd"/>
      <w:r>
        <w:rPr>
          <w:color w:val="3B3B3B"/>
          <w:sz w:val="24"/>
        </w:rPr>
        <w:t xml:space="preserve">  a.)  </w:t>
      </w:r>
      <w:r w:rsidR="00F41C2C">
        <w:rPr>
          <w:color w:val="3B3B3B"/>
          <w:sz w:val="24"/>
        </w:rPr>
        <w:t xml:space="preserve">Explain </w:t>
      </w:r>
      <w:r w:rsidR="005D438E">
        <w:rPr>
          <w:color w:val="3B3B3B"/>
          <w:sz w:val="24"/>
        </w:rPr>
        <w:t>THREE activities that are involved in customer service management</w:t>
      </w:r>
      <w:r>
        <w:rPr>
          <w:color w:val="3B3B3B"/>
          <w:sz w:val="24"/>
        </w:rPr>
        <w:t xml:space="preserve">. </w:t>
      </w:r>
      <w:r w:rsidR="005D438E">
        <w:rPr>
          <w:color w:val="3B3B3B"/>
          <w:sz w:val="24"/>
        </w:rPr>
        <w:t xml:space="preserve">         </w:t>
      </w:r>
      <w:r>
        <w:rPr>
          <w:color w:val="3B3B3B"/>
          <w:sz w:val="24"/>
        </w:rPr>
        <w:t xml:space="preserve">(6   </w:t>
      </w:r>
      <w:r w:rsidR="00E753FE">
        <w:rPr>
          <w:color w:val="3B3B3B"/>
          <w:sz w:val="24"/>
        </w:rPr>
        <w:t>M</w:t>
      </w:r>
      <w:r>
        <w:rPr>
          <w:color w:val="3B3B3B"/>
          <w:sz w:val="24"/>
        </w:rPr>
        <w:t xml:space="preserve">arks) </w:t>
      </w:r>
    </w:p>
    <w:p w:rsidR="008D4BCA" w:rsidRDefault="00BE5E09">
      <w:pPr>
        <w:numPr>
          <w:ilvl w:val="0"/>
          <w:numId w:val="3"/>
        </w:numPr>
        <w:spacing w:after="289" w:line="252" w:lineRule="auto"/>
        <w:ind w:hanging="315"/>
      </w:pPr>
      <w:r>
        <w:rPr>
          <w:color w:val="3B3B3B"/>
          <w:sz w:val="24"/>
        </w:rPr>
        <w:t xml:space="preserve">synthesize </w:t>
      </w:r>
      <w:r w:rsidR="00F41C2C">
        <w:rPr>
          <w:color w:val="3B3B3B"/>
          <w:sz w:val="24"/>
        </w:rPr>
        <w:t>THREE</w:t>
      </w:r>
      <w:r>
        <w:rPr>
          <w:color w:val="3B3B3B"/>
          <w:sz w:val="24"/>
        </w:rPr>
        <w:t xml:space="preserve">  benefits  of  effective  customer  service  management  </w:t>
      </w:r>
      <w:r w:rsidR="00E753FE">
        <w:rPr>
          <w:color w:val="3B3B3B"/>
          <w:sz w:val="24"/>
        </w:rPr>
        <w:t xml:space="preserve">               </w:t>
      </w:r>
      <w:r w:rsidR="005D438E">
        <w:rPr>
          <w:color w:val="3B3B3B"/>
          <w:sz w:val="24"/>
        </w:rPr>
        <w:t xml:space="preserve"> </w:t>
      </w:r>
      <w:r>
        <w:rPr>
          <w:color w:val="3B3B3B"/>
          <w:sz w:val="24"/>
        </w:rPr>
        <w:t xml:space="preserve">(6  </w:t>
      </w:r>
      <w:r w:rsidR="00E753FE">
        <w:rPr>
          <w:color w:val="3B3B3B"/>
          <w:sz w:val="24"/>
        </w:rPr>
        <w:t>M</w:t>
      </w:r>
      <w:r>
        <w:rPr>
          <w:color w:val="3B3B3B"/>
          <w:sz w:val="24"/>
        </w:rPr>
        <w:t xml:space="preserve">arks) </w:t>
      </w:r>
    </w:p>
    <w:p w:rsidR="008D4BCA" w:rsidRDefault="00BE5E09">
      <w:pPr>
        <w:numPr>
          <w:ilvl w:val="0"/>
          <w:numId w:val="3"/>
        </w:numPr>
        <w:spacing w:after="289" w:line="252" w:lineRule="auto"/>
        <w:ind w:hanging="315"/>
      </w:pPr>
      <w:r>
        <w:rPr>
          <w:color w:val="3B3B3B"/>
          <w:sz w:val="24"/>
        </w:rPr>
        <w:t xml:space="preserve">propose </w:t>
      </w:r>
      <w:r w:rsidR="00F41C2C">
        <w:rPr>
          <w:color w:val="3B3B3B"/>
          <w:sz w:val="24"/>
        </w:rPr>
        <w:t>FOUR</w:t>
      </w:r>
      <w:r>
        <w:rPr>
          <w:color w:val="3B3B3B"/>
          <w:sz w:val="24"/>
        </w:rPr>
        <w:t xml:space="preserve">  ways  of  managing  customers  by  customer  service  organizations (8  </w:t>
      </w:r>
      <w:r w:rsidR="00E753FE">
        <w:rPr>
          <w:color w:val="3B3B3B"/>
          <w:sz w:val="24"/>
        </w:rPr>
        <w:t>M</w:t>
      </w:r>
      <w:r>
        <w:rPr>
          <w:color w:val="3B3B3B"/>
          <w:sz w:val="24"/>
        </w:rPr>
        <w:t xml:space="preserve">arks) </w:t>
      </w:r>
    </w:p>
    <w:p w:rsidR="008D4BCA" w:rsidRDefault="00BE5E09">
      <w:pPr>
        <w:numPr>
          <w:ilvl w:val="0"/>
          <w:numId w:val="4"/>
        </w:numPr>
        <w:spacing w:after="289" w:line="252" w:lineRule="auto"/>
        <w:ind w:hanging="360"/>
      </w:pPr>
      <w:r>
        <w:rPr>
          <w:color w:val="3B3B3B"/>
          <w:sz w:val="24"/>
        </w:rPr>
        <w:t xml:space="preserve">a.)  customer  outreach  services  should  well  planned  and  managed,  explain  five  ways  of  conducting  customer  outreach  </w:t>
      </w:r>
      <w:r w:rsidR="00E753FE">
        <w:rPr>
          <w:color w:val="3B3B3B"/>
          <w:sz w:val="24"/>
        </w:rPr>
        <w:t xml:space="preserve">                                                                                           </w:t>
      </w:r>
      <w:r>
        <w:rPr>
          <w:color w:val="3B3B3B"/>
          <w:sz w:val="24"/>
        </w:rPr>
        <w:t xml:space="preserve">(10  </w:t>
      </w:r>
      <w:r w:rsidR="00E753FE">
        <w:rPr>
          <w:color w:val="3B3B3B"/>
          <w:sz w:val="24"/>
        </w:rPr>
        <w:t>M</w:t>
      </w:r>
      <w:r>
        <w:rPr>
          <w:color w:val="3B3B3B"/>
          <w:sz w:val="24"/>
        </w:rPr>
        <w:t xml:space="preserve">arks) </w:t>
      </w:r>
    </w:p>
    <w:p w:rsidR="008D4BCA" w:rsidRDefault="00BE5E09">
      <w:pPr>
        <w:spacing w:after="8" w:line="252" w:lineRule="auto"/>
        <w:ind w:left="715" w:hanging="10"/>
      </w:pPr>
      <w:r>
        <w:rPr>
          <w:color w:val="3B3B3B"/>
          <w:sz w:val="24"/>
        </w:rPr>
        <w:t xml:space="preserve"> b.)</w:t>
      </w:r>
      <w:r w:rsidR="00F41C2C">
        <w:rPr>
          <w:color w:val="3B3B3B"/>
          <w:sz w:val="24"/>
        </w:rPr>
        <w:t xml:space="preserve"> O</w:t>
      </w:r>
      <w:r>
        <w:rPr>
          <w:color w:val="3B3B3B"/>
          <w:sz w:val="24"/>
        </w:rPr>
        <w:t xml:space="preserve">rganizations  should  stay  more  competitive  to  maintain  and  win  more  customers. </w:t>
      </w:r>
    </w:p>
    <w:p w:rsidR="008D4BCA" w:rsidRDefault="00BE5E09">
      <w:pPr>
        <w:spacing w:after="289" w:line="252" w:lineRule="auto"/>
        <w:ind w:left="715" w:hanging="10"/>
      </w:pPr>
      <w:r>
        <w:rPr>
          <w:color w:val="3B3B3B"/>
          <w:sz w:val="24"/>
        </w:rPr>
        <w:t xml:space="preserve"> synthesize  five  ways  companies  and  individuals  create  a  competitive  edge  </w:t>
      </w:r>
      <w:r w:rsidR="00E753FE">
        <w:rPr>
          <w:color w:val="3B3B3B"/>
          <w:sz w:val="24"/>
        </w:rPr>
        <w:t xml:space="preserve">     </w:t>
      </w:r>
      <w:r>
        <w:rPr>
          <w:color w:val="3B3B3B"/>
          <w:sz w:val="24"/>
        </w:rPr>
        <w:t xml:space="preserve">(10  </w:t>
      </w:r>
      <w:r w:rsidR="00E753FE">
        <w:rPr>
          <w:color w:val="3B3B3B"/>
          <w:sz w:val="24"/>
        </w:rPr>
        <w:t>M</w:t>
      </w:r>
      <w:r>
        <w:rPr>
          <w:color w:val="3B3B3B"/>
          <w:sz w:val="24"/>
        </w:rPr>
        <w:t xml:space="preserve">arks) </w:t>
      </w:r>
    </w:p>
    <w:p w:rsidR="008D4BCA" w:rsidRDefault="00BE5E09">
      <w:pPr>
        <w:numPr>
          <w:ilvl w:val="0"/>
          <w:numId w:val="4"/>
        </w:numPr>
        <w:spacing w:after="289" w:line="252" w:lineRule="auto"/>
        <w:ind w:hanging="360"/>
      </w:pPr>
      <w:r>
        <w:rPr>
          <w:color w:val="3B3B3B"/>
          <w:sz w:val="24"/>
        </w:rPr>
        <w:t xml:space="preserve">a.)  </w:t>
      </w:r>
      <w:r w:rsidR="005D438E">
        <w:rPr>
          <w:color w:val="3B3B3B"/>
          <w:sz w:val="24"/>
        </w:rPr>
        <w:t>some organizations can</w:t>
      </w:r>
      <w:r>
        <w:rPr>
          <w:color w:val="3B3B3B"/>
          <w:sz w:val="24"/>
        </w:rPr>
        <w:t xml:space="preserve"> </w:t>
      </w:r>
      <w:r w:rsidR="005D438E">
        <w:rPr>
          <w:color w:val="3B3B3B"/>
          <w:sz w:val="24"/>
        </w:rPr>
        <w:t xml:space="preserve">opt </w:t>
      </w:r>
      <w:r w:rsidR="007965BB">
        <w:rPr>
          <w:color w:val="3B3B3B"/>
          <w:sz w:val="24"/>
        </w:rPr>
        <w:t xml:space="preserve">for outsourcing </w:t>
      </w:r>
      <w:proofErr w:type="gramStart"/>
      <w:r w:rsidR="007965BB">
        <w:rPr>
          <w:color w:val="3B3B3B"/>
          <w:sz w:val="24"/>
        </w:rPr>
        <w:t>service</w:t>
      </w:r>
      <w:r>
        <w:rPr>
          <w:color w:val="3B3B3B"/>
          <w:sz w:val="24"/>
        </w:rPr>
        <w:t xml:space="preserve">  providers</w:t>
      </w:r>
      <w:proofErr w:type="gramEnd"/>
      <w:r>
        <w:rPr>
          <w:color w:val="3B3B3B"/>
          <w:sz w:val="24"/>
        </w:rPr>
        <w:t xml:space="preserve">.  </w:t>
      </w:r>
      <w:r w:rsidR="005D438E">
        <w:rPr>
          <w:color w:val="3B3B3B"/>
          <w:sz w:val="24"/>
        </w:rPr>
        <w:t>E</w:t>
      </w:r>
      <w:r>
        <w:rPr>
          <w:color w:val="3B3B3B"/>
          <w:sz w:val="24"/>
        </w:rPr>
        <w:t xml:space="preserve">xplain  </w:t>
      </w:r>
      <w:r w:rsidR="005D438E">
        <w:rPr>
          <w:color w:val="3B3B3B"/>
          <w:sz w:val="24"/>
        </w:rPr>
        <w:t>FIVE</w:t>
      </w:r>
      <w:r>
        <w:rPr>
          <w:color w:val="3B3B3B"/>
          <w:sz w:val="24"/>
        </w:rPr>
        <w:t xml:space="preserve">  steps  involved  in  selecting  outsourced  service  providers  </w:t>
      </w:r>
      <w:r w:rsidR="007965BB">
        <w:rPr>
          <w:color w:val="3B3B3B"/>
          <w:sz w:val="24"/>
        </w:rPr>
        <w:t xml:space="preserve">                                                                     </w:t>
      </w:r>
      <w:r>
        <w:rPr>
          <w:color w:val="3B3B3B"/>
          <w:sz w:val="24"/>
        </w:rPr>
        <w:t xml:space="preserve">(10  </w:t>
      </w:r>
      <w:r w:rsidR="007965BB">
        <w:rPr>
          <w:color w:val="3B3B3B"/>
          <w:sz w:val="24"/>
        </w:rPr>
        <w:t>Ma</w:t>
      </w:r>
      <w:r>
        <w:rPr>
          <w:color w:val="3B3B3B"/>
          <w:sz w:val="24"/>
        </w:rPr>
        <w:t xml:space="preserve">rks) </w:t>
      </w:r>
    </w:p>
    <w:p w:rsidR="008D4BCA" w:rsidRDefault="00BE5E09">
      <w:pPr>
        <w:numPr>
          <w:ilvl w:val="1"/>
          <w:numId w:val="4"/>
        </w:numPr>
        <w:spacing w:after="289" w:line="252" w:lineRule="auto"/>
        <w:ind w:hanging="10"/>
      </w:pPr>
      <w:r>
        <w:rPr>
          <w:color w:val="3B3B3B"/>
          <w:sz w:val="24"/>
        </w:rPr>
        <w:t xml:space="preserve">expound  five  activities  that  are  contained  in  customer  relationship  management  process </w:t>
      </w:r>
      <w:r w:rsidR="007965BB">
        <w:rPr>
          <w:color w:val="3B3B3B"/>
          <w:sz w:val="24"/>
        </w:rPr>
        <w:t xml:space="preserve">                                                                                                                                   </w:t>
      </w:r>
      <w:r>
        <w:rPr>
          <w:color w:val="3B3B3B"/>
          <w:sz w:val="24"/>
        </w:rPr>
        <w:t xml:space="preserve"> (10  </w:t>
      </w:r>
      <w:r w:rsidR="007965BB">
        <w:rPr>
          <w:color w:val="3B3B3B"/>
          <w:sz w:val="24"/>
        </w:rPr>
        <w:t>M</w:t>
      </w:r>
      <w:r>
        <w:rPr>
          <w:color w:val="3B3B3B"/>
          <w:sz w:val="24"/>
        </w:rPr>
        <w:t xml:space="preserve">arks) </w:t>
      </w:r>
    </w:p>
    <w:p w:rsidR="008D4BCA" w:rsidRDefault="00BE5E09">
      <w:pPr>
        <w:numPr>
          <w:ilvl w:val="0"/>
          <w:numId w:val="4"/>
        </w:numPr>
        <w:spacing w:after="289" w:line="252" w:lineRule="auto"/>
        <w:ind w:hanging="360"/>
      </w:pPr>
      <w:r>
        <w:rPr>
          <w:color w:val="3B3B3B"/>
          <w:sz w:val="24"/>
        </w:rPr>
        <w:t xml:space="preserve">a)  organizations  which  have  successful  innovation  teams  possess  special  traits.  </w:t>
      </w:r>
      <w:r w:rsidR="00946BC1">
        <w:rPr>
          <w:color w:val="3B3B3B"/>
          <w:sz w:val="24"/>
        </w:rPr>
        <w:t>Explain</w:t>
      </w:r>
      <w:r>
        <w:rPr>
          <w:color w:val="3B3B3B"/>
          <w:sz w:val="24"/>
        </w:rPr>
        <w:t xml:space="preserve"> </w:t>
      </w:r>
      <w:r w:rsidR="00946BC1">
        <w:rPr>
          <w:color w:val="3B3B3B"/>
          <w:sz w:val="24"/>
        </w:rPr>
        <w:t>FIVE traits of a successful innovation team</w:t>
      </w:r>
      <w:r>
        <w:rPr>
          <w:color w:val="3B3B3B"/>
          <w:sz w:val="24"/>
        </w:rPr>
        <w:t xml:space="preserve">.  </w:t>
      </w:r>
      <w:r w:rsidR="00CE306F">
        <w:rPr>
          <w:color w:val="3B3B3B"/>
          <w:sz w:val="24"/>
        </w:rPr>
        <w:t xml:space="preserve">                                                                        </w:t>
      </w:r>
      <w:r>
        <w:rPr>
          <w:color w:val="3B3B3B"/>
          <w:sz w:val="24"/>
        </w:rPr>
        <w:t xml:space="preserve">(10  </w:t>
      </w:r>
      <w:r w:rsidR="00946BC1">
        <w:rPr>
          <w:color w:val="3B3B3B"/>
          <w:sz w:val="24"/>
        </w:rPr>
        <w:t>M</w:t>
      </w:r>
      <w:r>
        <w:rPr>
          <w:color w:val="3B3B3B"/>
          <w:sz w:val="24"/>
        </w:rPr>
        <w:t xml:space="preserve">arks) </w:t>
      </w:r>
    </w:p>
    <w:p w:rsidR="008D4BCA" w:rsidRDefault="00BE5E09">
      <w:pPr>
        <w:numPr>
          <w:ilvl w:val="1"/>
          <w:numId w:val="4"/>
        </w:numPr>
        <w:spacing w:after="289" w:line="252" w:lineRule="auto"/>
        <w:ind w:hanging="10"/>
      </w:pPr>
      <w:r>
        <w:rPr>
          <w:color w:val="3B3B3B"/>
          <w:sz w:val="24"/>
        </w:rPr>
        <w:t xml:space="preserve">Expound  five  ways  the  expectation  for  different  customers  for  the  same  product  will  vary </w:t>
      </w:r>
      <w:r w:rsidR="00CE306F">
        <w:rPr>
          <w:color w:val="3B3B3B"/>
          <w:sz w:val="24"/>
        </w:rPr>
        <w:t xml:space="preserve">                                                                                                                            </w:t>
      </w:r>
      <w:r>
        <w:rPr>
          <w:color w:val="3B3B3B"/>
          <w:sz w:val="24"/>
        </w:rPr>
        <w:t xml:space="preserve"> (10  </w:t>
      </w:r>
      <w:r w:rsidR="00CE306F">
        <w:rPr>
          <w:color w:val="3B3B3B"/>
          <w:sz w:val="24"/>
        </w:rPr>
        <w:t>M</w:t>
      </w:r>
      <w:r>
        <w:rPr>
          <w:color w:val="3B3B3B"/>
          <w:sz w:val="24"/>
        </w:rPr>
        <w:t xml:space="preserve">arks) </w:t>
      </w:r>
    </w:p>
    <w:sectPr w:rsidR="008D4BCA" w:rsidSect="00D56465">
      <w:pgSz w:w="12240" w:h="15840"/>
      <w:pgMar w:top="1502" w:right="900" w:bottom="3402" w:left="1134"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2B72212"/>
    <w:multiLevelType w:val="hybridMultilevel"/>
    <w:tmpl w:val="A04873AA"/>
    <w:lvl w:ilvl="0" w:tplc="D1509178">
      <w:start w:val="2"/>
      <w:numFmt w:val="lowerLetter"/>
      <w:lvlText w:val="%1.)"/>
      <w:lvlJc w:val="left"/>
      <w:pPr>
        <w:ind w:left="102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1" w:tplc="3DD6A96C">
      <w:start w:val="1"/>
      <w:numFmt w:val="lowerLetter"/>
      <w:lvlText w:val="%2"/>
      <w:lvlJc w:val="left"/>
      <w:pPr>
        <w:ind w:left="180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2" w:tplc="FDA8DFD2">
      <w:start w:val="1"/>
      <w:numFmt w:val="lowerRoman"/>
      <w:lvlText w:val="%3"/>
      <w:lvlJc w:val="left"/>
      <w:pPr>
        <w:ind w:left="252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3" w:tplc="22B85A68">
      <w:start w:val="1"/>
      <w:numFmt w:val="decimal"/>
      <w:lvlText w:val="%4"/>
      <w:lvlJc w:val="left"/>
      <w:pPr>
        <w:ind w:left="324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4" w:tplc="D08893E4">
      <w:start w:val="1"/>
      <w:numFmt w:val="lowerLetter"/>
      <w:lvlText w:val="%5"/>
      <w:lvlJc w:val="left"/>
      <w:pPr>
        <w:ind w:left="396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5" w:tplc="144863E2">
      <w:start w:val="1"/>
      <w:numFmt w:val="lowerRoman"/>
      <w:lvlText w:val="%6"/>
      <w:lvlJc w:val="left"/>
      <w:pPr>
        <w:ind w:left="468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6" w:tplc="3B16274E">
      <w:start w:val="1"/>
      <w:numFmt w:val="decimal"/>
      <w:lvlText w:val="%7"/>
      <w:lvlJc w:val="left"/>
      <w:pPr>
        <w:ind w:left="540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7" w:tplc="2F96108C">
      <w:start w:val="1"/>
      <w:numFmt w:val="lowerLetter"/>
      <w:lvlText w:val="%8"/>
      <w:lvlJc w:val="left"/>
      <w:pPr>
        <w:ind w:left="612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8" w:tplc="321E281E">
      <w:start w:val="1"/>
      <w:numFmt w:val="lowerRoman"/>
      <w:lvlText w:val="%9"/>
      <w:lvlJc w:val="left"/>
      <w:pPr>
        <w:ind w:left="684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abstractNum>
  <w:abstractNum w:abstractNumId="1" w15:restartNumberingAfterBreak="0">
    <w:nsid w:val="49DC4AAD"/>
    <w:multiLevelType w:val="hybridMultilevel"/>
    <w:tmpl w:val="0654FEFA"/>
    <w:lvl w:ilvl="0" w:tplc="5E7AE4B2">
      <w:start w:val="12"/>
      <w:numFmt w:val="decimal"/>
      <w:lvlText w:val="%1."/>
      <w:lvlJc w:val="left"/>
      <w:pPr>
        <w:ind w:left="72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1" w:tplc="450AF882">
      <w:start w:val="2"/>
      <w:numFmt w:val="lowerLetter"/>
      <w:lvlText w:val="%2.)"/>
      <w:lvlJc w:val="left"/>
      <w:pPr>
        <w:ind w:left="715"/>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2" w:tplc="176C101C">
      <w:start w:val="1"/>
      <w:numFmt w:val="lowerRoman"/>
      <w:lvlText w:val="%3"/>
      <w:lvlJc w:val="left"/>
      <w:pPr>
        <w:ind w:left="180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3" w:tplc="7CE84DC8">
      <w:start w:val="1"/>
      <w:numFmt w:val="decimal"/>
      <w:lvlText w:val="%4"/>
      <w:lvlJc w:val="left"/>
      <w:pPr>
        <w:ind w:left="252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4" w:tplc="6246A7B0">
      <w:start w:val="1"/>
      <w:numFmt w:val="lowerLetter"/>
      <w:lvlText w:val="%5"/>
      <w:lvlJc w:val="left"/>
      <w:pPr>
        <w:ind w:left="324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5" w:tplc="A14C6078">
      <w:start w:val="1"/>
      <w:numFmt w:val="lowerRoman"/>
      <w:lvlText w:val="%6"/>
      <w:lvlJc w:val="left"/>
      <w:pPr>
        <w:ind w:left="396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6" w:tplc="65560C48">
      <w:start w:val="1"/>
      <w:numFmt w:val="decimal"/>
      <w:lvlText w:val="%7"/>
      <w:lvlJc w:val="left"/>
      <w:pPr>
        <w:ind w:left="468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7" w:tplc="8282530A">
      <w:start w:val="1"/>
      <w:numFmt w:val="lowerLetter"/>
      <w:lvlText w:val="%8"/>
      <w:lvlJc w:val="left"/>
      <w:pPr>
        <w:ind w:left="540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lvl w:ilvl="8" w:tplc="FDDA1950">
      <w:start w:val="1"/>
      <w:numFmt w:val="lowerRoman"/>
      <w:lvlText w:val="%9"/>
      <w:lvlJc w:val="left"/>
      <w:pPr>
        <w:ind w:left="6120"/>
      </w:pPr>
      <w:rPr>
        <w:rFonts w:ascii="Calibri" w:eastAsia="Calibri" w:hAnsi="Calibri" w:cs="Calibri"/>
        <w:b w:val="0"/>
        <w:i w:val="0"/>
        <w:strike w:val="0"/>
        <w:dstrike w:val="0"/>
        <w:color w:val="3B3B3B"/>
        <w:sz w:val="24"/>
        <w:szCs w:val="24"/>
        <w:u w:val="none" w:color="000000"/>
        <w:bdr w:val="none" w:sz="0" w:space="0" w:color="auto"/>
        <w:shd w:val="clear" w:color="auto" w:fill="auto"/>
        <w:vertAlign w:val="baseline"/>
      </w:rPr>
    </w:lvl>
  </w:abstractNum>
  <w:abstractNum w:abstractNumId="2" w15:restartNumberingAfterBreak="0">
    <w:nsid w:val="724878C2"/>
    <w:multiLevelType w:val="hybridMultilevel"/>
    <w:tmpl w:val="1C461404"/>
    <w:lvl w:ilvl="0" w:tplc="572EE438">
      <w:start w:val="1"/>
      <w:numFmt w:val="decimal"/>
      <w:lvlText w:val="%1."/>
      <w:lvlJc w:val="left"/>
      <w:pPr>
        <w:ind w:left="33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F30833CE">
      <w:start w:val="1"/>
      <w:numFmt w:val="lowerLetter"/>
      <w:lvlText w:val="%2"/>
      <w:lvlJc w:val="left"/>
      <w:pPr>
        <w:ind w:left="10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2" w:tplc="E1842EA8">
      <w:start w:val="1"/>
      <w:numFmt w:val="lowerRoman"/>
      <w:lvlText w:val="%3"/>
      <w:lvlJc w:val="left"/>
      <w:pPr>
        <w:ind w:left="18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3" w:tplc="565A2ED4">
      <w:start w:val="1"/>
      <w:numFmt w:val="decimal"/>
      <w:lvlText w:val="%4"/>
      <w:lvlJc w:val="left"/>
      <w:pPr>
        <w:ind w:left="25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4" w:tplc="C98465B8">
      <w:start w:val="1"/>
      <w:numFmt w:val="lowerLetter"/>
      <w:lvlText w:val="%5"/>
      <w:lvlJc w:val="left"/>
      <w:pPr>
        <w:ind w:left="324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5" w:tplc="BBEA7BD6">
      <w:start w:val="1"/>
      <w:numFmt w:val="lowerRoman"/>
      <w:lvlText w:val="%6"/>
      <w:lvlJc w:val="left"/>
      <w:pPr>
        <w:ind w:left="396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6" w:tplc="55F4FB5C">
      <w:start w:val="1"/>
      <w:numFmt w:val="decimal"/>
      <w:lvlText w:val="%7"/>
      <w:lvlJc w:val="left"/>
      <w:pPr>
        <w:ind w:left="468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7" w:tplc="B212EEC0">
      <w:start w:val="1"/>
      <w:numFmt w:val="lowerLetter"/>
      <w:lvlText w:val="%8"/>
      <w:lvlJc w:val="left"/>
      <w:pPr>
        <w:ind w:left="540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8" w:tplc="D05AB608">
      <w:start w:val="1"/>
      <w:numFmt w:val="lowerRoman"/>
      <w:lvlText w:val="%9"/>
      <w:lvlJc w:val="left"/>
      <w:pPr>
        <w:ind w:left="6120"/>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abstractNum>
  <w:abstractNum w:abstractNumId="3" w15:restartNumberingAfterBreak="0">
    <w:nsid w:val="7D4C2455"/>
    <w:multiLevelType w:val="hybridMultilevel"/>
    <w:tmpl w:val="F71C9668"/>
    <w:lvl w:ilvl="0" w:tplc="ACF6F096">
      <w:start w:val="2"/>
      <w:numFmt w:val="decimal"/>
      <w:lvlText w:val="%1."/>
      <w:lvlJc w:val="left"/>
      <w:pPr>
        <w:ind w:left="705"/>
      </w:pPr>
      <w:rPr>
        <w:rFonts w:ascii="Calibri" w:eastAsia="Calibri" w:hAnsi="Calibri" w:cs="Calibri"/>
        <w:b/>
        <w:bCs/>
        <w:i w:val="0"/>
        <w:strike w:val="0"/>
        <w:dstrike w:val="0"/>
        <w:color w:val="000000"/>
        <w:sz w:val="24"/>
        <w:szCs w:val="24"/>
        <w:u w:val="none" w:color="000000"/>
        <w:bdr w:val="none" w:sz="0" w:space="0" w:color="auto"/>
        <w:shd w:val="clear" w:color="auto" w:fill="auto"/>
        <w:vertAlign w:val="baseline"/>
      </w:rPr>
    </w:lvl>
    <w:lvl w:ilvl="1" w:tplc="4894DC7A">
      <w:start w:val="1"/>
      <w:numFmt w:val="decimal"/>
      <w:lvlText w:val="%2."/>
      <w:lvlJc w:val="left"/>
      <w:pPr>
        <w:ind w:left="70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2" w:tplc="E17CF0D8">
      <w:start w:val="1"/>
      <w:numFmt w:val="lowerRoman"/>
      <w:lvlText w:val="%3"/>
      <w:lvlJc w:val="left"/>
      <w:pPr>
        <w:ind w:left="13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3" w:tplc="0E86A4C4">
      <w:start w:val="1"/>
      <w:numFmt w:val="decimal"/>
      <w:lvlText w:val="%4"/>
      <w:lvlJc w:val="left"/>
      <w:pPr>
        <w:ind w:left="20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4" w:tplc="8DF68506">
      <w:start w:val="1"/>
      <w:numFmt w:val="lowerLetter"/>
      <w:lvlText w:val="%5"/>
      <w:lvlJc w:val="left"/>
      <w:pPr>
        <w:ind w:left="277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5" w:tplc="CC8CD26A">
      <w:start w:val="1"/>
      <w:numFmt w:val="lowerRoman"/>
      <w:lvlText w:val="%6"/>
      <w:lvlJc w:val="left"/>
      <w:pPr>
        <w:ind w:left="349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6" w:tplc="BE929746">
      <w:start w:val="1"/>
      <w:numFmt w:val="decimal"/>
      <w:lvlText w:val="%7"/>
      <w:lvlJc w:val="left"/>
      <w:pPr>
        <w:ind w:left="421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7" w:tplc="F238DB8C">
      <w:start w:val="1"/>
      <w:numFmt w:val="lowerLetter"/>
      <w:lvlText w:val="%8"/>
      <w:lvlJc w:val="left"/>
      <w:pPr>
        <w:ind w:left="493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lvl w:ilvl="8" w:tplc="4C360386">
      <w:start w:val="1"/>
      <w:numFmt w:val="lowerRoman"/>
      <w:lvlText w:val="%9"/>
      <w:lvlJc w:val="left"/>
      <w:pPr>
        <w:ind w:left="5655"/>
      </w:pPr>
      <w:rPr>
        <w:rFonts w:ascii="Calibri" w:eastAsia="Calibri" w:hAnsi="Calibri" w:cs="Calibri"/>
        <w:b w:val="0"/>
        <w:i w:val="0"/>
        <w:strike w:val="0"/>
        <w:dstrike w:val="0"/>
        <w:color w:val="000000"/>
        <w:sz w:val="24"/>
        <w:szCs w:val="24"/>
        <w:u w:val="none" w:color="000000"/>
        <w:bdr w:val="none" w:sz="0" w:space="0" w:color="auto"/>
        <w:shd w:val="clear" w:color="auto" w:fill="auto"/>
        <w:vertAlign w:val="baseline"/>
      </w:r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savePreviewPicture/>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D4BCA"/>
    <w:rsid w:val="00296786"/>
    <w:rsid w:val="003170B6"/>
    <w:rsid w:val="003A1592"/>
    <w:rsid w:val="00451B9F"/>
    <w:rsid w:val="005D438E"/>
    <w:rsid w:val="005F2995"/>
    <w:rsid w:val="007965BB"/>
    <w:rsid w:val="008B3DD0"/>
    <w:rsid w:val="008D4BCA"/>
    <w:rsid w:val="008D5174"/>
    <w:rsid w:val="00946BC1"/>
    <w:rsid w:val="009624FA"/>
    <w:rsid w:val="009D193A"/>
    <w:rsid w:val="00BE5E09"/>
    <w:rsid w:val="00CA1C8E"/>
    <w:rsid w:val="00CE306F"/>
    <w:rsid w:val="00D04089"/>
    <w:rsid w:val="00D56465"/>
    <w:rsid w:val="00E458AD"/>
    <w:rsid w:val="00E753FE"/>
    <w:rsid w:val="00F41C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AB0EB6"/>
  <w15:docId w15:val="{28C53799-5602-4BC6-9162-DC580F1000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41C2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jp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14</TotalTime>
  <Pages>4</Pages>
  <Words>890</Words>
  <Characters>5075</Characters>
  <Application>Microsoft Office Word</Application>
  <DocSecurity>0</DocSecurity>
  <Lines>42</Lines>
  <Paragraphs>11</Paragraphs>
  <ScaleCrop>false</ScaleCrop>
  <HeadingPairs>
    <vt:vector size="2" baseType="variant">
      <vt:variant>
        <vt:lpstr>Title</vt:lpstr>
      </vt:variant>
      <vt:variant>
        <vt:i4>1</vt:i4>
      </vt:variant>
    </vt:vector>
  </HeadingPairs>
  <TitlesOfParts>
    <vt:vector size="1" baseType="lpstr">
      <vt:lpstr>COURSE NAME: PURCHASING AND SUPPLIES MANAGEMENT - Google Drive</vt:lpstr>
    </vt:vector>
  </TitlesOfParts>
  <Company/>
  <LinksUpToDate>false</LinksUpToDate>
  <CharactersWithSpaces>5954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COURSE NAME: PURCHASING AND SUPPLIES MANAGEMENT - Google Drive</dc:title>
  <dc:subject/>
  <dc:creator>HP</dc:creator>
  <cp:keywords/>
  <cp:lastModifiedBy>HP</cp:lastModifiedBy>
  <cp:revision>5</cp:revision>
  <dcterms:created xsi:type="dcterms:W3CDTF">2025-01-07T07:58:00Z</dcterms:created>
  <dcterms:modified xsi:type="dcterms:W3CDTF">2025-01-08T07:22:00Z</dcterms:modified>
</cp:coreProperties>
</file>